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7E" w:rsidRDefault="0092447E" w:rsidP="0092447E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76093B0" wp14:editId="6F0E7790">
            <wp:extent cx="571500" cy="800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7E" w:rsidRDefault="0092447E" w:rsidP="00924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92447E" w:rsidRDefault="0092447E" w:rsidP="00924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92447E" w:rsidRDefault="0092447E" w:rsidP="00924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92447E" w:rsidRDefault="0092447E" w:rsidP="009244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92447E" w:rsidRDefault="0092447E" w:rsidP="009244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№21/6</w:t>
      </w:r>
    </w:p>
    <w:p w:rsidR="0092447E" w:rsidRPr="000D6C5F" w:rsidRDefault="0092447E" w:rsidP="0092447E">
      <w:pPr>
        <w:spacing w:after="0" w:line="240" w:lineRule="auto"/>
        <w:rPr>
          <w:lang w:val="uk-UA"/>
        </w:rPr>
      </w:pPr>
    </w:p>
    <w:p w:rsidR="0092447E" w:rsidRPr="000D6C5F" w:rsidRDefault="0092447E" w:rsidP="009244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</w:t>
      </w:r>
    </w:p>
    <w:p w:rsidR="0092447E" w:rsidRPr="000D6C5F" w:rsidRDefault="0092447E" w:rsidP="009244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із землеустрою щодо встановлення меж </w:t>
      </w:r>
    </w:p>
    <w:p w:rsidR="0092447E" w:rsidRPr="000D6C5F" w:rsidRDefault="0092447E" w:rsidP="009244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92447E" w:rsidRPr="000D6C5F" w:rsidRDefault="0092447E" w:rsidP="009244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0D6C5F">
        <w:rPr>
          <w:rFonts w:ascii="Times New Roman" w:hAnsi="Times New Roman"/>
          <w:b/>
          <w:sz w:val="28"/>
          <w:szCs w:val="28"/>
          <w:lang w:val="uk-UA"/>
        </w:rPr>
        <w:t>Максімові</w:t>
      </w:r>
      <w:r>
        <w:rPr>
          <w:rFonts w:ascii="Times New Roman" w:hAnsi="Times New Roman"/>
          <w:b/>
          <w:sz w:val="28"/>
          <w:szCs w:val="28"/>
          <w:lang w:val="uk-UA"/>
        </w:rPr>
        <w:t>й</w:t>
      </w:r>
      <w:proofErr w:type="spellEnd"/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 Г.А. для ведення особистого </w:t>
      </w:r>
    </w:p>
    <w:p w:rsidR="0092447E" w:rsidRPr="000D6C5F" w:rsidRDefault="0092447E" w:rsidP="009244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селянського господарства в межах </w:t>
      </w:r>
      <w:proofErr w:type="spellStart"/>
      <w:r w:rsidRPr="000D6C5F">
        <w:rPr>
          <w:rFonts w:ascii="Times New Roman" w:hAnsi="Times New Roman"/>
          <w:b/>
          <w:sz w:val="28"/>
          <w:szCs w:val="28"/>
          <w:lang w:val="uk-UA"/>
        </w:rPr>
        <w:t>с.Заболотці</w:t>
      </w:r>
      <w:proofErr w:type="spellEnd"/>
    </w:p>
    <w:p w:rsidR="0092447E" w:rsidRPr="00D83343" w:rsidRDefault="0092447E" w:rsidP="009244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47E" w:rsidRPr="00D83343" w:rsidRDefault="0092447E" w:rsidP="00924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1616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розроблений </w:t>
      </w:r>
      <w:r>
        <w:rPr>
          <w:rFonts w:ascii="Times New Roman" w:hAnsi="Times New Roman"/>
          <w:sz w:val="28"/>
          <w:szCs w:val="28"/>
          <w:lang w:val="uk-UA"/>
        </w:rPr>
        <w:t>Підприємцем Мельник Віталій Володимирович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враховуючи Витяг з Державного земельного кадастру про земельну ділянку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83343">
        <w:rPr>
          <w:rFonts w:ascii="Times New Roman" w:hAnsi="Times New Roman"/>
          <w:sz w:val="28"/>
          <w:szCs w:val="28"/>
          <w:lang w:val="uk-UA"/>
        </w:rPr>
        <w:t>НВ-</w:t>
      </w:r>
      <w:r>
        <w:rPr>
          <w:rFonts w:ascii="Times New Roman" w:hAnsi="Times New Roman"/>
          <w:sz w:val="28"/>
          <w:szCs w:val="28"/>
          <w:lang w:val="uk-UA"/>
        </w:rPr>
        <w:t xml:space="preserve">0704578752018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24.10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.2018 року, керуючись ст.26 Закону України «Про місцеве самоврядування в Україні», ст..50 Закону України «Про землеустрій», п.5 ст.16 Законом України «Про державний земельний кадастр»,  ст..118,122,123,186-1 Земельного Кодексу України, враховуючи рекомендації комісії з </w:t>
      </w:r>
      <w:r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сесія сільської ради </w:t>
      </w:r>
    </w:p>
    <w:p w:rsidR="0092447E" w:rsidRPr="00D83343" w:rsidRDefault="0092447E" w:rsidP="009244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92447E" w:rsidRPr="00D83343" w:rsidRDefault="0092447E" w:rsidP="00924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1616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у власність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>, розташовану в с.</w:t>
      </w:r>
      <w:r w:rsidRPr="00330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2447E" w:rsidRPr="00D83343" w:rsidRDefault="0092447E" w:rsidP="00924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 xml:space="preserve">2.Передати у власність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1616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с.</w:t>
      </w:r>
      <w:r w:rsidRPr="00330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2447E" w:rsidRPr="00D83343" w:rsidRDefault="0092447E" w:rsidP="00924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3.Встановити, що вказаній земельній ділянці присвоєно кадастровий номер: 072118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D83343">
        <w:rPr>
          <w:rFonts w:ascii="Times New Roman" w:hAnsi="Times New Roman"/>
          <w:sz w:val="28"/>
          <w:szCs w:val="28"/>
          <w:lang w:val="uk-UA"/>
        </w:rPr>
        <w:t>201:01:00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8334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0173.</w:t>
      </w:r>
    </w:p>
    <w:p w:rsidR="0092447E" w:rsidRDefault="0092447E" w:rsidP="00924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 xml:space="preserve">4.Гр.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земельну ділянку.</w:t>
      </w:r>
    </w:p>
    <w:p w:rsidR="0092447E" w:rsidRPr="00D83343" w:rsidRDefault="0092447E" w:rsidP="00924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47E" w:rsidRDefault="0092447E" w:rsidP="009244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D83343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D8334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D83343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251F64" w:rsidRDefault="0092447E"/>
    <w:sectPr w:rsidR="00251F64" w:rsidSect="009244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B0"/>
    <w:rsid w:val="005F6CF7"/>
    <w:rsid w:val="008613B0"/>
    <w:rsid w:val="0092447E"/>
    <w:rsid w:val="00F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B071"/>
  <w15:chartTrackingRefBased/>
  <w15:docId w15:val="{75735DED-06F7-412E-905E-A8862FEE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4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2019-01-04T07:08:00Z</dcterms:created>
  <dcterms:modified xsi:type="dcterms:W3CDTF">2019-01-04T07:09:00Z</dcterms:modified>
</cp:coreProperties>
</file>