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3F" w:rsidRDefault="00534A3F" w:rsidP="00534A3F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990AC57" wp14:editId="1E306045">
            <wp:extent cx="571500" cy="800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3F" w:rsidRDefault="00534A3F" w:rsidP="0053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534A3F" w:rsidRDefault="00534A3F" w:rsidP="0053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534A3F" w:rsidRDefault="00534A3F" w:rsidP="0053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534A3F" w:rsidRDefault="00534A3F" w:rsidP="00534A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534A3F" w:rsidRDefault="00534A3F" w:rsidP="00534A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№21/7</w:t>
      </w:r>
    </w:p>
    <w:p w:rsidR="00534A3F" w:rsidRDefault="00534A3F" w:rsidP="00534A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4A3F" w:rsidRDefault="00534A3F" w:rsidP="00534A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4A3F" w:rsidRPr="000D6C5F" w:rsidRDefault="00534A3F" w:rsidP="00534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534A3F" w:rsidRPr="000D6C5F" w:rsidRDefault="00534A3F" w:rsidP="00534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534A3F" w:rsidRPr="000D6C5F" w:rsidRDefault="00534A3F" w:rsidP="00534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</w:p>
    <w:p w:rsidR="00534A3F" w:rsidRPr="000D6C5F" w:rsidRDefault="00534A3F" w:rsidP="00534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Парфенюк</w:t>
      </w:r>
      <w:proofErr w:type="spellEnd"/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 О.О. для ведення особистого </w:t>
      </w:r>
    </w:p>
    <w:p w:rsidR="00534A3F" w:rsidRPr="000D6C5F" w:rsidRDefault="00534A3F" w:rsidP="00534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D6C5F">
        <w:rPr>
          <w:rFonts w:ascii="Times New Roman" w:hAnsi="Times New Roman"/>
          <w:b/>
          <w:sz w:val="28"/>
          <w:szCs w:val="28"/>
          <w:lang w:val="uk-UA"/>
        </w:rPr>
        <w:t xml:space="preserve">селянського господарства в межах </w:t>
      </w:r>
      <w:proofErr w:type="spellStart"/>
      <w:r w:rsidRPr="000D6C5F">
        <w:rPr>
          <w:rFonts w:ascii="Times New Roman" w:hAnsi="Times New Roman"/>
          <w:b/>
          <w:sz w:val="28"/>
          <w:szCs w:val="28"/>
          <w:lang w:val="uk-UA"/>
        </w:rPr>
        <w:t>с.Заболотці</w:t>
      </w:r>
      <w:proofErr w:type="spellEnd"/>
    </w:p>
    <w:p w:rsidR="00534A3F" w:rsidRPr="00D83343" w:rsidRDefault="00534A3F" w:rsidP="00534A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4A3F" w:rsidRPr="00D83343" w:rsidRDefault="00534A3F" w:rsidP="00534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в </w:t>
      </w:r>
      <w:proofErr w:type="spellStart"/>
      <w:r w:rsidRPr="00D83343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розроблений </w:t>
      </w:r>
      <w:r>
        <w:rPr>
          <w:rFonts w:ascii="Times New Roman" w:hAnsi="Times New Roman"/>
          <w:sz w:val="28"/>
          <w:szCs w:val="28"/>
          <w:lang w:val="uk-UA"/>
        </w:rPr>
        <w:t>Підприємцем Мельник Віталій Володимирович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враховуючи Витяг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D83343">
        <w:rPr>
          <w:rFonts w:ascii="Times New Roman" w:hAnsi="Times New Roman"/>
          <w:sz w:val="28"/>
          <w:szCs w:val="28"/>
          <w:lang w:val="uk-UA"/>
        </w:rPr>
        <w:t>НВ-</w:t>
      </w:r>
      <w:r>
        <w:rPr>
          <w:rFonts w:ascii="Times New Roman" w:hAnsi="Times New Roman"/>
          <w:sz w:val="28"/>
          <w:szCs w:val="28"/>
          <w:lang w:val="uk-UA"/>
        </w:rPr>
        <w:t xml:space="preserve">07045794720018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24.10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.2018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 враховуючи рекомендації комісії з </w:t>
      </w:r>
      <w:r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, сесія сільської ради </w:t>
      </w:r>
    </w:p>
    <w:p w:rsidR="00534A3F" w:rsidRPr="00D83343" w:rsidRDefault="00534A3F" w:rsidP="00534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34A3F" w:rsidRPr="00D83343" w:rsidRDefault="00534A3F" w:rsidP="00534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1.Затвердити технічну документацію із землеустрою щодо встановлення меж земельної ділянки в натурі (на місцевості) на 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за рахунок земель комунальної власності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Олександрівні</w:t>
      </w:r>
      <w:r w:rsidRPr="00D83343">
        <w:rPr>
          <w:rFonts w:ascii="Times New Roman" w:hAnsi="Times New Roman"/>
          <w:sz w:val="28"/>
          <w:szCs w:val="28"/>
          <w:lang w:val="uk-UA"/>
        </w:rPr>
        <w:t>,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4A3F" w:rsidRPr="00D83343" w:rsidRDefault="00534A3F" w:rsidP="00534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2.Передати у власність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 w:rsidRPr="00D83343">
        <w:rPr>
          <w:rFonts w:ascii="Times New Roman" w:hAnsi="Times New Roman"/>
          <w:sz w:val="28"/>
          <w:szCs w:val="28"/>
          <w:lang w:val="uk-UA"/>
        </w:rPr>
        <w:t>земельну ділянку площею 0,</w:t>
      </w:r>
      <w:r>
        <w:rPr>
          <w:rFonts w:ascii="Times New Roman" w:hAnsi="Times New Roman"/>
          <w:sz w:val="28"/>
          <w:szCs w:val="28"/>
          <w:lang w:val="uk-UA"/>
        </w:rPr>
        <w:t>2454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розташовану в с.</w:t>
      </w:r>
      <w:r w:rsidRPr="00330C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Заболотці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34A3F" w:rsidRPr="00D83343" w:rsidRDefault="00534A3F" w:rsidP="00534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>3.Встановити, що вказаній земельній ділянці присвоєно кадастровий номер: 072118</w:t>
      </w:r>
      <w:r>
        <w:rPr>
          <w:rFonts w:ascii="Times New Roman" w:hAnsi="Times New Roman"/>
          <w:sz w:val="28"/>
          <w:szCs w:val="28"/>
          <w:lang w:val="uk-UA"/>
        </w:rPr>
        <w:t>3200:06</w:t>
      </w:r>
      <w:r w:rsidRPr="00D83343">
        <w:rPr>
          <w:rFonts w:ascii="Times New Roman" w:hAnsi="Times New Roman"/>
          <w:sz w:val="28"/>
          <w:szCs w:val="28"/>
          <w:lang w:val="uk-UA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83343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0401.</w:t>
      </w:r>
    </w:p>
    <w:p w:rsidR="00534A3F" w:rsidRPr="00D83343" w:rsidRDefault="00534A3F" w:rsidP="00534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4.Гр.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Парфенюк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Олені Олександрівні </w:t>
      </w:r>
      <w:r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534A3F" w:rsidRDefault="00534A3F" w:rsidP="00534A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4A3F" w:rsidRDefault="00534A3F" w:rsidP="00534A3F">
      <w:pPr>
        <w:spacing w:after="0" w:line="240" w:lineRule="auto"/>
      </w:pPr>
      <w:bookmarkStart w:id="0" w:name="_GoBack"/>
      <w:bookmarkEnd w:id="0"/>
      <w:proofErr w:type="spellStart"/>
      <w:r w:rsidRPr="00D83343">
        <w:rPr>
          <w:rFonts w:ascii="Times New Roman" w:hAnsi="Times New Roman"/>
          <w:sz w:val="28"/>
          <w:szCs w:val="28"/>
        </w:rPr>
        <w:t>Сільський</w:t>
      </w:r>
      <w:proofErr w:type="spellEnd"/>
      <w:r w:rsidRPr="00D83343">
        <w:rPr>
          <w:rFonts w:ascii="Times New Roman" w:hAnsi="Times New Roman"/>
          <w:sz w:val="28"/>
          <w:szCs w:val="28"/>
        </w:rPr>
        <w:t xml:space="preserve">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p w:rsidR="00251F64" w:rsidRDefault="00534A3F"/>
    <w:sectPr w:rsidR="00251F64" w:rsidSect="00534A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7D"/>
    <w:rsid w:val="001F127D"/>
    <w:rsid w:val="00534A3F"/>
    <w:rsid w:val="005F6CF7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90F9B-2023-45F9-875F-E54A23CB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2019-01-04T07:09:00Z</dcterms:created>
  <dcterms:modified xsi:type="dcterms:W3CDTF">2019-01-04T07:09:00Z</dcterms:modified>
</cp:coreProperties>
</file>