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2" w:rsidRDefault="009866CB" w:rsidP="006A2042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6A2042" w:rsidRDefault="006A2042" w:rsidP="006A20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522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2">
        <w:rPr>
          <w:rFonts w:ascii="Times New Roman" w:hAnsi="Times New Roman"/>
          <w:sz w:val="28"/>
          <w:szCs w:val="28"/>
          <w:lang w:val="uk-UA"/>
        </w:rPr>
        <w:t>квітня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66C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с.Литовеж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0B2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866CB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7957B8">
        <w:rPr>
          <w:rFonts w:ascii="Times New Roman" w:hAnsi="Times New Roman"/>
          <w:sz w:val="28"/>
          <w:szCs w:val="28"/>
          <w:lang w:val="uk-UA"/>
        </w:rPr>
        <w:t>25</w:t>
      </w:r>
    </w:p>
    <w:p w:rsidR="0024259F" w:rsidRPr="00D83343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675C89" w:rsidRDefault="0024259F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>Власюк Ю.М. та Ющук</w:t>
      </w:r>
      <w:r w:rsidR="007957B8">
        <w:rPr>
          <w:rFonts w:ascii="Times New Roman" w:hAnsi="Times New Roman"/>
          <w:b/>
          <w:sz w:val="28"/>
          <w:szCs w:val="28"/>
          <w:lang w:val="uk-UA"/>
        </w:rPr>
        <w:t>у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  <w:r w:rsidR="003D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2471F4" w:rsidRPr="00DB0B22">
        <w:rPr>
          <w:rFonts w:ascii="Times New Roman" w:hAnsi="Times New Roman"/>
          <w:b/>
          <w:sz w:val="28"/>
          <w:szCs w:val="28"/>
          <w:lang w:val="uk-UA"/>
        </w:rPr>
        <w:t xml:space="preserve">ведення </w:t>
      </w:r>
    </w:p>
    <w:p w:rsidR="00675C89" w:rsidRDefault="002471F4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особисто селянського господарства</w:t>
      </w:r>
      <w:r w:rsidR="000214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4259F" w:rsidRPr="00DB0B22" w:rsidRDefault="000214A9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24259F" w:rsidRPr="00DB0B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b/>
          <w:sz w:val="28"/>
          <w:szCs w:val="28"/>
          <w:lang w:val="uk-UA"/>
        </w:rPr>
        <w:t xml:space="preserve"> населених пунктів Литовезької сільської ради</w:t>
      </w:r>
    </w:p>
    <w:p w:rsidR="00A376D5" w:rsidRPr="00D83343" w:rsidRDefault="00A376D5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5E45" w:rsidRPr="00D83343" w:rsidRDefault="0024259F" w:rsidP="0024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на земельну ділянку площею </w:t>
      </w:r>
      <w:r w:rsidR="00044038">
        <w:rPr>
          <w:rFonts w:ascii="Times New Roman" w:hAnsi="Times New Roman"/>
          <w:sz w:val="28"/>
          <w:szCs w:val="28"/>
          <w:lang w:val="uk-UA"/>
        </w:rPr>
        <w:t>0,2761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2471F4" w:rsidRPr="002471F4">
        <w:rPr>
          <w:rFonts w:ascii="Times New Roman" w:hAnsi="Times New Roman"/>
          <w:sz w:val="28"/>
          <w:szCs w:val="28"/>
          <w:lang w:val="uk-UA"/>
        </w:rPr>
        <w:t>ведення особисто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15222">
        <w:rPr>
          <w:rFonts w:ascii="Times New Roman" w:hAnsi="Times New Roman"/>
          <w:sz w:val="28"/>
          <w:szCs w:val="28"/>
          <w:lang w:val="uk-UA"/>
        </w:rPr>
        <w:t xml:space="preserve">Власюк </w:t>
      </w:r>
      <w:r w:rsidR="00F03722">
        <w:rPr>
          <w:rFonts w:ascii="Times New Roman" w:hAnsi="Times New Roman"/>
          <w:sz w:val="28"/>
          <w:szCs w:val="28"/>
          <w:lang w:val="uk-UA"/>
        </w:rPr>
        <w:t>Юлії Миколаївні та Ющук</w:t>
      </w:r>
      <w:r w:rsidR="007957B8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="00F03722">
        <w:rPr>
          <w:rFonts w:ascii="Times New Roman" w:hAnsi="Times New Roman"/>
          <w:sz w:val="28"/>
          <w:szCs w:val="28"/>
          <w:lang w:val="uk-UA"/>
        </w:rPr>
        <w:t xml:space="preserve"> Андрію Миколайовичу</w:t>
      </w:r>
      <w:r w:rsidR="003D03C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>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 xml:space="preserve"> пунктів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sz w:val="28"/>
          <w:szCs w:val="28"/>
          <w:lang w:val="uk-UA"/>
        </w:rPr>
        <w:t>Литовезької сільської ради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>
        <w:rPr>
          <w:rFonts w:ascii="Times New Roman" w:hAnsi="Times New Roman"/>
          <w:sz w:val="28"/>
          <w:szCs w:val="28"/>
          <w:lang w:val="uk-UA"/>
        </w:rPr>
        <w:t>розроблена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ФОП Краковецьким М.М.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 w:rsidR="00975E45">
        <w:rPr>
          <w:rFonts w:ascii="Times New Roman" w:hAnsi="Times New Roman"/>
          <w:sz w:val="28"/>
          <w:szCs w:val="28"/>
          <w:lang w:val="uk-UA"/>
        </w:rPr>
        <w:t>070</w:t>
      </w:r>
      <w:r w:rsidR="00F03722">
        <w:rPr>
          <w:rFonts w:ascii="Times New Roman" w:hAnsi="Times New Roman"/>
          <w:sz w:val="28"/>
          <w:szCs w:val="28"/>
          <w:lang w:val="uk-UA"/>
        </w:rPr>
        <w:t>491189</w:t>
      </w:r>
      <w:r w:rsidR="00076A20">
        <w:rPr>
          <w:rFonts w:ascii="Times New Roman" w:hAnsi="Times New Roman"/>
          <w:sz w:val="28"/>
          <w:szCs w:val="28"/>
          <w:lang w:val="uk-UA"/>
        </w:rPr>
        <w:t>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03722">
        <w:rPr>
          <w:rFonts w:ascii="Times New Roman" w:hAnsi="Times New Roman"/>
          <w:sz w:val="28"/>
          <w:szCs w:val="28"/>
          <w:lang w:val="uk-UA"/>
        </w:rPr>
        <w:t>01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  <w:r w:rsidR="00F03722">
        <w:rPr>
          <w:rFonts w:ascii="Times New Roman" w:hAnsi="Times New Roman"/>
          <w:sz w:val="28"/>
          <w:szCs w:val="28"/>
          <w:lang w:val="uk-UA"/>
        </w:rPr>
        <w:t>02</w:t>
      </w:r>
      <w:r w:rsidR="00076A20">
        <w:rPr>
          <w:rFonts w:ascii="Times New Roman" w:hAnsi="Times New Roman"/>
          <w:sz w:val="28"/>
          <w:szCs w:val="28"/>
          <w:lang w:val="uk-UA"/>
        </w:rPr>
        <w:t>.201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</w:t>
      </w:r>
      <w:r w:rsidR="003C2947">
        <w:rPr>
          <w:rFonts w:ascii="Times New Roman" w:hAnsi="Times New Roman"/>
          <w:sz w:val="28"/>
          <w:szCs w:val="28"/>
          <w:lang w:val="uk-UA"/>
        </w:rPr>
        <w:t xml:space="preserve"> статей 1,3,5</w:t>
      </w:r>
      <w:r w:rsidR="003C2947" w:rsidRPr="003C2947">
        <w:rPr>
          <w:sz w:val="28"/>
          <w:szCs w:val="28"/>
          <w:lang w:val="uk-UA"/>
        </w:rPr>
        <w:t xml:space="preserve"> 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Закону України  «Про порядок виділення в натурі (на місцевості) земельних ділянок власникам земельних часток (паїв)»</w:t>
      </w:r>
      <w:r w:rsidR="009869F0">
        <w:rPr>
          <w:rFonts w:ascii="Times New Roman" w:hAnsi="Times New Roman"/>
          <w:sz w:val="28"/>
          <w:szCs w:val="28"/>
          <w:lang w:val="uk-UA"/>
        </w:rPr>
        <w:t xml:space="preserve"> зі змінами від 10.07.2018р.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,</w:t>
      </w:r>
      <w:r w:rsidR="003C2947">
        <w:rPr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</w:t>
      </w:r>
      <w:r w:rsidR="00975E45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сесія</w:t>
      </w:r>
      <w:r w:rsidR="00357F09">
        <w:rPr>
          <w:rFonts w:ascii="Times New Roman" w:hAnsi="Times New Roman"/>
          <w:sz w:val="28"/>
          <w:szCs w:val="28"/>
          <w:lang w:val="uk-UA"/>
        </w:rPr>
        <w:t xml:space="preserve"> Литовезької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:rsidR="00975E45" w:rsidRPr="00D83343" w:rsidRDefault="00975E45" w:rsidP="0097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5E45" w:rsidRPr="00D83343" w:rsidRDefault="0099457F" w:rsidP="0099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1.</w:t>
      </w:r>
      <w:r w:rsidR="00F03722">
        <w:rPr>
          <w:rFonts w:ascii="Times New Roman" w:hAnsi="Times New Roman"/>
          <w:sz w:val="28"/>
          <w:szCs w:val="28"/>
          <w:lang w:val="uk-UA"/>
        </w:rPr>
        <w:t>Затвердити громадянам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</w:t>
      </w:r>
      <w:r w:rsidR="007957B8">
        <w:rPr>
          <w:rFonts w:ascii="Times New Roman" w:hAnsi="Times New Roman"/>
          <w:sz w:val="28"/>
          <w:szCs w:val="28"/>
          <w:lang w:val="uk-UA"/>
        </w:rPr>
        <w:t>у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 Андрію Миколайовичу в спільну часткову власність</w:t>
      </w:r>
      <w:r w:rsidR="00076A20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076A20" w:rsidRPr="00076A20">
        <w:rPr>
          <w:rFonts w:ascii="Times New Roman" w:hAnsi="Times New Roman"/>
          <w:spacing w:val="8"/>
          <w:sz w:val="28"/>
          <w:lang w:val="uk-UA"/>
        </w:rPr>
        <w:t xml:space="preserve">для ведення особистого селянського господарства площею </w:t>
      </w:r>
      <w:r w:rsidR="00044038">
        <w:rPr>
          <w:rFonts w:ascii="Times New Roman" w:hAnsi="Times New Roman"/>
          <w:spacing w:val="8"/>
          <w:sz w:val="28"/>
          <w:lang w:val="uk-UA"/>
        </w:rPr>
        <w:t>0,2761</w:t>
      </w:r>
      <w:r w:rsidR="00076A20" w:rsidRPr="00076A20">
        <w:rPr>
          <w:rFonts w:ascii="Times New Roman" w:hAnsi="Times New Roman"/>
          <w:spacing w:val="8"/>
          <w:sz w:val="28"/>
        </w:rPr>
        <w:t xml:space="preserve"> га </w:t>
      </w:r>
      <w:r w:rsidR="00675C89">
        <w:rPr>
          <w:rFonts w:ascii="Times New Roman" w:hAnsi="Times New Roman"/>
          <w:spacing w:val="8"/>
          <w:sz w:val="28"/>
          <w:lang w:val="uk-UA"/>
        </w:rPr>
        <w:t>(</w:t>
      </w:r>
      <w:r w:rsidR="00044038">
        <w:rPr>
          <w:rFonts w:ascii="Times New Roman" w:hAnsi="Times New Roman"/>
          <w:spacing w:val="8"/>
          <w:sz w:val="28"/>
          <w:lang w:val="uk-UA"/>
        </w:rPr>
        <w:t>пасовище</w:t>
      </w:r>
      <w:r w:rsidR="00675C89">
        <w:rPr>
          <w:rFonts w:ascii="Times New Roman" w:hAnsi="Times New Roman"/>
          <w:spacing w:val="8"/>
          <w:sz w:val="28"/>
        </w:rPr>
        <w:t>)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</w:rPr>
        <w:t>за межами 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>
        <w:rPr>
          <w:rFonts w:ascii="Times New Roman" w:hAnsi="Times New Roman"/>
          <w:spacing w:val="8"/>
          <w:sz w:val="28"/>
        </w:rPr>
        <w:t xml:space="preserve"> пунктів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  <w:lang w:val="uk-UA"/>
        </w:rPr>
        <w:t>Литовезької</w:t>
      </w:r>
      <w:r w:rsidR="00076A20" w:rsidRPr="00076A20">
        <w:rPr>
          <w:rFonts w:ascii="Times New Roman" w:hAnsi="Times New Roman"/>
          <w:spacing w:val="8"/>
          <w:sz w:val="28"/>
        </w:rPr>
        <w:t xml:space="preserve"> сільської рад</w:t>
      </w:r>
      <w:r w:rsidR="00076A20">
        <w:rPr>
          <w:rFonts w:ascii="Times New Roman" w:hAnsi="Times New Roman"/>
          <w:spacing w:val="8"/>
          <w:sz w:val="28"/>
          <w:lang w:val="uk-UA"/>
        </w:rPr>
        <w:t>и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.Встановити, що вказаній земельній ділянці присвоєно кадастровий номер: </w:t>
      </w:r>
      <w:r w:rsidR="00076A20" w:rsidRPr="00076A20">
        <w:rPr>
          <w:rFonts w:ascii="Times New Roman" w:hAnsi="Times New Roman"/>
          <w:spacing w:val="8"/>
          <w:sz w:val="28"/>
        </w:rPr>
        <w:t>072118</w:t>
      </w:r>
      <w:r w:rsidR="00076A20">
        <w:rPr>
          <w:rFonts w:ascii="Times New Roman" w:hAnsi="Times New Roman"/>
          <w:spacing w:val="8"/>
          <w:sz w:val="28"/>
          <w:lang w:val="uk-UA"/>
        </w:rPr>
        <w:t>24</w:t>
      </w:r>
      <w:r w:rsidR="00076A20" w:rsidRPr="00076A20">
        <w:rPr>
          <w:rFonts w:ascii="Times New Roman" w:hAnsi="Times New Roman"/>
          <w:spacing w:val="8"/>
          <w:sz w:val="28"/>
        </w:rPr>
        <w:t>00:</w:t>
      </w:r>
      <w:r w:rsidR="00044038">
        <w:rPr>
          <w:rFonts w:ascii="Times New Roman" w:hAnsi="Times New Roman"/>
          <w:spacing w:val="8"/>
          <w:sz w:val="28"/>
          <w:lang w:val="uk-UA"/>
        </w:rPr>
        <w:t>03</w:t>
      </w:r>
      <w:r w:rsidR="00076A20" w:rsidRPr="00076A20">
        <w:rPr>
          <w:rFonts w:ascii="Times New Roman" w:hAnsi="Times New Roman"/>
          <w:spacing w:val="8"/>
          <w:sz w:val="28"/>
        </w:rPr>
        <w:t>:000:</w:t>
      </w:r>
      <w:r w:rsidR="00F03722">
        <w:rPr>
          <w:rFonts w:ascii="Times New Roman" w:hAnsi="Times New Roman"/>
          <w:spacing w:val="8"/>
          <w:sz w:val="28"/>
          <w:lang w:val="uk-UA"/>
        </w:rPr>
        <w:t>0</w:t>
      </w:r>
      <w:r w:rsidR="00044038">
        <w:rPr>
          <w:rFonts w:ascii="Times New Roman" w:hAnsi="Times New Roman"/>
          <w:spacing w:val="8"/>
          <w:sz w:val="28"/>
          <w:lang w:val="uk-UA"/>
        </w:rPr>
        <w:t>635</w:t>
      </w:r>
      <w:r w:rsidR="002F1CA6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.Гр.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</w:t>
      </w:r>
      <w:r w:rsidR="007957B8">
        <w:rPr>
          <w:rFonts w:ascii="Times New Roman" w:hAnsi="Times New Roman"/>
          <w:sz w:val="28"/>
          <w:szCs w:val="28"/>
          <w:lang w:val="uk-UA"/>
        </w:rPr>
        <w:t>у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 Андрію Миколайовичу</w:t>
      </w:r>
      <w:r w:rsidR="00F03722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975E45" w:rsidRPr="00975E45" w:rsidRDefault="00975E45" w:rsidP="00975E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975E45" w:rsidP="002F1CA6">
      <w:pPr>
        <w:spacing w:after="0" w:line="240" w:lineRule="auto"/>
      </w:pPr>
      <w:r w:rsidRPr="00D83343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F0" w:rsidRDefault="00697FF0" w:rsidP="00B50FF7">
      <w:pPr>
        <w:spacing w:after="0" w:line="240" w:lineRule="auto"/>
      </w:pPr>
      <w:r>
        <w:separator/>
      </w:r>
    </w:p>
  </w:endnote>
  <w:endnote w:type="continuationSeparator" w:id="0">
    <w:p w:rsidR="00697FF0" w:rsidRDefault="00697FF0" w:rsidP="00B5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F0" w:rsidRDefault="00697FF0" w:rsidP="00B50FF7">
      <w:pPr>
        <w:spacing w:after="0" w:line="240" w:lineRule="auto"/>
      </w:pPr>
      <w:r>
        <w:separator/>
      </w:r>
    </w:p>
  </w:footnote>
  <w:footnote w:type="continuationSeparator" w:id="0">
    <w:p w:rsidR="00697FF0" w:rsidRDefault="00697FF0" w:rsidP="00B5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F"/>
    <w:rsid w:val="000214A9"/>
    <w:rsid w:val="00044038"/>
    <w:rsid w:val="00053C5E"/>
    <w:rsid w:val="00076A20"/>
    <w:rsid w:val="000B556F"/>
    <w:rsid w:val="00116EDB"/>
    <w:rsid w:val="001225D9"/>
    <w:rsid w:val="001973F3"/>
    <w:rsid w:val="0024259F"/>
    <w:rsid w:val="002471F4"/>
    <w:rsid w:val="002F1CA6"/>
    <w:rsid w:val="00333A8B"/>
    <w:rsid w:val="003504FF"/>
    <w:rsid w:val="00357F09"/>
    <w:rsid w:val="0039303D"/>
    <w:rsid w:val="00397F84"/>
    <w:rsid w:val="003B02FC"/>
    <w:rsid w:val="003C2947"/>
    <w:rsid w:val="003C504B"/>
    <w:rsid w:val="003D03C5"/>
    <w:rsid w:val="00421B22"/>
    <w:rsid w:val="004535F8"/>
    <w:rsid w:val="004A275B"/>
    <w:rsid w:val="004D27E8"/>
    <w:rsid w:val="004D770F"/>
    <w:rsid w:val="0053071F"/>
    <w:rsid w:val="00572034"/>
    <w:rsid w:val="005A6A49"/>
    <w:rsid w:val="005A6C41"/>
    <w:rsid w:val="005B3724"/>
    <w:rsid w:val="005C33C4"/>
    <w:rsid w:val="00666A5F"/>
    <w:rsid w:val="00675C89"/>
    <w:rsid w:val="00697FF0"/>
    <w:rsid w:val="006A2042"/>
    <w:rsid w:val="00715222"/>
    <w:rsid w:val="00731099"/>
    <w:rsid w:val="007957B8"/>
    <w:rsid w:val="00812B57"/>
    <w:rsid w:val="008A55C5"/>
    <w:rsid w:val="008C5BB9"/>
    <w:rsid w:val="009137AE"/>
    <w:rsid w:val="00975E45"/>
    <w:rsid w:val="009866CB"/>
    <w:rsid w:val="009869F0"/>
    <w:rsid w:val="0099457F"/>
    <w:rsid w:val="00A0271E"/>
    <w:rsid w:val="00A376D5"/>
    <w:rsid w:val="00A61A25"/>
    <w:rsid w:val="00AC157A"/>
    <w:rsid w:val="00B323F9"/>
    <w:rsid w:val="00B50FF7"/>
    <w:rsid w:val="00BD6336"/>
    <w:rsid w:val="00C75FE9"/>
    <w:rsid w:val="00CA0205"/>
    <w:rsid w:val="00D453F3"/>
    <w:rsid w:val="00D75841"/>
    <w:rsid w:val="00DB0B22"/>
    <w:rsid w:val="00E07E17"/>
    <w:rsid w:val="00F03722"/>
    <w:rsid w:val="00F847A9"/>
    <w:rsid w:val="00FC264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630"/>
  <w15:chartTrackingRefBased/>
  <w15:docId w15:val="{D1159554-F0B6-4BB7-921A-7651700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50FF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50FF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7B8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4</cp:revision>
  <cp:lastPrinted>2019-04-12T07:04:00Z</cp:lastPrinted>
  <dcterms:created xsi:type="dcterms:W3CDTF">2019-04-01T12:05:00Z</dcterms:created>
  <dcterms:modified xsi:type="dcterms:W3CDTF">2019-04-12T07:04:00Z</dcterms:modified>
</cp:coreProperties>
</file>