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4" w:rsidRDefault="00645324" w:rsidP="00645324">
      <w:pPr>
        <w:spacing w:after="0" w:line="240" w:lineRule="auto"/>
        <w:jc w:val="center"/>
        <w:rPr>
          <w:lang w:val="uk-UA"/>
        </w:rPr>
      </w:pPr>
      <w:r w:rsidRPr="00117909">
        <w:rPr>
          <w:noProof/>
          <w:lang w:val="uk-UA" w:eastAsia="uk-UA"/>
        </w:rPr>
        <w:drawing>
          <wp:inline distT="0" distB="0" distL="0" distR="0" wp14:anchorId="3417AADB" wp14:editId="0B02619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24" w:rsidRPr="004E78F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45324" w:rsidRPr="004E78F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45324" w:rsidRPr="004E78F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45324" w:rsidRDefault="00645324" w:rsidP="006453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645324" w:rsidRPr="004E78F4" w:rsidRDefault="00645324" w:rsidP="006453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E78F4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C9792D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C9792D">
        <w:rPr>
          <w:rFonts w:ascii="Times New Roman" w:hAnsi="Times New Roman"/>
          <w:sz w:val="28"/>
          <w:szCs w:val="28"/>
        </w:rPr>
        <w:t>квітня</w:t>
      </w:r>
      <w:proofErr w:type="spellEnd"/>
      <w:r w:rsidR="00C9792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4E78F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ab/>
      </w:r>
      <w:r w:rsidR="005D2796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C9792D">
        <w:rPr>
          <w:rFonts w:ascii="Times New Roman" w:hAnsi="Times New Roman"/>
          <w:sz w:val="28"/>
          <w:szCs w:val="28"/>
          <w:lang w:val="uk-UA"/>
        </w:rPr>
        <w:t>24/</w:t>
      </w:r>
      <w:r w:rsidR="006B1EEC">
        <w:rPr>
          <w:rFonts w:ascii="Times New Roman" w:hAnsi="Times New Roman"/>
          <w:sz w:val="28"/>
          <w:szCs w:val="28"/>
          <w:lang w:val="uk-UA"/>
        </w:rPr>
        <w:t>7</w:t>
      </w:r>
    </w:p>
    <w:p w:rsidR="00645324" w:rsidRDefault="00645324" w:rsidP="00645324">
      <w:pPr>
        <w:spacing w:after="0"/>
        <w:rPr>
          <w:lang w:val="uk-UA"/>
        </w:rPr>
      </w:pPr>
    </w:p>
    <w:p w:rsidR="00C9792D" w:rsidRDefault="00C9792D" w:rsidP="00C9792D">
      <w:pPr>
        <w:tabs>
          <w:tab w:val="decimal" w:pos="5670"/>
        </w:tabs>
        <w:spacing w:after="0" w:line="259" w:lineRule="auto"/>
        <w:ind w:left="5670" w:hanging="5670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звернення до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4532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голови</w:t>
      </w:r>
    </w:p>
    <w:p w:rsidR="00C9792D" w:rsidRPr="00C9792D" w:rsidRDefault="00C9792D" w:rsidP="00C9792D">
      <w:pPr>
        <w:tabs>
          <w:tab w:val="decimal" w:pos="5670"/>
        </w:tabs>
        <w:spacing w:after="0" w:line="259" w:lineRule="auto"/>
        <w:ind w:left="5670" w:hanging="5670"/>
        <w:rPr>
          <w:rFonts w:ascii="Times New Roman" w:eastAsiaTheme="minorHAnsi" w:hAnsi="Times New Roman"/>
          <w:b/>
          <w:sz w:val="28"/>
          <w:szCs w:val="28"/>
          <w:lang w:val="uk-UA"/>
        </w:rPr>
      </w:pPr>
      <w:proofErr w:type="spellStart"/>
      <w:r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>Іваничівської</w:t>
      </w:r>
      <w:proofErr w:type="spellEnd"/>
      <w:r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районної ради</w:t>
      </w:r>
    </w:p>
    <w:p w:rsidR="00645324" w:rsidRDefault="00645324" w:rsidP="00C9792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324" w:rsidRDefault="009B2397" w:rsidP="009B239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Задля забезпечення якісного та вчасного надання соціальних послуг жителям громади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B2397"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Pr="009B2397">
        <w:rPr>
          <w:rFonts w:ascii="Times New Roman" w:hAnsi="Times New Roman"/>
          <w:sz w:val="28"/>
          <w:szCs w:val="28"/>
          <w:lang w:val="uk-UA" w:eastAsia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 w:eastAsia="uk-UA"/>
        </w:rPr>
        <w:t>Законом</w:t>
      </w:r>
      <w:r w:rsidRPr="009B2397">
        <w:rPr>
          <w:rFonts w:ascii="Times New Roman" w:hAnsi="Times New Roman"/>
          <w:sz w:val="28"/>
          <w:szCs w:val="28"/>
          <w:lang w:val="uk-UA" w:eastAsia="uk-UA"/>
        </w:rPr>
        <w:t xml:space="preserve"> України «Про місцеве самоврядування в Україні», </w:t>
      </w:r>
      <w:r w:rsidRPr="009B239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45324"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="00645324"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</w:p>
    <w:p w:rsidR="00645324" w:rsidRDefault="00645324" w:rsidP="006453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45324" w:rsidRDefault="00645324" w:rsidP="006453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1.Направити звернення до  </w:t>
      </w:r>
      <w:r w:rsidR="00C9792D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proofErr w:type="spellStart"/>
      <w:r w:rsidR="00C9792D">
        <w:rPr>
          <w:rFonts w:ascii="Times New Roman" w:hAnsi="Times New Roman"/>
          <w:sz w:val="28"/>
          <w:szCs w:val="28"/>
          <w:lang w:val="uk-UA"/>
        </w:rPr>
        <w:t>Іваничівської</w:t>
      </w:r>
      <w:proofErr w:type="spellEnd"/>
      <w:r w:rsidR="00C9792D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проханням </w:t>
      </w:r>
      <w:r w:rsidR="005D2796"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  із комунальної власності району в комунальну власність </w:t>
      </w:r>
      <w:proofErr w:type="spellStart"/>
      <w:r w:rsidR="005D2796"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 w:rsidR="005D2796"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легковий автомобіль марки </w:t>
      </w:r>
      <w:proofErr w:type="spellStart"/>
      <w:r w:rsidR="005D2796" w:rsidRPr="00645324">
        <w:rPr>
          <w:rFonts w:ascii="Times New Roman" w:eastAsia="Times New Roman" w:hAnsi="Times New Roman"/>
          <w:sz w:val="28"/>
          <w:szCs w:val="28"/>
          <w:lang w:val="en-US" w:eastAsia="ru-RU"/>
        </w:rPr>
        <w:t>Daewo</w:t>
      </w:r>
      <w:proofErr w:type="spellEnd"/>
      <w:r w:rsidR="005D2796"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proofErr w:type="spellStart"/>
      <w:r w:rsidR="005D2796" w:rsidRPr="00645324">
        <w:rPr>
          <w:rFonts w:ascii="Times New Roman" w:eastAsia="Times New Roman" w:hAnsi="Times New Roman"/>
          <w:sz w:val="28"/>
          <w:szCs w:val="28"/>
          <w:lang w:val="en-US" w:eastAsia="ru-RU"/>
        </w:rPr>
        <w:t>Lanos</w:t>
      </w:r>
      <w:proofErr w:type="spellEnd"/>
      <w:r w:rsidR="005D2796"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45324" w:rsidRPr="00DE6AEB" w:rsidRDefault="00645324" w:rsidP="0064532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І.І.Іванчук</w:t>
      </w:r>
      <w:proofErr w:type="spellEnd"/>
    </w:p>
    <w:p w:rsidR="003F578B" w:rsidRDefault="003F578B"/>
    <w:p w:rsidR="00645324" w:rsidRDefault="00645324"/>
    <w:p w:rsidR="00645324" w:rsidRDefault="00645324"/>
    <w:p w:rsidR="00645324" w:rsidRDefault="00645324"/>
    <w:p w:rsidR="00645324" w:rsidRPr="00645324" w:rsidRDefault="00645324" w:rsidP="00645324">
      <w:pPr>
        <w:tabs>
          <w:tab w:val="decimal" w:pos="5670"/>
        </w:tabs>
        <w:spacing w:after="0" w:line="259" w:lineRule="auto"/>
        <w:ind w:left="5670" w:hanging="5670"/>
        <w:rPr>
          <w:rFonts w:ascii="Times New Roman" w:eastAsiaTheme="minorHAnsi" w:hAnsi="Times New Roman"/>
          <w:sz w:val="28"/>
          <w:szCs w:val="28"/>
          <w:lang w:val="uk-UA"/>
        </w:rPr>
      </w:pPr>
      <w:r w:rsidRPr="00645324">
        <w:rPr>
          <w:rFonts w:ascii="Times New Roman" w:eastAsiaTheme="minorHAnsi" w:hAnsi="Times New Roman"/>
          <w:sz w:val="28"/>
          <w:szCs w:val="28"/>
          <w:lang w:val="uk-UA"/>
        </w:rPr>
        <w:t xml:space="preserve">         </w:t>
      </w:r>
    </w:p>
    <w:p w:rsidR="009B2397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645324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</w:t>
      </w:r>
    </w:p>
    <w:p w:rsidR="009B2397" w:rsidRDefault="009B2397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B2397" w:rsidRDefault="009B2397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B2397" w:rsidRDefault="009B2397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B2397" w:rsidRDefault="009B2397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45324" w:rsidRPr="00645324" w:rsidRDefault="009B2397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645324" w:rsidRPr="0064532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645324"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Голові </w:t>
      </w:r>
      <w:proofErr w:type="spellStart"/>
      <w:r w:rsidR="00645324"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>Іваничівської</w:t>
      </w:r>
      <w:proofErr w:type="spellEnd"/>
      <w:r w:rsidR="00645324"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районної ради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                             </w:t>
      </w:r>
      <w:proofErr w:type="spellStart"/>
      <w:r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>Бадзюню</w:t>
      </w:r>
      <w:proofErr w:type="spellEnd"/>
      <w:r w:rsidRPr="00645324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А.А.                                    </w:t>
      </w:r>
    </w:p>
    <w:p w:rsidR="00645324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45324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645324">
        <w:rPr>
          <w:rFonts w:ascii="Times New Roman" w:eastAsiaTheme="minorHAnsi" w:hAnsi="Times New Roman"/>
          <w:sz w:val="28"/>
          <w:szCs w:val="28"/>
          <w:lang w:val="uk-UA"/>
        </w:rPr>
        <w:t>ЗВЕРНЕННЯ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45324" w:rsidRPr="00645324" w:rsidRDefault="00645324" w:rsidP="006453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16 листопада 2018 року рішенням сесії </w:t>
      </w:r>
      <w:proofErr w:type="spellStart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№20/6   в </w:t>
      </w:r>
      <w:proofErr w:type="spellStart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Литовезькій</w:t>
      </w:r>
      <w:proofErr w:type="spellEnd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об’єднаній територіальній громаді, для надання соціальних послуг громадянам, які перебувають у складних життєвих обставинах і потребують сторонньої допомоги, був створений Центр надання соціальних послуг.</w:t>
      </w:r>
      <w:r w:rsidR="00FF3D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превеликий жаль, транспортними засобами Центр не забезпечений, що вкрай ускладнює його роботу</w:t>
      </w:r>
      <w:r w:rsidR="001351F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45324" w:rsidRPr="00645324" w:rsidRDefault="00645324" w:rsidP="006453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Задля забезпечення якісного та вчасного надання соціальних послуг жите</w:t>
      </w:r>
      <w:r w:rsidR="009B23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лям громади,  ми, депутати </w:t>
      </w:r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</w:t>
      </w:r>
      <w:r w:rsidR="009B2397">
        <w:rPr>
          <w:rFonts w:ascii="Times New Roman" w:eastAsia="Times New Roman" w:hAnsi="Times New Roman"/>
          <w:sz w:val="28"/>
          <w:szCs w:val="28"/>
          <w:lang w:val="uk-UA" w:eastAsia="ru-RU"/>
        </w:rPr>
        <w:t>, звертаємося</w:t>
      </w:r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Вас з проханням передати   із комунальної власності району в комунальну власність </w:t>
      </w:r>
      <w:proofErr w:type="spellStart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легковий автомобіль марки </w:t>
      </w:r>
      <w:proofErr w:type="spellStart"/>
      <w:r w:rsidRPr="00645324">
        <w:rPr>
          <w:rFonts w:ascii="Times New Roman" w:eastAsia="Times New Roman" w:hAnsi="Times New Roman"/>
          <w:sz w:val="28"/>
          <w:szCs w:val="28"/>
          <w:lang w:val="en-US" w:eastAsia="ru-RU"/>
        </w:rPr>
        <w:t>Daewo</w:t>
      </w:r>
      <w:proofErr w:type="spellEnd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proofErr w:type="spellStart"/>
      <w:r w:rsidRPr="00645324">
        <w:rPr>
          <w:rFonts w:ascii="Times New Roman" w:eastAsia="Times New Roman" w:hAnsi="Times New Roman"/>
          <w:sz w:val="28"/>
          <w:szCs w:val="28"/>
          <w:lang w:val="en-US" w:eastAsia="ru-RU"/>
        </w:rPr>
        <w:t>Lanos</w:t>
      </w:r>
      <w:proofErr w:type="spellEnd"/>
      <w:r w:rsidRPr="0064532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2397" w:rsidRDefault="009B2397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5324" w:rsidRPr="00645324" w:rsidRDefault="009B2397" w:rsidP="00645324">
      <w:pPr>
        <w:tabs>
          <w:tab w:val="left" w:pos="5529"/>
        </w:tabs>
        <w:spacing w:after="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645324" w:rsidRPr="00645324">
        <w:rPr>
          <w:rFonts w:ascii="Times New Roman" w:hAnsi="Times New Roman"/>
          <w:sz w:val="28"/>
          <w:szCs w:val="28"/>
          <w:lang w:val="uk-UA"/>
        </w:rPr>
        <w:t>Закликаємо Вас не лишатися осторонь нашої проблеми, сподіваємось на підтримку в її вирішенні.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8E3F72" w:rsidRDefault="008E3F72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8E3F72" w:rsidRDefault="008E3F72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45324" w:rsidRPr="00645324" w:rsidRDefault="006B1EEC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Прийнято на 24</w:t>
      </w:r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-ій сесії </w:t>
      </w:r>
      <w:proofErr w:type="spellStart"/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>Литовезької</w:t>
      </w:r>
      <w:proofErr w:type="spellEnd"/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сільської ради</w:t>
      </w:r>
    </w:p>
    <w:p w:rsidR="00645324" w:rsidRPr="00645324" w:rsidRDefault="006B1EEC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сьомого скликання 10 квітня 2019 </w:t>
      </w:r>
      <w:r w:rsidR="00645324" w:rsidRPr="00645324">
        <w:rPr>
          <w:rFonts w:ascii="Times New Roman" w:eastAsiaTheme="minorHAnsi" w:hAnsi="Times New Roman" w:cstheme="minorBidi"/>
          <w:sz w:val="28"/>
          <w:szCs w:val="28"/>
          <w:lang w:val="uk-UA"/>
        </w:rPr>
        <w:t>року</w:t>
      </w: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45324" w:rsidRPr="00645324" w:rsidRDefault="00645324" w:rsidP="00645324">
      <w:pPr>
        <w:tabs>
          <w:tab w:val="left" w:pos="5529"/>
        </w:tabs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645324" w:rsidRPr="00645324" w:rsidRDefault="00645324">
      <w:pPr>
        <w:rPr>
          <w:lang w:val="uk-UA"/>
        </w:rPr>
      </w:pPr>
    </w:p>
    <w:sectPr w:rsidR="00645324" w:rsidRPr="006453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4"/>
    <w:rsid w:val="00022A51"/>
    <w:rsid w:val="001351FA"/>
    <w:rsid w:val="003F578B"/>
    <w:rsid w:val="00424523"/>
    <w:rsid w:val="005D2796"/>
    <w:rsid w:val="00645324"/>
    <w:rsid w:val="006B1EEC"/>
    <w:rsid w:val="008E3F72"/>
    <w:rsid w:val="009B2397"/>
    <w:rsid w:val="00C9792D"/>
    <w:rsid w:val="00D66B37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B44"/>
  <w15:chartTrackingRefBased/>
  <w15:docId w15:val="{7B713790-5B14-4379-9978-EFC2CEA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7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2019-04-12T06:18:00Z</cp:lastPrinted>
  <dcterms:created xsi:type="dcterms:W3CDTF">2019-04-05T12:15:00Z</dcterms:created>
  <dcterms:modified xsi:type="dcterms:W3CDTF">2019-04-12T06:18:00Z</dcterms:modified>
</cp:coreProperties>
</file>