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AC" w:rsidRPr="00EE75AC" w:rsidRDefault="00EE75AC" w:rsidP="00EE75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EE75AC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Комунальний заклад </w:t>
      </w:r>
      <w:proofErr w:type="spellStart"/>
      <w:r w:rsidRPr="00EE75AC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Заболотцівський</w:t>
      </w:r>
      <w:proofErr w:type="spellEnd"/>
      <w:r w:rsidRPr="00EE75AC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ліцей</w:t>
      </w:r>
    </w:p>
    <w:p w:rsidR="00EE75AC" w:rsidRPr="00EE75AC" w:rsidRDefault="00EE75AC" w:rsidP="00EE75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proofErr w:type="spellStart"/>
      <w:r w:rsidRPr="00EE75AC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Литовезької</w:t>
      </w:r>
      <w:proofErr w:type="spellEnd"/>
      <w:r w:rsidRPr="00EE75AC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сільської ради</w:t>
      </w:r>
    </w:p>
    <w:p w:rsidR="00EE75AC" w:rsidRPr="00EE75AC" w:rsidRDefault="00EE75AC" w:rsidP="00EE75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вул</w:t>
      </w:r>
      <w:proofErr w:type="spellEnd"/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.. </w:t>
      </w:r>
      <w:proofErr w:type="spellStart"/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Молодіжна</w:t>
      </w:r>
      <w:proofErr w:type="spellEnd"/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24 </w:t>
      </w:r>
      <w:proofErr w:type="spellStart"/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</w:t>
      </w:r>
      <w:proofErr w:type="gramStart"/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.З</w:t>
      </w:r>
      <w:proofErr w:type="gramEnd"/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аболотці</w:t>
      </w:r>
      <w:proofErr w:type="spellEnd"/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Іваничівський</w:t>
      </w:r>
      <w:proofErr w:type="spellEnd"/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р-н, </w:t>
      </w:r>
      <w:proofErr w:type="spellStart"/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Волинська</w:t>
      </w:r>
      <w:proofErr w:type="spellEnd"/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обл..</w:t>
      </w:r>
    </w:p>
    <w:p w:rsidR="00EE75AC" w:rsidRPr="00EE75AC" w:rsidRDefault="00EE75AC" w:rsidP="00EE75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de-DE" w:eastAsia="uk-UA"/>
        </w:rPr>
      </w:pPr>
      <w:r w:rsidRPr="00EE75AC">
        <w:rPr>
          <w:rFonts w:ascii="Times New Roman" w:hAnsi="Times New Roman" w:cs="Times New Roman"/>
          <w:color w:val="000000"/>
          <w:sz w:val="28"/>
          <w:szCs w:val="28"/>
          <w:lang w:val="de-DE" w:eastAsia="uk-UA"/>
        </w:rPr>
        <w:t>45328</w:t>
      </w:r>
      <w:proofErr w:type="gramStart"/>
      <w:r w:rsidRPr="00EE75AC">
        <w:rPr>
          <w:rFonts w:ascii="Times New Roman" w:hAnsi="Times New Roman" w:cs="Times New Roman"/>
          <w:color w:val="000000"/>
          <w:sz w:val="28"/>
          <w:szCs w:val="28"/>
          <w:lang w:val="de-DE" w:eastAsia="uk-UA"/>
        </w:rPr>
        <w:t>,</w:t>
      </w:r>
      <w:r w:rsidRPr="00EE75A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Pr="00EE75A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ел</w:t>
      </w:r>
      <w:proofErr w:type="gramEnd"/>
      <w:r w:rsidRPr="00EE75AC">
        <w:rPr>
          <w:rFonts w:ascii="Times New Roman" w:hAnsi="Times New Roman" w:cs="Times New Roman"/>
          <w:color w:val="000000"/>
          <w:sz w:val="28"/>
          <w:szCs w:val="28"/>
          <w:lang w:val="de-DE" w:eastAsia="uk-UA"/>
        </w:rPr>
        <w:t xml:space="preserve">.  </w:t>
      </w:r>
      <w:r w:rsidRPr="00EE75A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</w:t>
      </w:r>
      <w:r w:rsidRPr="00EE75AC">
        <w:rPr>
          <w:rFonts w:ascii="Times New Roman" w:hAnsi="Times New Roman" w:cs="Times New Roman"/>
          <w:color w:val="000000"/>
          <w:sz w:val="28"/>
          <w:szCs w:val="28"/>
          <w:lang w:val="de-DE" w:eastAsia="uk-UA"/>
        </w:rPr>
        <w:t>03372</w:t>
      </w:r>
      <w:r w:rsidRPr="00EE75A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EE75AC">
        <w:rPr>
          <w:rFonts w:ascii="Times New Roman" w:hAnsi="Times New Roman" w:cs="Times New Roman"/>
          <w:color w:val="000000"/>
          <w:sz w:val="28"/>
          <w:szCs w:val="28"/>
          <w:lang w:val="de-DE" w:eastAsia="uk-UA"/>
        </w:rPr>
        <w:t>95340   E-mail</w:t>
      </w:r>
      <w:hyperlink r:id="rId5" w:history="1">
        <w:r w:rsidRPr="00EE75AC">
          <w:rPr>
            <w:rStyle w:val="a3"/>
            <w:rFonts w:ascii="Times New Roman" w:hAnsi="Times New Roman" w:cs="Times New Roman"/>
            <w:sz w:val="28"/>
            <w:szCs w:val="28"/>
            <w:lang w:val="de-DE" w:eastAsia="uk-UA"/>
          </w:rPr>
          <w:t>zabolotcizosh@ukr.net</w:t>
        </w:r>
      </w:hyperlink>
      <w:proofErr w:type="spellStart"/>
      <w:r w:rsidRPr="00EE75AC">
        <w:rPr>
          <w:rFonts w:ascii="Times New Roman" w:hAnsi="Times New Roman" w:cs="Times New Roman"/>
        </w:rPr>
        <w:t>КодЄДРПОУ</w:t>
      </w:r>
      <w:proofErr w:type="spellEnd"/>
      <w:r w:rsidRPr="00EE75AC">
        <w:rPr>
          <w:rFonts w:ascii="Times New Roman" w:hAnsi="Times New Roman" w:cs="Times New Roman"/>
          <w:lang w:val="de-DE"/>
        </w:rPr>
        <w:t xml:space="preserve"> 23016570</w:t>
      </w:r>
    </w:p>
    <w:p w:rsidR="00EE75AC" w:rsidRPr="00EE75AC" w:rsidRDefault="00EE75AC" w:rsidP="00EE75A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EE75AC" w:rsidRPr="00EE75AC" w:rsidRDefault="00EE75AC">
      <w:pPr>
        <w:rPr>
          <w:b/>
          <w:sz w:val="36"/>
          <w:szCs w:val="36"/>
        </w:rPr>
      </w:pPr>
      <w:r w:rsidRPr="005C54DF">
        <w:rPr>
          <w:b/>
          <w:sz w:val="32"/>
          <w:szCs w:val="32"/>
          <w:lang w:val="uk-UA"/>
        </w:rPr>
        <w:t xml:space="preserve">            </w:t>
      </w:r>
      <w:proofErr w:type="spellStart"/>
      <w:r w:rsidRPr="005C54DF">
        <w:rPr>
          <w:b/>
          <w:sz w:val="36"/>
          <w:szCs w:val="36"/>
        </w:rPr>
        <w:t>Витяг</w:t>
      </w:r>
      <w:proofErr w:type="spellEnd"/>
      <w:r w:rsidRPr="005C54DF">
        <w:rPr>
          <w:b/>
          <w:sz w:val="36"/>
          <w:szCs w:val="36"/>
        </w:rPr>
        <w:t xml:space="preserve"> </w:t>
      </w:r>
      <w:proofErr w:type="spellStart"/>
      <w:r w:rsidRPr="005C54DF">
        <w:rPr>
          <w:b/>
          <w:sz w:val="36"/>
          <w:szCs w:val="36"/>
        </w:rPr>
        <w:t>зі</w:t>
      </w:r>
      <w:proofErr w:type="spellEnd"/>
      <w:r w:rsidRPr="005C54DF">
        <w:rPr>
          <w:b/>
          <w:sz w:val="36"/>
          <w:szCs w:val="36"/>
        </w:rPr>
        <w:t xml:space="preserve"> Статуту </w:t>
      </w:r>
      <w:proofErr w:type="gramStart"/>
      <w:r w:rsidRPr="005C54DF">
        <w:rPr>
          <w:b/>
          <w:sz w:val="36"/>
          <w:szCs w:val="36"/>
        </w:rPr>
        <w:t>КЗ</w:t>
      </w:r>
      <w:proofErr w:type="gramEnd"/>
      <w:r w:rsidRPr="005C54DF">
        <w:rPr>
          <w:b/>
          <w:sz w:val="36"/>
          <w:szCs w:val="36"/>
        </w:rPr>
        <w:t xml:space="preserve"> </w:t>
      </w:r>
      <w:proofErr w:type="spellStart"/>
      <w:r w:rsidRPr="005C54DF">
        <w:rPr>
          <w:b/>
          <w:sz w:val="36"/>
          <w:szCs w:val="36"/>
        </w:rPr>
        <w:t>Заболотцівський</w:t>
      </w:r>
      <w:proofErr w:type="spellEnd"/>
      <w:r w:rsidRPr="005C54DF">
        <w:rPr>
          <w:b/>
          <w:sz w:val="36"/>
          <w:szCs w:val="36"/>
        </w:rPr>
        <w:t xml:space="preserve"> </w:t>
      </w:r>
      <w:proofErr w:type="spellStart"/>
      <w:r w:rsidRPr="005C54DF">
        <w:rPr>
          <w:b/>
          <w:sz w:val="36"/>
          <w:szCs w:val="36"/>
        </w:rPr>
        <w:t>ліцей</w:t>
      </w:r>
      <w:proofErr w:type="spellEnd"/>
    </w:p>
    <w:p w:rsidR="00EE75AC" w:rsidRPr="00EE75AC" w:rsidRDefault="00EE75AC" w:rsidP="00EE75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5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Стаття </w:t>
      </w:r>
      <w:r w:rsidRPr="00EE75AC">
        <w:rPr>
          <w:rFonts w:ascii="Times New Roman" w:hAnsi="Times New Roman" w:cs="Times New Roman"/>
          <w:b/>
          <w:sz w:val="28"/>
          <w:szCs w:val="28"/>
          <w:lang w:val="uk-UA"/>
        </w:rPr>
        <w:t>1.8. Заклад освіти</w:t>
      </w:r>
      <w:r w:rsidRPr="00EE75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5AC">
        <w:rPr>
          <w:rFonts w:ascii="Times New Roman" w:hAnsi="Times New Roman" w:cs="Times New Roman"/>
          <w:b/>
          <w:sz w:val="28"/>
          <w:szCs w:val="28"/>
        </w:rPr>
        <w:t>має</w:t>
      </w:r>
      <w:proofErr w:type="spellEnd"/>
      <w:r w:rsidRPr="00EE75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5AC">
        <w:rPr>
          <w:rFonts w:ascii="Times New Roman" w:hAnsi="Times New Roman" w:cs="Times New Roman"/>
          <w:b/>
          <w:sz w:val="28"/>
          <w:szCs w:val="28"/>
        </w:rPr>
        <w:t>наступну</w:t>
      </w:r>
      <w:proofErr w:type="spellEnd"/>
      <w:r w:rsidRPr="00EE75AC">
        <w:rPr>
          <w:rFonts w:ascii="Times New Roman" w:hAnsi="Times New Roman" w:cs="Times New Roman"/>
          <w:b/>
          <w:sz w:val="28"/>
          <w:szCs w:val="28"/>
        </w:rPr>
        <w:t xml:space="preserve"> структуру:  </w:t>
      </w:r>
    </w:p>
    <w:p w:rsidR="00EE75AC" w:rsidRDefault="00EE75AC" w:rsidP="00EE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9B30D6">
        <w:rPr>
          <w:rFonts w:ascii="Times New Roman" w:hAnsi="Times New Roman" w:cs="Times New Roman"/>
          <w:sz w:val="28"/>
          <w:szCs w:val="28"/>
        </w:rPr>
        <w:t xml:space="preserve">початкова школа – школа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(1-4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>);</w:t>
      </w:r>
    </w:p>
    <w:p w:rsidR="00EE75AC" w:rsidRDefault="00EE75AC" w:rsidP="00EE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0D6">
        <w:rPr>
          <w:rFonts w:ascii="Times New Roman" w:hAnsi="Times New Roman" w:cs="Times New Roman"/>
          <w:sz w:val="28"/>
          <w:szCs w:val="28"/>
        </w:rPr>
        <w:sym w:font="Symbol" w:char="F02D"/>
      </w:r>
      <w:r w:rsidRPr="009B30D6">
        <w:rPr>
          <w:rFonts w:ascii="Times New Roman" w:hAnsi="Times New Roman" w:cs="Times New Roman"/>
          <w:sz w:val="28"/>
          <w:szCs w:val="28"/>
        </w:rPr>
        <w:t xml:space="preserve">  школа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індиві</w:t>
      </w:r>
      <w:proofErr w:type="gramStart"/>
      <w:r w:rsidRPr="009B30D6">
        <w:rPr>
          <w:rFonts w:ascii="Times New Roman" w:hAnsi="Times New Roman" w:cs="Times New Roman"/>
          <w:sz w:val="28"/>
          <w:szCs w:val="28"/>
        </w:rPr>
        <w:t>дуального</w:t>
      </w:r>
      <w:proofErr w:type="spellEnd"/>
      <w:proofErr w:type="gram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5-7-х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>;</w:t>
      </w:r>
    </w:p>
    <w:p w:rsidR="00EE75AC" w:rsidRDefault="00EE75AC" w:rsidP="00EE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0D6">
        <w:rPr>
          <w:rFonts w:ascii="Times New Roman" w:hAnsi="Times New Roman" w:cs="Times New Roman"/>
          <w:sz w:val="28"/>
          <w:szCs w:val="28"/>
        </w:rPr>
        <w:sym w:font="Symbol" w:char="F02D"/>
      </w:r>
      <w:r w:rsidRPr="009B30D6">
        <w:rPr>
          <w:rFonts w:ascii="Times New Roman" w:hAnsi="Times New Roman" w:cs="Times New Roman"/>
          <w:sz w:val="28"/>
          <w:szCs w:val="28"/>
        </w:rPr>
        <w:t xml:space="preserve">  школа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30D6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9B30D6">
        <w:rPr>
          <w:rFonts w:ascii="Times New Roman" w:hAnsi="Times New Roman" w:cs="Times New Roman"/>
          <w:sz w:val="28"/>
          <w:szCs w:val="28"/>
        </w:rPr>
        <w:t>ільних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Pr="009B30D6">
        <w:rPr>
          <w:rFonts w:ascii="Times New Roman" w:hAnsi="Times New Roman" w:cs="Times New Roman"/>
          <w:sz w:val="28"/>
          <w:szCs w:val="28"/>
        </w:rPr>
        <w:t xml:space="preserve">8-9-х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>;</w:t>
      </w:r>
    </w:p>
    <w:p w:rsidR="00EE75AC" w:rsidRDefault="00EE75AC" w:rsidP="00EE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0D6">
        <w:rPr>
          <w:rFonts w:ascii="Times New Roman" w:hAnsi="Times New Roman" w:cs="Times New Roman"/>
          <w:sz w:val="28"/>
          <w:szCs w:val="28"/>
        </w:rPr>
        <w:sym w:font="Symbol" w:char="F02D"/>
      </w:r>
      <w:r w:rsidRPr="009B30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старша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школа –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багатопрофільний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(10 – 11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>).</w:t>
      </w:r>
    </w:p>
    <w:p w:rsidR="00EE75AC" w:rsidRDefault="00EE75AC" w:rsidP="00EE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0D6">
        <w:rPr>
          <w:rFonts w:ascii="Times New Roman" w:hAnsi="Times New Roman" w:cs="Times New Roman"/>
          <w:sz w:val="28"/>
          <w:szCs w:val="28"/>
          <w:lang w:val="uk-UA"/>
        </w:rPr>
        <w:t xml:space="preserve">Початкова школа – школа розвитку, де визначені свої пріоритети: - врахування унікальної особистості кожної дитини, прийняття її індивідуальності; - особистісний, інтелектуальний, соціальний розвиток кожного учня. </w:t>
      </w:r>
      <w:r w:rsidRPr="003A263D">
        <w:rPr>
          <w:rFonts w:ascii="Times New Roman" w:hAnsi="Times New Roman" w:cs="Times New Roman"/>
          <w:sz w:val="28"/>
          <w:szCs w:val="28"/>
          <w:lang w:val="uk-UA"/>
        </w:rPr>
        <w:t xml:space="preserve">Навчання у школі розвитку закладає фундаменти загальноосвітньої підготовки учнів, забезпечує всебічний розвиток дитини, її нахилів, здібностей, виховання громадянина України. </w:t>
      </w:r>
    </w:p>
    <w:p w:rsidR="00EE75AC" w:rsidRDefault="00EE75AC" w:rsidP="00EE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9B30D6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9B30D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державного стандарту в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 освіти</w:t>
      </w:r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розвиваючі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спецкурси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варіативної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плану.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Новітні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розвиваючих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спецкурсів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сприятимуть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максимальній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впливатимуть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30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5AC" w:rsidRDefault="00EE75AC" w:rsidP="00EE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0D6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5-7-х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30D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30D6">
        <w:rPr>
          <w:rFonts w:ascii="Times New Roman" w:hAnsi="Times New Roman" w:cs="Times New Roman"/>
          <w:sz w:val="28"/>
          <w:szCs w:val="28"/>
        </w:rPr>
        <w:t>ійкого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самовираження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. Школа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30D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30D6">
        <w:rPr>
          <w:rFonts w:ascii="Times New Roman" w:hAnsi="Times New Roman" w:cs="Times New Roman"/>
          <w:sz w:val="28"/>
          <w:szCs w:val="28"/>
        </w:rPr>
        <w:t>ійкого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обраних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самовираження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B30D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B30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, є базою для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профільних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D6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9B3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5AC" w:rsidRDefault="00EE75AC" w:rsidP="00EE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0D6">
        <w:rPr>
          <w:rFonts w:ascii="Times New Roman" w:hAnsi="Times New Roman" w:cs="Times New Roman"/>
          <w:sz w:val="28"/>
          <w:szCs w:val="28"/>
          <w:lang w:val="uk-UA"/>
        </w:rPr>
        <w:t xml:space="preserve">Школа становлення профільних інтересів – охоплює 8-9-ті класи і здійснює навчання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із напрямків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допрофільної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підготовки: </w:t>
      </w:r>
    </w:p>
    <w:p w:rsidR="00EE75AC" w:rsidRDefault="00EE75AC" w:rsidP="00EE7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фізичним, математичним, хімічним, біологічним, </w:t>
      </w:r>
      <w:r w:rsidRPr="009B30D6">
        <w:rPr>
          <w:rFonts w:ascii="Times New Roman" w:hAnsi="Times New Roman" w:cs="Times New Roman"/>
          <w:sz w:val="28"/>
          <w:szCs w:val="28"/>
          <w:lang w:val="uk-UA"/>
        </w:rPr>
        <w:t>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аїнської та іноземної філології,  історичним</w:t>
      </w:r>
      <w:r w:rsidRPr="009B30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Допрофільне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220FBB">
        <w:rPr>
          <w:rFonts w:ascii="Times New Roman" w:hAnsi="Times New Roman" w:cs="Times New Roman"/>
          <w:sz w:val="28"/>
          <w:szCs w:val="28"/>
          <w:lang w:val="uk-UA"/>
        </w:rPr>
        <w:t xml:space="preserve">оглиблене вивчення  предметів разом з мережею спецкурсів, факультативів, індивідуальних занять та гуртків дозволить здобути високий рівень освіти, розвинути відповідні здібності і орієнтації на професійну діяльність з використанням одержаних знань. </w:t>
      </w:r>
    </w:p>
    <w:p w:rsidR="00EE75AC" w:rsidRPr="009B30D6" w:rsidRDefault="00EE75AC" w:rsidP="00EE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Старша школа  (10-12</w:t>
      </w:r>
      <w:r w:rsidRPr="00220FBB">
        <w:rPr>
          <w:rFonts w:ascii="Times New Roman" w:hAnsi="Times New Roman" w:cs="Times New Roman"/>
          <w:sz w:val="28"/>
          <w:szCs w:val="28"/>
          <w:lang w:val="uk-UA"/>
        </w:rPr>
        <w:t xml:space="preserve"> класи) – етап реалізації профільного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відповідно вибраним профілем. Профіль навчання обирають учні. Навчання може проводитись за такими профілями: фізичним, математичним, хімічним, біологічним, </w:t>
      </w:r>
      <w:r w:rsidRPr="009B30D6">
        <w:rPr>
          <w:rFonts w:ascii="Times New Roman" w:hAnsi="Times New Roman" w:cs="Times New Roman"/>
          <w:sz w:val="28"/>
          <w:szCs w:val="28"/>
          <w:lang w:val="uk-UA"/>
        </w:rPr>
        <w:t>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аїнської та іноземної філології,  історичним</w:t>
      </w:r>
      <w:r w:rsidRPr="009B30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97CB2">
        <w:rPr>
          <w:rFonts w:ascii="Times New Roman" w:hAnsi="Times New Roman" w:cs="Times New Roman"/>
          <w:sz w:val="28"/>
          <w:szCs w:val="28"/>
          <w:lang w:val="uk-UA"/>
        </w:rPr>
        <w:t>Пріоритетні завдання на цьому етапі - це створення оптимальних умов для диференційованого та індивідуального навчання, широкого використання курсів за вибором, спецкурсів, факультативів, групових та індивідуальних консультацій, поглиблене вивчення профільних предметів. Набір до старшої школи здійснюється з учнів 9-х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освіти. </w:t>
      </w:r>
    </w:p>
    <w:p w:rsidR="00EE75AC" w:rsidRDefault="00EE75AC" w:rsidP="00EE75AC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EE75AC" w:rsidRDefault="00EE75AC" w:rsidP="00EE75AC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EE75AC" w:rsidRDefault="00EE75AC" w:rsidP="00EE75AC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bookmarkStart w:id="0" w:name="_GoBack"/>
      <w:bookmarkEnd w:id="0"/>
      <w:r w:rsidRPr="00EE75AC">
        <w:rPr>
          <w:rFonts w:ascii="Times New Roman" w:hAnsi="Times New Roman" w:cs="Times New Roman"/>
          <w:b/>
          <w:sz w:val="44"/>
          <w:szCs w:val="44"/>
          <w:lang w:val="uk-UA"/>
        </w:rPr>
        <w:t>Органи управління</w:t>
      </w:r>
    </w:p>
    <w:p w:rsidR="00EE75AC" w:rsidRDefault="00EE75AC" w:rsidP="00EE75AC">
      <w:pPr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 w:rsidRPr="00EE75AC">
        <w:rPr>
          <w:rFonts w:ascii="Times New Roman" w:hAnsi="Times New Roman" w:cs="Times New Roman"/>
          <w:b/>
          <w:sz w:val="44"/>
          <w:szCs w:val="44"/>
          <w:lang w:val="uk-UA"/>
        </w:rPr>
        <w:t>Директор</w:t>
      </w:r>
      <w:r>
        <w:rPr>
          <w:rFonts w:ascii="Times New Roman" w:hAnsi="Times New Roman" w:cs="Times New Roman"/>
          <w:sz w:val="44"/>
          <w:szCs w:val="44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44"/>
          <w:szCs w:val="44"/>
          <w:lang w:val="uk-UA"/>
        </w:rPr>
        <w:t>Матящук</w:t>
      </w:r>
      <w:proofErr w:type="spellEnd"/>
      <w:r>
        <w:rPr>
          <w:rFonts w:ascii="Times New Roman" w:hAnsi="Times New Roman" w:cs="Times New Roman"/>
          <w:sz w:val="44"/>
          <w:szCs w:val="44"/>
          <w:lang w:val="uk-UA"/>
        </w:rPr>
        <w:t xml:space="preserve"> Ярослав Васильович</w:t>
      </w:r>
    </w:p>
    <w:p w:rsidR="00EE75AC" w:rsidRDefault="00EE75AC" w:rsidP="00EE75AC">
      <w:pPr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 w:rsidRPr="00EE75AC">
        <w:rPr>
          <w:rFonts w:ascii="Times New Roman" w:hAnsi="Times New Roman" w:cs="Times New Roman"/>
          <w:b/>
          <w:sz w:val="44"/>
          <w:szCs w:val="44"/>
          <w:lang w:val="uk-UA"/>
        </w:rPr>
        <w:t>Заступник директора</w:t>
      </w:r>
      <w:r>
        <w:rPr>
          <w:rFonts w:ascii="Times New Roman" w:hAnsi="Times New Roman" w:cs="Times New Roman"/>
          <w:sz w:val="44"/>
          <w:szCs w:val="44"/>
          <w:lang w:val="uk-UA"/>
        </w:rPr>
        <w:t xml:space="preserve"> з навчально-виховної роботи -  Пасічник Марія Володимирівна</w:t>
      </w:r>
    </w:p>
    <w:p w:rsidR="00EE75AC" w:rsidRPr="00EE75AC" w:rsidRDefault="00EE75AC" w:rsidP="00EE75AC">
      <w:pPr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 w:rsidRPr="00EE75AC">
        <w:rPr>
          <w:rFonts w:ascii="Times New Roman" w:hAnsi="Times New Roman" w:cs="Times New Roman"/>
          <w:b/>
          <w:sz w:val="44"/>
          <w:szCs w:val="44"/>
          <w:lang w:val="uk-UA"/>
        </w:rPr>
        <w:t>Заступник директора</w:t>
      </w:r>
      <w:r>
        <w:rPr>
          <w:rFonts w:ascii="Times New Roman" w:hAnsi="Times New Roman" w:cs="Times New Roman"/>
          <w:sz w:val="44"/>
          <w:szCs w:val="44"/>
          <w:lang w:val="uk-UA"/>
        </w:rPr>
        <w:t xml:space="preserve"> з виховної роботи – Романюк Іван Володимирович</w:t>
      </w:r>
    </w:p>
    <w:sectPr w:rsidR="00EE75AC" w:rsidRPr="00EE75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AC"/>
    <w:rsid w:val="00E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A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7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A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7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bolotcizos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1963</Words>
  <Characters>1120</Characters>
  <Application>Microsoft Office Word</Application>
  <DocSecurity>0</DocSecurity>
  <Lines>9</Lines>
  <Paragraphs>6</Paragraphs>
  <ScaleCrop>false</ScaleCrop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2021-08-12T15:10:00Z</dcterms:created>
  <dcterms:modified xsi:type="dcterms:W3CDTF">2021-08-12T15:19:00Z</dcterms:modified>
</cp:coreProperties>
</file>