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1" w:rsidRPr="00454D27" w:rsidRDefault="001A4BE1" w:rsidP="001A4BE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FD35BBB" wp14:editId="1A730A33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A4BE1" w:rsidRPr="00454D27" w:rsidRDefault="001A4BE1" w:rsidP="001A4BE1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A4BE1" w:rsidRPr="00454D27" w:rsidRDefault="001A4BE1" w:rsidP="001A4B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1A4BE1" w:rsidRPr="00454D27" w:rsidRDefault="001A4BE1" w:rsidP="001A4B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E1" w:rsidRPr="00454D27" w:rsidRDefault="001A4BE1" w:rsidP="001A4BE1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28 лютого 2019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с.Литовеж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№23</w:t>
      </w:r>
      <w:r w:rsidR="00327D0C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:rsidR="001A4BE1" w:rsidRDefault="005F20A0" w:rsidP="001A4B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20A0" w:rsidRPr="001A4BE1" w:rsidRDefault="0086235F" w:rsidP="001A4BE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</w:t>
      </w:r>
      <w:r w:rsidR="00815DDF">
        <w:rPr>
          <w:rFonts w:ascii="Times New Roman" w:hAnsi="Times New Roman" w:cs="Times New Roman"/>
          <w:b/>
          <w:bCs/>
          <w:sz w:val="28"/>
          <w:szCs w:val="28"/>
        </w:rPr>
        <w:t>віт</w:t>
      </w:r>
      <w:r w:rsidR="005F20A0">
        <w:rPr>
          <w:rFonts w:ascii="Times New Roman" w:hAnsi="Times New Roman" w:cs="Times New Roman"/>
          <w:b/>
          <w:bCs/>
          <w:sz w:val="28"/>
          <w:szCs w:val="28"/>
        </w:rPr>
        <w:t xml:space="preserve"> про роботу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КП «КГ</w:t>
      </w:r>
      <w:r w:rsidR="001A4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31B8">
        <w:rPr>
          <w:rFonts w:ascii="Times New Roman" w:hAnsi="Times New Roman" w:cs="Times New Roman"/>
          <w:b/>
          <w:bCs/>
          <w:sz w:val="28"/>
          <w:szCs w:val="28"/>
        </w:rPr>
        <w:t>Литовезької сі</w:t>
      </w:r>
      <w:r>
        <w:rPr>
          <w:rFonts w:ascii="Times New Roman" w:hAnsi="Times New Roman" w:cs="Times New Roman"/>
          <w:b/>
          <w:bCs/>
          <w:sz w:val="28"/>
          <w:szCs w:val="28"/>
        </w:rPr>
        <w:t>льської ради</w:t>
      </w:r>
      <w:r w:rsidR="001A4B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5DDF" w:rsidRPr="0081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15DDF" w:rsidRPr="005F20A0" w:rsidRDefault="005F20A0" w:rsidP="001A4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DDF">
        <w:rPr>
          <w:rFonts w:ascii="Times New Roman" w:hAnsi="Times New Roman" w:cs="Times New Roman"/>
          <w:sz w:val="28"/>
          <w:szCs w:val="28"/>
        </w:rPr>
        <w:t>Відповідно до Закону України «Про місцеве самоврядування в Украні», з</w:t>
      </w:r>
      <w:r w:rsidR="00815DDF" w:rsidRPr="00815DDF">
        <w:rPr>
          <w:rFonts w:ascii="Times New Roman" w:hAnsi="Times New Roman" w:cs="Times New Roman"/>
          <w:sz w:val="28"/>
          <w:szCs w:val="28"/>
        </w:rPr>
        <w:t>аслухавши т</w:t>
      </w:r>
      <w:r w:rsidR="00815DDF">
        <w:rPr>
          <w:rFonts w:ascii="Times New Roman" w:hAnsi="Times New Roman" w:cs="Times New Roman"/>
          <w:sz w:val="28"/>
          <w:szCs w:val="28"/>
        </w:rPr>
        <w:t xml:space="preserve">а обговоривши звіт начальника </w:t>
      </w:r>
      <w:r w:rsidR="001A4BE1">
        <w:rPr>
          <w:rFonts w:ascii="Times New Roman" w:hAnsi="Times New Roman" w:cs="Times New Roman"/>
          <w:sz w:val="28"/>
          <w:szCs w:val="28"/>
        </w:rPr>
        <w:t xml:space="preserve">КП «КГ </w:t>
      </w:r>
      <w:r w:rsidR="00815DDF">
        <w:rPr>
          <w:rFonts w:ascii="Times New Roman" w:hAnsi="Times New Roman" w:cs="Times New Roman"/>
          <w:sz w:val="28"/>
          <w:szCs w:val="28"/>
        </w:rPr>
        <w:t>Литовезько</w:t>
      </w:r>
      <w:r w:rsidR="001A4BE1">
        <w:rPr>
          <w:rFonts w:ascii="Times New Roman" w:hAnsi="Times New Roman" w:cs="Times New Roman"/>
          <w:sz w:val="28"/>
          <w:szCs w:val="28"/>
        </w:rPr>
        <w:t>ї сільської ради»</w:t>
      </w:r>
      <w:r w:rsidR="00327D0C">
        <w:rPr>
          <w:rFonts w:ascii="Times New Roman" w:hAnsi="Times New Roman" w:cs="Times New Roman"/>
          <w:sz w:val="28"/>
          <w:szCs w:val="28"/>
        </w:rPr>
        <w:t xml:space="preserve"> Глушнюка Ю.О.</w:t>
      </w:r>
      <w:bookmarkStart w:id="0" w:name="_GoBack"/>
      <w:bookmarkEnd w:id="0"/>
      <w:r w:rsidR="00815DDF">
        <w:rPr>
          <w:rFonts w:ascii="Times New Roman" w:hAnsi="Times New Roman" w:cs="Times New Roman"/>
          <w:sz w:val="28"/>
          <w:szCs w:val="28"/>
        </w:rPr>
        <w:t xml:space="preserve"> про роботу </w:t>
      </w:r>
      <w:r w:rsidR="0086235F">
        <w:rPr>
          <w:rFonts w:ascii="Times New Roman" w:hAnsi="Times New Roman" w:cs="Times New Roman"/>
          <w:sz w:val="28"/>
          <w:szCs w:val="28"/>
        </w:rPr>
        <w:t>К</w:t>
      </w:r>
      <w:r w:rsidR="00815DDF" w:rsidRPr="00815DDF">
        <w:rPr>
          <w:rFonts w:ascii="Times New Roman" w:hAnsi="Times New Roman" w:cs="Times New Roman"/>
          <w:sz w:val="28"/>
          <w:szCs w:val="28"/>
        </w:rPr>
        <w:t>омунального</w:t>
      </w:r>
      <w:r w:rsidR="00815DDF">
        <w:rPr>
          <w:rFonts w:ascii="Times New Roman" w:hAnsi="Times New Roman" w:cs="Times New Roman"/>
          <w:sz w:val="28"/>
          <w:szCs w:val="28"/>
        </w:rPr>
        <w:t xml:space="preserve"> господарства, Литовезька сільська рада</w:t>
      </w:r>
    </w:p>
    <w:p w:rsidR="00815DDF" w:rsidRPr="00815DDF" w:rsidRDefault="00815DDF" w:rsidP="00815DDF">
      <w:pPr>
        <w:rPr>
          <w:rFonts w:ascii="Times New Roman" w:hAnsi="Times New Roman" w:cs="Times New Roman"/>
          <w:b/>
          <w:sz w:val="28"/>
          <w:szCs w:val="28"/>
        </w:rPr>
      </w:pPr>
      <w:r w:rsidRPr="00815DDF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 Звіт начальника </w:t>
      </w:r>
      <w:r w:rsidR="001A4BE1">
        <w:rPr>
          <w:rFonts w:ascii="Times New Roman" w:hAnsi="Times New Roman" w:cs="Times New Roman"/>
          <w:sz w:val="28"/>
          <w:szCs w:val="28"/>
        </w:rPr>
        <w:t>КП «КГ Литовезької сільської ради» Ю.О. Глушнюка</w:t>
      </w:r>
      <w:r>
        <w:rPr>
          <w:rFonts w:ascii="Times New Roman" w:hAnsi="Times New Roman" w:cs="Times New Roman"/>
          <w:sz w:val="28"/>
          <w:szCs w:val="28"/>
        </w:rPr>
        <w:t xml:space="preserve">  про роботу </w:t>
      </w:r>
      <w:r w:rsidRPr="00815DDF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господарства </w:t>
      </w:r>
      <w:r w:rsidRPr="00815DDF">
        <w:rPr>
          <w:rFonts w:ascii="Times New Roman" w:hAnsi="Times New Roman" w:cs="Times New Roman"/>
          <w:sz w:val="28"/>
          <w:szCs w:val="28"/>
        </w:rPr>
        <w:t>прийняти до відома.</w:t>
      </w:r>
      <w:r w:rsidR="00232C44">
        <w:rPr>
          <w:rFonts w:ascii="Times New Roman" w:hAnsi="Times New Roman" w:cs="Times New Roman"/>
          <w:sz w:val="28"/>
          <w:szCs w:val="28"/>
        </w:rPr>
        <w:t>(додається)</w:t>
      </w:r>
    </w:p>
    <w:p w:rsidR="00815DDF" w:rsidRPr="00815DDF" w:rsidRDefault="00815DDF" w:rsidP="0086235F">
      <w:pPr>
        <w:jc w:val="both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2. Роботу</w:t>
      </w:r>
      <w:r w:rsidR="00232C44" w:rsidRPr="00232C44">
        <w:rPr>
          <w:rFonts w:ascii="Times New Roman" w:hAnsi="Times New Roman" w:cs="Times New Roman"/>
          <w:sz w:val="28"/>
          <w:szCs w:val="28"/>
        </w:rPr>
        <w:t xml:space="preserve"> </w:t>
      </w:r>
      <w:r w:rsidR="00232C44">
        <w:rPr>
          <w:rFonts w:ascii="Times New Roman" w:hAnsi="Times New Roman" w:cs="Times New Roman"/>
          <w:sz w:val="28"/>
          <w:szCs w:val="28"/>
        </w:rPr>
        <w:t xml:space="preserve">КП «КГ Литовезької сільської ради» за 2018 рік </w:t>
      </w:r>
      <w:r w:rsidR="003E118D">
        <w:rPr>
          <w:rFonts w:ascii="Times New Roman" w:hAnsi="Times New Roman" w:cs="Times New Roman"/>
          <w:sz w:val="28"/>
          <w:szCs w:val="28"/>
        </w:rPr>
        <w:t xml:space="preserve"> визнати</w:t>
      </w:r>
      <w:r w:rsidR="001A4BE1">
        <w:rPr>
          <w:rFonts w:ascii="Times New Roman" w:hAnsi="Times New Roman" w:cs="Times New Roman"/>
          <w:sz w:val="28"/>
          <w:szCs w:val="28"/>
        </w:rPr>
        <w:t xml:space="preserve"> </w:t>
      </w:r>
      <w:r w:rsidR="003E118D">
        <w:rPr>
          <w:rFonts w:ascii="Times New Roman" w:hAnsi="Times New Roman" w:cs="Times New Roman"/>
          <w:sz w:val="28"/>
          <w:szCs w:val="28"/>
        </w:rPr>
        <w:t>задовільною</w:t>
      </w:r>
      <w:r w:rsidRPr="00815DDF">
        <w:rPr>
          <w:rFonts w:ascii="Times New Roman" w:hAnsi="Times New Roman" w:cs="Times New Roman"/>
          <w:sz w:val="28"/>
          <w:szCs w:val="28"/>
        </w:rPr>
        <w:t>.</w:t>
      </w:r>
    </w:p>
    <w:p w:rsidR="00815DDF" w:rsidRPr="00815DDF" w:rsidRDefault="00815DDF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DDF">
        <w:rPr>
          <w:rFonts w:ascii="Times New Roman" w:hAnsi="Times New Roman" w:cs="Times New Roman"/>
          <w:sz w:val="28"/>
          <w:szCs w:val="28"/>
        </w:rPr>
        <w:t> </w:t>
      </w:r>
    </w:p>
    <w:p w:rsidR="0086235F" w:rsidRDefault="00232C44" w:rsidP="0086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DDF" w:rsidRPr="00815DDF">
        <w:rPr>
          <w:rFonts w:ascii="Times New Roman" w:hAnsi="Times New Roman" w:cs="Times New Roman"/>
          <w:sz w:val="28"/>
          <w:szCs w:val="28"/>
        </w:rPr>
        <w:t>.</w:t>
      </w:r>
      <w:r w:rsidR="0086235F" w:rsidRPr="00862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35F" w:rsidRPr="006D79A0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 природних ресурсів та екології.</w:t>
      </w: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BD9" w:rsidRDefault="00783BD9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5F20A0" w:rsidP="0081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A0" w:rsidRDefault="001A4BE1" w:rsidP="00815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      І.Іванчук</w:t>
      </w:r>
    </w:p>
    <w:sectPr w:rsidR="005F2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CD" w:rsidRDefault="000D5ACD" w:rsidP="0086235F">
      <w:pPr>
        <w:spacing w:after="0" w:line="240" w:lineRule="auto"/>
      </w:pPr>
      <w:r>
        <w:separator/>
      </w:r>
    </w:p>
  </w:endnote>
  <w:endnote w:type="continuationSeparator" w:id="0">
    <w:p w:rsidR="000D5ACD" w:rsidRDefault="000D5ACD" w:rsidP="008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CD" w:rsidRDefault="000D5ACD" w:rsidP="0086235F">
      <w:pPr>
        <w:spacing w:after="0" w:line="240" w:lineRule="auto"/>
      </w:pPr>
      <w:r>
        <w:separator/>
      </w:r>
    </w:p>
  </w:footnote>
  <w:footnote w:type="continuationSeparator" w:id="0">
    <w:p w:rsidR="000D5ACD" w:rsidRDefault="000D5ACD" w:rsidP="0086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F"/>
    <w:rsid w:val="000D5ACD"/>
    <w:rsid w:val="001A4BE1"/>
    <w:rsid w:val="001A53A1"/>
    <w:rsid w:val="001B40A6"/>
    <w:rsid w:val="00232C44"/>
    <w:rsid w:val="00327D0C"/>
    <w:rsid w:val="00372B3D"/>
    <w:rsid w:val="003E118D"/>
    <w:rsid w:val="00475A04"/>
    <w:rsid w:val="005330D8"/>
    <w:rsid w:val="00590C69"/>
    <w:rsid w:val="005F20A0"/>
    <w:rsid w:val="00762915"/>
    <w:rsid w:val="00783BD9"/>
    <w:rsid w:val="007E31B8"/>
    <w:rsid w:val="00815DDF"/>
    <w:rsid w:val="00833489"/>
    <w:rsid w:val="0086235F"/>
    <w:rsid w:val="008F41D7"/>
    <w:rsid w:val="009B015B"/>
    <w:rsid w:val="00BF02F9"/>
    <w:rsid w:val="00D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FDE"/>
  <w15:chartTrackingRefBased/>
  <w15:docId w15:val="{E12E2003-60A0-4F3D-BE31-9352A439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5F"/>
  </w:style>
  <w:style w:type="paragraph" w:styleId="a5">
    <w:name w:val="footer"/>
    <w:basedOn w:val="a"/>
    <w:link w:val="a6"/>
    <w:uiPriority w:val="99"/>
    <w:unhideWhenUsed/>
    <w:rsid w:val="00862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5F"/>
  </w:style>
  <w:style w:type="paragraph" w:styleId="a7">
    <w:name w:val="Balloon Text"/>
    <w:basedOn w:val="a"/>
    <w:link w:val="a8"/>
    <w:uiPriority w:val="99"/>
    <w:semiHidden/>
    <w:unhideWhenUsed/>
    <w:rsid w:val="009B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2019-03-04T08:55:00Z</cp:lastPrinted>
  <dcterms:created xsi:type="dcterms:W3CDTF">2019-02-12T10:36:00Z</dcterms:created>
  <dcterms:modified xsi:type="dcterms:W3CDTF">2019-03-04T08:55:00Z</dcterms:modified>
</cp:coreProperties>
</file>