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86D" w:rsidRDefault="0042586D" w:rsidP="004258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 wp14:anchorId="0249DF74" wp14:editId="7720A85A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86D" w:rsidRDefault="0042586D" w:rsidP="004258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ЛИТОВЕЗЬКА СІЛЬСЬКА РАДА</w:t>
      </w:r>
    </w:p>
    <w:p w:rsidR="0042586D" w:rsidRDefault="0042586D" w:rsidP="004258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ІВАНИЧІВСЬКОГО РАЙОНУ, ВОЛИНСЬКОЇ ОБЛАСТІ</w:t>
      </w:r>
    </w:p>
    <w:p w:rsidR="0042586D" w:rsidRDefault="0042586D" w:rsidP="004258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586D" w:rsidRDefault="0042586D" w:rsidP="004258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42586D" w:rsidRDefault="0042586D" w:rsidP="004258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586D" w:rsidRDefault="0042586D" w:rsidP="004258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Двадцять п’ятої (позачергової) сесії сільської ради сьомого скликання</w:t>
      </w:r>
    </w:p>
    <w:p w:rsidR="0042586D" w:rsidRDefault="0042586D" w:rsidP="004258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86D" w:rsidRDefault="0042586D" w:rsidP="004258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 10 травня 2019 року                                                                        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Литовеж</w:t>
      </w:r>
      <w:proofErr w:type="spellEnd"/>
    </w:p>
    <w:p w:rsidR="0042586D" w:rsidRDefault="0042586D" w:rsidP="004258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86D" w:rsidRDefault="0042586D" w:rsidP="004258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Всього обрано 22 депутати</w:t>
      </w:r>
    </w:p>
    <w:p w:rsidR="0042586D" w:rsidRDefault="0042586D" w:rsidP="004258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86D" w:rsidRDefault="0042586D" w:rsidP="004258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Присутні</w:t>
      </w:r>
      <w:r w:rsidR="00FE0BB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сесії 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депутатів: </w:t>
      </w:r>
      <w:proofErr w:type="spellStart"/>
      <w:r w:rsidR="00B835AB">
        <w:rPr>
          <w:rFonts w:ascii="Times New Roman" w:eastAsia="Times New Roman" w:hAnsi="Times New Roman"/>
          <w:sz w:val="28"/>
          <w:szCs w:val="28"/>
          <w:lang w:eastAsia="ru-RU"/>
        </w:rPr>
        <w:t>Касянчук</w:t>
      </w:r>
      <w:proofErr w:type="spellEnd"/>
      <w:r w:rsidR="00B835AB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Олена Леонідівна, </w:t>
      </w:r>
      <w:proofErr w:type="spellStart"/>
      <w:r w:rsidR="00B835AB">
        <w:rPr>
          <w:rFonts w:ascii="Times New Roman" w:eastAsia="Times New Roman" w:hAnsi="Times New Roman"/>
          <w:sz w:val="28"/>
          <w:szCs w:val="28"/>
          <w:lang w:eastAsia="ru-RU"/>
        </w:rPr>
        <w:t>Глушнюк</w:t>
      </w:r>
      <w:proofErr w:type="spellEnd"/>
      <w:r w:rsidR="00B835AB">
        <w:rPr>
          <w:rFonts w:ascii="Times New Roman" w:eastAsia="Times New Roman" w:hAnsi="Times New Roman"/>
          <w:sz w:val="28"/>
          <w:szCs w:val="28"/>
          <w:lang w:eastAsia="ru-RU"/>
        </w:rPr>
        <w:t xml:space="preserve"> Юрій Олександрович, Баран Олександр Миколайович, </w:t>
      </w:r>
      <w:proofErr w:type="spellStart"/>
      <w:r w:rsidR="00B835AB">
        <w:rPr>
          <w:rFonts w:ascii="Times New Roman" w:eastAsia="Times New Roman" w:hAnsi="Times New Roman"/>
          <w:sz w:val="28"/>
          <w:szCs w:val="28"/>
          <w:lang w:eastAsia="ru-RU"/>
        </w:rPr>
        <w:t>Ганюк</w:t>
      </w:r>
      <w:proofErr w:type="spellEnd"/>
      <w:r w:rsidR="00B835AB">
        <w:rPr>
          <w:rFonts w:ascii="Times New Roman" w:eastAsia="Times New Roman" w:hAnsi="Times New Roman"/>
          <w:sz w:val="28"/>
          <w:szCs w:val="28"/>
          <w:lang w:eastAsia="ru-RU"/>
        </w:rPr>
        <w:t xml:space="preserve"> Лілія Іванівна, </w:t>
      </w:r>
      <w:proofErr w:type="spellStart"/>
      <w:r w:rsidR="00B835AB">
        <w:rPr>
          <w:rFonts w:ascii="Times New Roman" w:eastAsia="Times New Roman" w:hAnsi="Times New Roman"/>
          <w:sz w:val="28"/>
          <w:szCs w:val="28"/>
          <w:lang w:eastAsia="ru-RU"/>
        </w:rPr>
        <w:t>Качмарчук</w:t>
      </w:r>
      <w:proofErr w:type="spellEnd"/>
      <w:r w:rsidR="00B835AB"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Василь Анатолійович, Клин Андрій Леонідович</w:t>
      </w:r>
      <w:r w:rsidR="00FE0BBC">
        <w:rPr>
          <w:rFonts w:ascii="Times New Roman" w:eastAsia="Times New Roman" w:hAnsi="Times New Roman"/>
          <w:sz w:val="28"/>
          <w:szCs w:val="28"/>
          <w:lang w:eastAsia="ru-RU"/>
        </w:rPr>
        <w:t xml:space="preserve">, Романюк Іван Володимирович, </w:t>
      </w:r>
      <w:proofErr w:type="spellStart"/>
      <w:r w:rsidR="00FE0BBC">
        <w:rPr>
          <w:rFonts w:ascii="Times New Roman" w:eastAsia="Times New Roman" w:hAnsi="Times New Roman"/>
          <w:sz w:val="28"/>
          <w:szCs w:val="28"/>
          <w:lang w:eastAsia="ru-RU"/>
        </w:rPr>
        <w:t>Матящук</w:t>
      </w:r>
      <w:proofErr w:type="spellEnd"/>
      <w:r w:rsidR="00FE0BBC">
        <w:rPr>
          <w:rFonts w:ascii="Times New Roman" w:eastAsia="Times New Roman" w:hAnsi="Times New Roman"/>
          <w:sz w:val="28"/>
          <w:szCs w:val="28"/>
          <w:lang w:eastAsia="ru-RU"/>
        </w:rPr>
        <w:t xml:space="preserve"> Ярослав Васильович, </w:t>
      </w:r>
      <w:proofErr w:type="spellStart"/>
      <w:r w:rsidR="00FE0BBC">
        <w:rPr>
          <w:rFonts w:ascii="Times New Roman" w:eastAsia="Times New Roman" w:hAnsi="Times New Roman"/>
          <w:sz w:val="28"/>
          <w:szCs w:val="28"/>
          <w:lang w:eastAsia="ru-RU"/>
        </w:rPr>
        <w:t>Новосад</w:t>
      </w:r>
      <w:proofErr w:type="spellEnd"/>
      <w:r w:rsidR="00FE0BBC">
        <w:rPr>
          <w:rFonts w:ascii="Times New Roman" w:eastAsia="Times New Roman" w:hAnsi="Times New Roman"/>
          <w:sz w:val="28"/>
          <w:szCs w:val="28"/>
          <w:lang w:eastAsia="ru-RU"/>
        </w:rPr>
        <w:t xml:space="preserve"> Юлія Василівна, </w:t>
      </w:r>
      <w:proofErr w:type="spellStart"/>
      <w:r w:rsidR="00FE0BBC">
        <w:rPr>
          <w:rFonts w:ascii="Times New Roman" w:eastAsia="Times New Roman" w:hAnsi="Times New Roman"/>
          <w:sz w:val="28"/>
          <w:szCs w:val="28"/>
          <w:lang w:eastAsia="ru-RU"/>
        </w:rPr>
        <w:t>Шестон</w:t>
      </w:r>
      <w:proofErr w:type="spellEnd"/>
      <w:r w:rsidR="00FE0BBC">
        <w:rPr>
          <w:rFonts w:ascii="Times New Roman" w:eastAsia="Times New Roman" w:hAnsi="Times New Roman"/>
          <w:sz w:val="28"/>
          <w:szCs w:val="28"/>
          <w:lang w:eastAsia="ru-RU"/>
        </w:rPr>
        <w:t xml:space="preserve"> Чеслав Анатолійович, </w:t>
      </w:r>
      <w:proofErr w:type="spellStart"/>
      <w:r w:rsidR="00FE0BBC">
        <w:rPr>
          <w:rFonts w:ascii="Times New Roman" w:eastAsia="Times New Roman" w:hAnsi="Times New Roman"/>
          <w:sz w:val="28"/>
          <w:szCs w:val="28"/>
          <w:lang w:eastAsia="ru-RU"/>
        </w:rPr>
        <w:t>Красюн</w:t>
      </w:r>
      <w:proofErr w:type="spellEnd"/>
      <w:r w:rsidR="00FE0BBC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Сергій Миколайович, </w:t>
      </w:r>
      <w:proofErr w:type="spellStart"/>
      <w:r w:rsidR="00FE0BBC">
        <w:rPr>
          <w:rFonts w:ascii="Times New Roman" w:eastAsia="Times New Roman" w:hAnsi="Times New Roman"/>
          <w:sz w:val="28"/>
          <w:szCs w:val="28"/>
          <w:lang w:eastAsia="ru-RU"/>
        </w:rPr>
        <w:t>Куницька</w:t>
      </w:r>
      <w:proofErr w:type="spellEnd"/>
      <w:r w:rsidR="00FE0BBC">
        <w:rPr>
          <w:rFonts w:ascii="Times New Roman" w:eastAsia="Times New Roman" w:hAnsi="Times New Roman"/>
          <w:sz w:val="28"/>
          <w:szCs w:val="28"/>
          <w:lang w:eastAsia="ru-RU"/>
        </w:rPr>
        <w:t xml:space="preserve"> Лариса </w:t>
      </w:r>
      <w:proofErr w:type="spellStart"/>
      <w:r w:rsidR="00FE0BBC">
        <w:rPr>
          <w:rFonts w:ascii="Times New Roman" w:eastAsia="Times New Roman" w:hAnsi="Times New Roman"/>
          <w:sz w:val="28"/>
          <w:szCs w:val="28"/>
          <w:lang w:eastAsia="ru-RU"/>
        </w:rPr>
        <w:t>Веніамінівна</w:t>
      </w:r>
      <w:proofErr w:type="spellEnd"/>
      <w:r w:rsidR="00FE0BBC">
        <w:rPr>
          <w:rFonts w:ascii="Times New Roman" w:eastAsia="Times New Roman" w:hAnsi="Times New Roman"/>
          <w:sz w:val="28"/>
          <w:szCs w:val="28"/>
          <w:lang w:eastAsia="ru-RU"/>
        </w:rPr>
        <w:t>, Мацюк Сергій Григорович.</w:t>
      </w:r>
    </w:p>
    <w:p w:rsidR="0042586D" w:rsidRDefault="0042586D" w:rsidP="004258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 xml:space="preserve">   </w:t>
      </w:r>
    </w:p>
    <w:p w:rsidR="0042586D" w:rsidRDefault="0042586D" w:rsidP="004258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Відсутні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Киця Роман Андрійович,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Бутчак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Микола Михайлович,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Соломенюк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 Сергійович</w:t>
      </w:r>
      <w:r w:rsidR="004E0AB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4E0ABA">
        <w:rPr>
          <w:rFonts w:ascii="Times New Roman" w:eastAsia="Times New Roman" w:hAnsi="Times New Roman"/>
          <w:sz w:val="28"/>
          <w:szCs w:val="28"/>
          <w:lang w:eastAsia="ru-RU"/>
        </w:rPr>
        <w:t>Крась</w:t>
      </w:r>
      <w:proofErr w:type="spellEnd"/>
      <w:r w:rsidR="004E0ABA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Сергій Васильович, Лукашук Юрій Олександрович, </w:t>
      </w:r>
      <w:proofErr w:type="spellStart"/>
      <w:r w:rsidR="004E0ABA">
        <w:rPr>
          <w:rFonts w:ascii="Times New Roman" w:eastAsia="Times New Roman" w:hAnsi="Times New Roman"/>
          <w:sz w:val="28"/>
          <w:szCs w:val="28"/>
          <w:lang w:eastAsia="ru-RU"/>
        </w:rPr>
        <w:t>Кукоба</w:t>
      </w:r>
      <w:proofErr w:type="spellEnd"/>
      <w:r w:rsidR="004E0ABA">
        <w:rPr>
          <w:rFonts w:ascii="Times New Roman" w:eastAsia="Times New Roman" w:hAnsi="Times New Roman"/>
          <w:sz w:val="28"/>
          <w:szCs w:val="28"/>
          <w:lang w:eastAsia="ru-RU"/>
        </w:rPr>
        <w:t xml:space="preserve"> Віталій Вікторович, Дусь Микола Васильович, Парій Надія Василівна, </w:t>
      </w:r>
      <w:proofErr w:type="spellStart"/>
      <w:r w:rsidR="004E0ABA">
        <w:rPr>
          <w:rFonts w:ascii="Times New Roman" w:eastAsia="Times New Roman" w:hAnsi="Times New Roman"/>
          <w:sz w:val="28"/>
          <w:szCs w:val="28"/>
          <w:lang w:eastAsia="ru-RU"/>
        </w:rPr>
        <w:t>Микитюк</w:t>
      </w:r>
      <w:proofErr w:type="spellEnd"/>
      <w:r w:rsidR="004E0ABA"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Микола Харитонович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 з поважних причин).</w:t>
      </w:r>
    </w:p>
    <w:p w:rsidR="0042586D" w:rsidRDefault="0042586D" w:rsidP="004258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86D" w:rsidRDefault="0042586D" w:rsidP="004258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86D" w:rsidRDefault="0042586D" w:rsidP="004258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Сесію веде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сільський голова - Іванчук Іван Іванович.</w:t>
      </w:r>
    </w:p>
    <w:p w:rsidR="0042586D" w:rsidRDefault="0042586D" w:rsidP="0042586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ведення протоколу засідання сесії необхідно обрати секретаря.</w:t>
      </w:r>
    </w:p>
    <w:p w:rsidR="0042586D" w:rsidRDefault="0042586D" w:rsidP="0042586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Поступила пропозиція секретарем сесії обрати діючого секретаря ради </w:t>
      </w:r>
      <w:proofErr w:type="spellStart"/>
      <w:r>
        <w:rPr>
          <w:rFonts w:ascii="Times New Roman" w:hAnsi="Times New Roman"/>
          <w:sz w:val="28"/>
          <w:szCs w:val="28"/>
        </w:rPr>
        <w:t>Касянчук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Олену Леонідівну.  </w:t>
      </w:r>
    </w:p>
    <w:p w:rsidR="0042586D" w:rsidRDefault="0042586D" w:rsidP="0042586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Питання ставиться на голосування.</w:t>
      </w:r>
    </w:p>
    <w:p w:rsidR="0042586D" w:rsidRDefault="0042586D" w:rsidP="0042586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Проголосували:   «за» - одноголосно.</w:t>
      </w:r>
    </w:p>
    <w:p w:rsidR="0042586D" w:rsidRDefault="0042586D" w:rsidP="004258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 засідання  -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О.Л.</w:t>
      </w:r>
    </w:p>
    <w:p w:rsidR="0042586D" w:rsidRDefault="0042586D" w:rsidP="004258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86D" w:rsidRDefault="0042586D" w:rsidP="004258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3830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 </w:t>
      </w:r>
      <w:proofErr w:type="spellStart"/>
      <w:r w:rsidR="003830A7">
        <w:rPr>
          <w:rFonts w:ascii="Times New Roman" w:eastAsia="Times New Roman" w:hAnsi="Times New Roman"/>
          <w:sz w:val="28"/>
          <w:szCs w:val="28"/>
          <w:lang w:val="ru-RU" w:eastAsia="ru-RU"/>
        </w:rPr>
        <w:t>двадцять</w:t>
      </w:r>
      <w:proofErr w:type="spellEnd"/>
      <w:r w:rsidR="003830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3830A7">
        <w:rPr>
          <w:rFonts w:ascii="Times New Roman" w:eastAsia="Times New Roman" w:hAnsi="Times New Roman"/>
          <w:sz w:val="28"/>
          <w:szCs w:val="28"/>
          <w:lang w:val="ru-RU" w:eastAsia="ru-RU"/>
        </w:rPr>
        <w:t>п'яту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сесі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</w:t>
      </w:r>
      <w:r w:rsidR="003830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ди </w:t>
      </w:r>
      <w:proofErr w:type="spellStart"/>
      <w:r w:rsidR="003830A7">
        <w:rPr>
          <w:rFonts w:ascii="Times New Roman" w:eastAsia="Times New Roman" w:hAnsi="Times New Roman"/>
          <w:sz w:val="28"/>
          <w:szCs w:val="28"/>
          <w:lang w:val="ru-RU" w:eastAsia="ru-RU"/>
        </w:rPr>
        <w:t>сьомого</w:t>
      </w:r>
      <w:proofErr w:type="spellEnd"/>
      <w:r w:rsidR="003830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3830A7">
        <w:rPr>
          <w:rFonts w:ascii="Times New Roman" w:eastAsia="Times New Roman" w:hAnsi="Times New Roman"/>
          <w:sz w:val="28"/>
          <w:szCs w:val="28"/>
          <w:lang w:val="ru-RU" w:eastAsia="ru-RU"/>
        </w:rPr>
        <w:t>скликання</w:t>
      </w:r>
      <w:proofErr w:type="spellEnd"/>
      <w:r w:rsidR="003830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3830A7">
        <w:rPr>
          <w:rFonts w:ascii="Times New Roman" w:eastAsia="Times New Roman" w:hAnsi="Times New Roman"/>
          <w:sz w:val="28"/>
          <w:szCs w:val="28"/>
          <w:lang w:val="ru-RU" w:eastAsia="ru-RU"/>
        </w:rPr>
        <w:t>прибуло</w:t>
      </w:r>
      <w:proofErr w:type="spellEnd"/>
      <w:r w:rsidR="003830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13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депутат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 пункту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12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статті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46 Закону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місцеве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самоврядування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Україні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сесія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є правомочною. У кого є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які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пропозиції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початку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роботи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сесії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? Поступила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пропозиція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робот</w:t>
      </w:r>
      <w:r w:rsidR="003830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 </w:t>
      </w:r>
      <w:proofErr w:type="spellStart"/>
      <w:r w:rsidR="003830A7">
        <w:rPr>
          <w:rFonts w:ascii="Times New Roman" w:eastAsia="Times New Roman" w:hAnsi="Times New Roman"/>
          <w:sz w:val="28"/>
          <w:szCs w:val="28"/>
          <w:lang w:val="ru-RU" w:eastAsia="ru-RU"/>
        </w:rPr>
        <w:t>двадцять</w:t>
      </w:r>
      <w:proofErr w:type="spellEnd"/>
      <w:r w:rsidR="003830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3830A7">
        <w:rPr>
          <w:rFonts w:ascii="Times New Roman" w:eastAsia="Times New Roman" w:hAnsi="Times New Roman"/>
          <w:sz w:val="28"/>
          <w:szCs w:val="28"/>
          <w:lang w:val="ru-RU" w:eastAsia="ru-RU"/>
        </w:rPr>
        <w:t>п'ятої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сесії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сьомого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скликання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розпочати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Хто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дану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пропозицію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прошу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голосувати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?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?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Утримався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?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Голосували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одноголосно. </w:t>
      </w:r>
      <w:r w:rsidR="00F95C1B">
        <w:rPr>
          <w:rFonts w:ascii="Times New Roman" w:eastAsia="Times New Roman" w:hAnsi="Times New Roman"/>
          <w:sz w:val="28"/>
          <w:szCs w:val="28"/>
          <w:lang w:eastAsia="ru-RU"/>
        </w:rPr>
        <w:t>Двадцять п’ята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сесія сільської ради сьомого скликання оголошена відкритою.</w:t>
      </w:r>
    </w:p>
    <w:p w:rsidR="0042586D" w:rsidRDefault="0042586D" w:rsidP="0042586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586D" w:rsidRDefault="0042586D" w:rsidP="0042586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>Депутати  сільської ради та присутні виконали Державний Гімн України.</w:t>
      </w:r>
    </w:p>
    <w:p w:rsidR="0042586D" w:rsidRDefault="0042586D" w:rsidP="004258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86D" w:rsidRDefault="0042586D" w:rsidP="004258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О.Л.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пропонує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обрати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лічильну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комісію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проведення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поіменного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складі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-х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депутатів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586D" w:rsidRDefault="0042586D" w:rsidP="004258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86D" w:rsidRDefault="0042586D" w:rsidP="004258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42586D" w:rsidRDefault="0042586D" w:rsidP="004258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Питання про кількісний склад лічильної комісії ставиться на голосування:</w:t>
      </w:r>
    </w:p>
    <w:p w:rsidR="0042586D" w:rsidRDefault="0042586D" w:rsidP="004258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Проголосували:</w:t>
      </w:r>
    </w:p>
    <w:p w:rsidR="0042586D" w:rsidRDefault="0042586D" w:rsidP="0042586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«за»- одноголосно.</w:t>
      </w:r>
    </w:p>
    <w:p w:rsidR="0042586D" w:rsidRDefault="0042586D" w:rsidP="004258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Рішення прийнято</w:t>
      </w:r>
    </w:p>
    <w:p w:rsidR="0042586D" w:rsidRDefault="0042586D" w:rsidP="0042586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До складу лічильної комісії пропонується обрати депутатів сільської ради:</w:t>
      </w:r>
    </w:p>
    <w:p w:rsidR="0042586D" w:rsidRDefault="0042586D" w:rsidP="00F95C1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</w:t>
      </w:r>
      <w:proofErr w:type="spellStart"/>
      <w:r w:rsidR="00F95C1B">
        <w:rPr>
          <w:rFonts w:ascii="Times New Roman" w:eastAsia="Times New Roman" w:hAnsi="Times New Roman"/>
          <w:sz w:val="28"/>
          <w:szCs w:val="28"/>
          <w:lang w:eastAsia="ru-RU"/>
        </w:rPr>
        <w:t>Матящука</w:t>
      </w:r>
      <w:proofErr w:type="spellEnd"/>
      <w:r w:rsidR="00F95C1B">
        <w:rPr>
          <w:rFonts w:ascii="Times New Roman" w:eastAsia="Times New Roman" w:hAnsi="Times New Roman"/>
          <w:sz w:val="28"/>
          <w:szCs w:val="28"/>
          <w:lang w:eastAsia="ru-RU"/>
        </w:rPr>
        <w:t xml:space="preserve"> Ярослава Васильовича</w:t>
      </w:r>
    </w:p>
    <w:p w:rsidR="00F95C1B" w:rsidRDefault="00F95C1B" w:rsidP="00F95C1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Ганюк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Лілію Іванівну</w:t>
      </w:r>
    </w:p>
    <w:p w:rsidR="0042586D" w:rsidRDefault="0042586D" w:rsidP="0042586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Питання про персональний склад лічильної комісії ставиться на голосування:</w:t>
      </w:r>
    </w:p>
    <w:p w:rsidR="0042586D" w:rsidRDefault="0042586D" w:rsidP="004258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Проголосували:</w:t>
      </w:r>
    </w:p>
    <w:p w:rsidR="0042586D" w:rsidRDefault="0042586D" w:rsidP="0042586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«за»- одноголосно.</w:t>
      </w:r>
    </w:p>
    <w:p w:rsidR="0042586D" w:rsidRDefault="0042586D" w:rsidP="004258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Рішення прийнято</w:t>
      </w:r>
    </w:p>
    <w:p w:rsidR="0042586D" w:rsidRDefault="0042586D" w:rsidP="0042586D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Порядок денний:</w:t>
      </w:r>
    </w:p>
    <w:p w:rsidR="00F95C1B" w:rsidRPr="00F95C1B" w:rsidRDefault="00F95C1B" w:rsidP="00F95C1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95C1B" w:rsidRPr="00F95C1B" w:rsidRDefault="00F95C1B" w:rsidP="00F95C1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95C1B">
        <w:rPr>
          <w:rFonts w:ascii="Times New Roman" w:eastAsia="Times New Roman" w:hAnsi="Times New Roman"/>
          <w:sz w:val="28"/>
          <w:szCs w:val="28"/>
          <w:lang w:eastAsia="ru-RU"/>
        </w:rPr>
        <w:t>1.Про затвердження порядку денного позачергової двадцять п’ятої  сесії сільської ради сьомого скликання.</w:t>
      </w:r>
    </w:p>
    <w:p w:rsidR="00F95C1B" w:rsidRPr="00F95C1B" w:rsidRDefault="00F95C1B" w:rsidP="00F95C1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C1B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95C1B"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 w:rsidRPr="00F95C1B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ради.</w:t>
      </w:r>
    </w:p>
    <w:p w:rsidR="00F95C1B" w:rsidRPr="00F95C1B" w:rsidRDefault="00F95C1B" w:rsidP="00F95C1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C1B" w:rsidRPr="00F95C1B" w:rsidRDefault="00F95C1B" w:rsidP="00F95C1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C1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F95C1B">
        <w:t xml:space="preserve"> </w:t>
      </w:r>
      <w:r w:rsidRPr="00F95C1B">
        <w:rPr>
          <w:rFonts w:ascii="Times New Roman" w:eastAsia="Times New Roman" w:hAnsi="Times New Roman"/>
          <w:sz w:val="28"/>
          <w:szCs w:val="28"/>
          <w:lang w:eastAsia="ru-RU"/>
        </w:rPr>
        <w:t>Про формування переліку проектів, видатки на які здійснюватимуться за рахунок коштів субвенції з державного бюджету місцевим  бюджетам на формування інфраструктури об’єднаних територіальних громад .</w:t>
      </w:r>
    </w:p>
    <w:p w:rsidR="00F95C1B" w:rsidRPr="00F95C1B" w:rsidRDefault="00F95C1B" w:rsidP="00F95C1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C1B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F95C1B">
        <w:rPr>
          <w:rFonts w:ascii="Times New Roman" w:eastAsia="Times New Roman" w:hAnsi="Times New Roman"/>
          <w:sz w:val="28"/>
          <w:szCs w:val="28"/>
          <w:lang w:eastAsia="ru-RU"/>
        </w:rPr>
        <w:t>В.В.Сливка</w:t>
      </w:r>
      <w:proofErr w:type="spellEnd"/>
      <w:r w:rsidRPr="00F95C1B">
        <w:rPr>
          <w:rFonts w:ascii="Times New Roman" w:eastAsia="Times New Roman" w:hAnsi="Times New Roman"/>
          <w:sz w:val="28"/>
          <w:szCs w:val="28"/>
          <w:lang w:eastAsia="ru-RU"/>
        </w:rPr>
        <w:t xml:space="preserve"> -  головний спеціаліст відділу </w:t>
      </w:r>
      <w:r w:rsidRPr="00F95C1B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F95C1B" w:rsidRPr="00F95C1B" w:rsidRDefault="00F95C1B" w:rsidP="00F95C1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C1B" w:rsidRDefault="00F95C1B" w:rsidP="00F95C1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C1B">
        <w:rPr>
          <w:rFonts w:ascii="Times New Roman" w:eastAsia="Times New Roman" w:hAnsi="Times New Roman"/>
          <w:sz w:val="28"/>
          <w:szCs w:val="28"/>
          <w:lang w:eastAsia="ru-RU"/>
        </w:rPr>
        <w:t>3.Різне</w:t>
      </w:r>
    </w:p>
    <w:p w:rsidR="003C6252" w:rsidRDefault="003C6252" w:rsidP="003C62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C6252" w:rsidRPr="003C6252" w:rsidRDefault="003C6252" w:rsidP="003C62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2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1.СЛУХАЛИ</w:t>
      </w:r>
      <w:r w:rsidRPr="003C625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3C62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порядку денного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позачергової двадцять п’ятої</w:t>
      </w:r>
      <w:r w:rsidRPr="003C62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сесії сільської ради сьомого скликання.</w:t>
      </w:r>
    </w:p>
    <w:p w:rsidR="003C6252" w:rsidRPr="003C6252" w:rsidRDefault="003C6252" w:rsidP="003C62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2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3C62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6252"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 w:rsidRPr="003C6252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ради, яка ознайомила всіх присутніх із порядком денним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позачергової двадцять п’ятої </w:t>
      </w:r>
      <w:r w:rsidRPr="003C6252">
        <w:rPr>
          <w:rFonts w:ascii="Times New Roman" w:eastAsia="Times New Roman" w:hAnsi="Times New Roman"/>
          <w:sz w:val="28"/>
          <w:szCs w:val="28"/>
          <w:lang w:eastAsia="ru-RU"/>
        </w:rPr>
        <w:t>сесії сільської ради сьомого скликання.</w:t>
      </w:r>
    </w:p>
    <w:p w:rsidR="003C6252" w:rsidRPr="003C6252" w:rsidRDefault="003C6252" w:rsidP="003C62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2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 w:rsidR="00F84DAA"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F84DAA">
        <w:rPr>
          <w:rFonts w:ascii="Times New Roman" w:eastAsia="Times New Roman" w:hAnsi="Times New Roman"/>
          <w:sz w:val="28"/>
          <w:szCs w:val="28"/>
          <w:lang w:eastAsia="ru-RU"/>
        </w:rPr>
        <w:t>Матящук</w:t>
      </w:r>
      <w:proofErr w:type="spellEnd"/>
      <w:r w:rsidR="00F84DAA">
        <w:rPr>
          <w:rFonts w:ascii="Times New Roman" w:eastAsia="Times New Roman" w:hAnsi="Times New Roman"/>
          <w:sz w:val="28"/>
          <w:szCs w:val="28"/>
          <w:lang w:eastAsia="ru-RU"/>
        </w:rPr>
        <w:t xml:space="preserve"> Я.В.</w:t>
      </w:r>
      <w:r w:rsidRPr="003C6252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3C6252" w:rsidRPr="003C6252" w:rsidRDefault="003C6252" w:rsidP="003C62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2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3C625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C6252" w:rsidRPr="003C6252" w:rsidRDefault="003C6252" w:rsidP="003C62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«за»-14 (голосував сільський голова)</w:t>
      </w:r>
      <w:r w:rsidRPr="003C6252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- 0.</w:t>
      </w:r>
    </w:p>
    <w:p w:rsidR="003C6252" w:rsidRPr="003C6252" w:rsidRDefault="003C6252" w:rsidP="003C62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2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3C62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C6252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«Про затвердження порядку денного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позачергової двадцять п’ятої</w:t>
      </w:r>
      <w:r w:rsidRPr="003C6252">
        <w:rPr>
          <w:rFonts w:ascii="Times New Roman" w:eastAsia="Times New Roman" w:hAnsi="Times New Roman"/>
          <w:sz w:val="28"/>
          <w:szCs w:val="28"/>
          <w:lang w:eastAsia="ru-RU"/>
        </w:rPr>
        <w:t xml:space="preserve"> сесії сільської ради сьомого скликання»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№25</w:t>
      </w:r>
      <w:r w:rsidRPr="003C6252">
        <w:rPr>
          <w:rFonts w:ascii="Times New Roman" w:eastAsia="Times New Roman" w:hAnsi="Times New Roman"/>
          <w:sz w:val="24"/>
          <w:szCs w:val="24"/>
          <w:lang w:eastAsia="ru-RU"/>
        </w:rPr>
        <w:t>/1 додається)</w:t>
      </w:r>
    </w:p>
    <w:p w:rsidR="003C6252" w:rsidRDefault="003C6252" w:rsidP="00F95C1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252" w:rsidRPr="003C6252" w:rsidRDefault="003C6252" w:rsidP="003C62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2</w:t>
      </w:r>
      <w:r w:rsidRPr="003C62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.СЛУХАЛИ</w:t>
      </w:r>
      <w:r w:rsidRPr="003C625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F95C1B">
        <w:rPr>
          <w:rFonts w:ascii="Times New Roman" w:eastAsia="Times New Roman" w:hAnsi="Times New Roman"/>
          <w:b/>
          <w:sz w:val="28"/>
          <w:szCs w:val="28"/>
          <w:lang w:eastAsia="ru-RU"/>
        </w:rPr>
        <w:t>Про формування переліку проектів, видатки на які здійснюватимуться за рахунок коштів субвенції з державного бюджету місцевим  бюджетам на формування інфраструктури об’єднаних територіальних громад</w:t>
      </w:r>
      <w:r w:rsidR="00620D57" w:rsidRPr="00620D5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C6252" w:rsidRDefault="003C6252" w:rsidP="003C62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2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3C62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95C1B">
        <w:rPr>
          <w:rFonts w:ascii="Times New Roman" w:eastAsia="Times New Roman" w:hAnsi="Times New Roman"/>
          <w:sz w:val="28"/>
          <w:szCs w:val="28"/>
          <w:lang w:eastAsia="ru-RU"/>
        </w:rPr>
        <w:t>В.В.Сливка</w:t>
      </w:r>
      <w:proofErr w:type="spellEnd"/>
      <w:r w:rsidRPr="00F95C1B">
        <w:rPr>
          <w:rFonts w:ascii="Times New Roman" w:eastAsia="Times New Roman" w:hAnsi="Times New Roman"/>
          <w:sz w:val="28"/>
          <w:szCs w:val="28"/>
          <w:lang w:eastAsia="ru-RU"/>
        </w:rPr>
        <w:t xml:space="preserve"> -  головний спеціаліст відділу </w:t>
      </w:r>
      <w:r w:rsidRPr="00F95C1B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яка ознайомила присутніх із розміром субвенції та порядком її використання</w:t>
      </w:r>
      <w:r w:rsidR="00EE5A38">
        <w:rPr>
          <w:rFonts w:ascii="Times New Roman" w:eastAsia="Times New Roman" w:hAnsi="Times New Roman"/>
          <w:sz w:val="28"/>
          <w:szCs w:val="28"/>
          <w:lang w:eastAsia="ru-RU"/>
        </w:rPr>
        <w:t>, а також зачитала проект рішення та додаток до нього.</w:t>
      </w:r>
    </w:p>
    <w:p w:rsidR="00F84DAA" w:rsidRPr="00F84DAA" w:rsidRDefault="00F84DAA" w:rsidP="00F84DAA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ВИСТУПИЛИ:</w:t>
      </w:r>
      <w:bookmarkStart w:id="0" w:name="_GoBack"/>
      <w:r w:rsidR="00D95192" w:rsidRPr="00D951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0"/>
      <w:r w:rsidRPr="00F84DAA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ради – </w:t>
      </w:r>
      <w:proofErr w:type="spellStart"/>
      <w:r w:rsidRPr="00F84DAA">
        <w:rPr>
          <w:rFonts w:ascii="Times New Roman" w:eastAsia="Times New Roman" w:hAnsi="Times New Roman"/>
          <w:sz w:val="28"/>
          <w:szCs w:val="28"/>
          <w:lang w:eastAsia="ru-RU"/>
        </w:rPr>
        <w:t>Касянчук</w:t>
      </w:r>
      <w:proofErr w:type="spellEnd"/>
      <w:r w:rsidRPr="00F84DAA">
        <w:rPr>
          <w:rFonts w:ascii="Times New Roman" w:eastAsia="Times New Roman" w:hAnsi="Times New Roman"/>
          <w:sz w:val="28"/>
          <w:szCs w:val="28"/>
          <w:lang w:eastAsia="ru-RU"/>
        </w:rPr>
        <w:t xml:space="preserve"> О.Л.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яка запропонувала розділити інфраструктурну субвенцію таким чином: 585 900 грн на виготовлення ПКД на дорогу </w:t>
      </w:r>
      <w:r w:rsidRPr="00B67F97">
        <w:rPr>
          <w:rFonts w:ascii="Times New Roman" w:hAnsi="Times New Roman"/>
          <w:sz w:val="28"/>
          <w:szCs w:val="28"/>
        </w:rPr>
        <w:t>О030320</w:t>
      </w:r>
      <w:r>
        <w:rPr>
          <w:rFonts w:ascii="Times New Roman" w:hAnsi="Times New Roman"/>
          <w:sz w:val="28"/>
          <w:szCs w:val="28"/>
        </w:rPr>
        <w:t xml:space="preserve"> та 1 115 400 грн на завершення реконструкції Молодіжного</w:t>
      </w:r>
      <w:r w:rsidRPr="00B67F97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у</w:t>
      </w:r>
      <w:r w:rsidRPr="00B67F97">
        <w:rPr>
          <w:rFonts w:ascii="Times New Roman" w:hAnsi="Times New Roman"/>
          <w:sz w:val="28"/>
          <w:szCs w:val="28"/>
        </w:rPr>
        <w:t xml:space="preserve"> в с. </w:t>
      </w:r>
      <w:proofErr w:type="spellStart"/>
      <w:r w:rsidRPr="00B67F97">
        <w:rPr>
          <w:rFonts w:ascii="Times New Roman" w:hAnsi="Times New Roman"/>
          <w:sz w:val="28"/>
          <w:szCs w:val="28"/>
        </w:rPr>
        <w:t>Кречів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C6252" w:rsidRDefault="003C6252" w:rsidP="003C62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2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 w:rsidR="00620D57"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F84DAA">
        <w:rPr>
          <w:rFonts w:ascii="Times New Roman" w:eastAsia="Times New Roman" w:hAnsi="Times New Roman"/>
          <w:sz w:val="28"/>
          <w:szCs w:val="28"/>
          <w:lang w:eastAsia="ru-RU"/>
        </w:rPr>
        <w:t xml:space="preserve"> Романюк І.В.</w:t>
      </w:r>
      <w:r w:rsidR="00620D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6252">
        <w:rPr>
          <w:rFonts w:ascii="Times New Roman" w:eastAsia="Times New Roman" w:hAnsi="Times New Roman"/>
          <w:sz w:val="28"/>
          <w:szCs w:val="28"/>
          <w:lang w:eastAsia="ru-RU"/>
        </w:rPr>
        <w:t>, який запропо</w:t>
      </w:r>
      <w:r w:rsidR="00F84DAA">
        <w:rPr>
          <w:rFonts w:ascii="Times New Roman" w:eastAsia="Times New Roman" w:hAnsi="Times New Roman"/>
          <w:sz w:val="28"/>
          <w:szCs w:val="28"/>
          <w:lang w:eastAsia="ru-RU"/>
        </w:rPr>
        <w:t xml:space="preserve">нував використати кошти на перекриття даху в </w:t>
      </w:r>
      <w:proofErr w:type="spellStart"/>
      <w:r w:rsidR="00F84DAA">
        <w:rPr>
          <w:rFonts w:ascii="Times New Roman" w:eastAsia="Times New Roman" w:hAnsi="Times New Roman"/>
          <w:sz w:val="28"/>
          <w:szCs w:val="28"/>
          <w:lang w:eastAsia="ru-RU"/>
        </w:rPr>
        <w:t>Литовезькому</w:t>
      </w:r>
      <w:proofErr w:type="spellEnd"/>
      <w:r w:rsidR="00F84DAA">
        <w:rPr>
          <w:rFonts w:ascii="Times New Roman" w:eastAsia="Times New Roman" w:hAnsi="Times New Roman"/>
          <w:sz w:val="28"/>
          <w:szCs w:val="28"/>
          <w:lang w:eastAsia="ru-RU"/>
        </w:rPr>
        <w:t xml:space="preserve"> ліцеї або на заміну котлів на твердопаливні в </w:t>
      </w:r>
      <w:proofErr w:type="spellStart"/>
      <w:r w:rsidR="00F84DAA">
        <w:rPr>
          <w:rFonts w:ascii="Times New Roman" w:eastAsia="Times New Roman" w:hAnsi="Times New Roman"/>
          <w:sz w:val="28"/>
          <w:szCs w:val="28"/>
          <w:lang w:eastAsia="ru-RU"/>
        </w:rPr>
        <w:t>Заболотцівському</w:t>
      </w:r>
      <w:proofErr w:type="spellEnd"/>
      <w:r w:rsidR="00F84DAA">
        <w:rPr>
          <w:rFonts w:ascii="Times New Roman" w:eastAsia="Times New Roman" w:hAnsi="Times New Roman"/>
          <w:sz w:val="28"/>
          <w:szCs w:val="28"/>
          <w:lang w:eastAsia="ru-RU"/>
        </w:rPr>
        <w:t xml:space="preserve"> ліцеї</w:t>
      </w:r>
      <w:r w:rsidRPr="003C62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5192" w:rsidRPr="003C6252" w:rsidRDefault="00D95192" w:rsidP="003C62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19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 ради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Качмарчук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Шестон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Ч.А.,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Ганюк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Л.І., які запропонували підтримати пропозицію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О.Л. та проголосувати за даний проект рішення.</w:t>
      </w:r>
    </w:p>
    <w:p w:rsidR="003C6252" w:rsidRPr="003C6252" w:rsidRDefault="003C6252" w:rsidP="003C62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2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3C625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3C6252" w:rsidRPr="003C6252" w:rsidRDefault="003C6252" w:rsidP="003C62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«за»-13 ( голосував сільський голова) ;  «проти» - 1</w:t>
      </w:r>
      <w:r w:rsidRPr="003C6252">
        <w:rPr>
          <w:rFonts w:ascii="Times New Roman" w:eastAsia="Times New Roman" w:hAnsi="Times New Roman"/>
          <w:sz w:val="24"/>
          <w:szCs w:val="28"/>
          <w:lang w:eastAsia="ru-RU"/>
        </w:rPr>
        <w:t>; «утримався» - 0.</w:t>
      </w:r>
    </w:p>
    <w:p w:rsidR="003C6252" w:rsidRPr="003C6252" w:rsidRDefault="003C6252" w:rsidP="003C62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2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3C62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C6252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Pr="00F95C1B">
        <w:rPr>
          <w:rFonts w:ascii="Times New Roman" w:eastAsia="Times New Roman" w:hAnsi="Times New Roman"/>
          <w:sz w:val="28"/>
          <w:szCs w:val="28"/>
          <w:lang w:eastAsia="ru-RU"/>
        </w:rPr>
        <w:t>Про формування переліку проектів, видатки на які здійснюватимуться за рахунок коштів субвенції з державного бюджету місцевим  бюджетам на формування інфраструктури об’єднаних територіальних громад</w:t>
      </w:r>
      <w:r w:rsidRPr="003C6252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№25/2</w:t>
      </w:r>
      <w:r w:rsidRPr="003C6252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3C6252" w:rsidRPr="00F95C1B" w:rsidRDefault="003C6252" w:rsidP="00F95C1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D57" w:rsidRPr="00620D57" w:rsidRDefault="00620D57" w:rsidP="00620D5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620D5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Питання</w:t>
      </w:r>
      <w:proofErr w:type="spellEnd"/>
      <w:r w:rsidRPr="00620D5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порядку денного </w:t>
      </w:r>
      <w:proofErr w:type="spellStart"/>
      <w:r w:rsidRPr="00620D5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вичерпано</w:t>
      </w:r>
      <w:proofErr w:type="spellEnd"/>
      <w:r w:rsidRPr="00620D5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позачергову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двадцять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п'яту</w:t>
      </w:r>
      <w:proofErr w:type="spellEnd"/>
      <w:r w:rsidRPr="00620D5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0D5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сесію</w:t>
      </w:r>
      <w:proofErr w:type="spellEnd"/>
      <w:r w:rsidRPr="00620D5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0D5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сільської</w:t>
      </w:r>
      <w:proofErr w:type="spellEnd"/>
      <w:r w:rsidRPr="00620D5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ради </w:t>
      </w:r>
      <w:r w:rsidRPr="00620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сьомого скликання </w:t>
      </w:r>
      <w:proofErr w:type="spellStart"/>
      <w:r w:rsidRPr="00620D5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оголошено</w:t>
      </w:r>
      <w:proofErr w:type="spellEnd"/>
      <w:r w:rsidRPr="00620D5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0D5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закритою</w:t>
      </w:r>
      <w:proofErr w:type="spellEnd"/>
      <w:r w:rsidRPr="00620D5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620D57" w:rsidRPr="00620D57" w:rsidRDefault="00620D57" w:rsidP="00620D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20D5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620D57" w:rsidRPr="00620D57" w:rsidRDefault="00620D57" w:rsidP="00620D57">
      <w:pPr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20D57">
        <w:rPr>
          <w:rFonts w:ascii="Times New Roman" w:hAnsi="Times New Roman"/>
          <w:sz w:val="24"/>
          <w:szCs w:val="24"/>
        </w:rPr>
        <w:t xml:space="preserve">                  </w:t>
      </w:r>
      <w:r w:rsidRPr="00620D57">
        <w:rPr>
          <w:rFonts w:ascii="Times New Roman" w:hAnsi="Times New Roman"/>
          <w:i/>
          <w:sz w:val="24"/>
          <w:szCs w:val="24"/>
        </w:rPr>
        <w:t xml:space="preserve">         </w:t>
      </w:r>
      <w:r w:rsidRPr="00620D57">
        <w:rPr>
          <w:rFonts w:ascii="Times New Roman" w:hAnsi="Times New Roman"/>
          <w:b/>
          <w:i/>
          <w:sz w:val="24"/>
          <w:szCs w:val="24"/>
        </w:rPr>
        <w:t>Депутати  сільської ради виконали Державний Гімн України</w:t>
      </w:r>
    </w:p>
    <w:p w:rsidR="00F95C1B" w:rsidRPr="00F95C1B" w:rsidRDefault="00F95C1B" w:rsidP="00F95C1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C1B" w:rsidRPr="00F95C1B" w:rsidRDefault="00F95C1B" w:rsidP="00F95C1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78B" w:rsidRDefault="00F95C1B" w:rsidP="00F95C1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C1B">
        <w:rPr>
          <w:rFonts w:ascii="Times New Roman" w:eastAsia="Times New Roman" w:hAnsi="Times New Roman"/>
          <w:sz w:val="28"/>
          <w:szCs w:val="28"/>
          <w:lang w:eastAsia="ru-RU"/>
        </w:rPr>
        <w:t xml:space="preserve">Сільський голова                                                                                        </w:t>
      </w:r>
      <w:proofErr w:type="spellStart"/>
      <w:r w:rsidRPr="00F95C1B">
        <w:rPr>
          <w:rFonts w:ascii="Times New Roman" w:eastAsia="Times New Roman" w:hAnsi="Times New Roman"/>
          <w:sz w:val="28"/>
          <w:szCs w:val="28"/>
          <w:lang w:eastAsia="ru-RU"/>
        </w:rPr>
        <w:t>І.Іванчук</w:t>
      </w:r>
      <w:proofErr w:type="spellEnd"/>
    </w:p>
    <w:p w:rsidR="00F95C1B" w:rsidRPr="00F95C1B" w:rsidRDefault="00F95C1B" w:rsidP="00F95C1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 засідання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О.Касянчук</w:t>
      </w:r>
      <w:proofErr w:type="spellEnd"/>
    </w:p>
    <w:sectPr w:rsidR="00F95C1B" w:rsidRPr="00F95C1B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6D"/>
    <w:rsid w:val="00022A51"/>
    <w:rsid w:val="003830A7"/>
    <w:rsid w:val="003C6252"/>
    <w:rsid w:val="003F578B"/>
    <w:rsid w:val="0042586D"/>
    <w:rsid w:val="004E0ABA"/>
    <w:rsid w:val="00620D57"/>
    <w:rsid w:val="00920FF0"/>
    <w:rsid w:val="00B835AB"/>
    <w:rsid w:val="00D95192"/>
    <w:rsid w:val="00EE5A38"/>
    <w:rsid w:val="00F84DAA"/>
    <w:rsid w:val="00F95C1B"/>
    <w:rsid w:val="00FE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557D"/>
  <w15:chartTrackingRefBased/>
  <w15:docId w15:val="{09F3BF48-86C7-41AC-85D0-7A11B4B9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86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51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4070</Words>
  <Characters>2320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2019-05-17T07:13:00Z</cp:lastPrinted>
  <dcterms:created xsi:type="dcterms:W3CDTF">2019-05-16T06:53:00Z</dcterms:created>
  <dcterms:modified xsi:type="dcterms:W3CDTF">2019-05-17T07:14:00Z</dcterms:modified>
</cp:coreProperties>
</file>