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034" w:rsidRDefault="00727034" w:rsidP="002A75DB">
      <w:pPr>
        <w:pStyle w:val="a3"/>
        <w:shd w:val="clear" w:color="auto" w:fill="FFFFFF"/>
        <w:spacing w:before="0" w:beforeAutospacing="0" w:after="135" w:afterAutospacing="0"/>
        <w:jc w:val="both"/>
        <w:rPr>
          <w:sz w:val="28"/>
          <w:szCs w:val="28"/>
        </w:rPr>
      </w:pPr>
    </w:p>
    <w:p w:rsidR="00727034" w:rsidRPr="00727034" w:rsidRDefault="00727034" w:rsidP="00727034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727034">
        <w:rPr>
          <w:rFonts w:ascii="Calibri" w:eastAsia="Calibri" w:hAnsi="Calibri" w:cs="Times New Roman"/>
          <w:noProof/>
          <w:lang w:eastAsia="uk-UA"/>
        </w:rPr>
        <w:drawing>
          <wp:inline distT="0" distB="0" distL="0" distR="0" wp14:anchorId="66DD83D9" wp14:editId="5B18119E">
            <wp:extent cx="581025" cy="809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7034" w:rsidRPr="00727034" w:rsidRDefault="00727034" w:rsidP="007270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27034">
        <w:rPr>
          <w:rFonts w:ascii="Times New Roman" w:eastAsia="Calibri" w:hAnsi="Times New Roman" w:cs="Times New Roman"/>
          <w:b/>
          <w:sz w:val="28"/>
          <w:szCs w:val="28"/>
        </w:rPr>
        <w:t>ЛИТОВЕЗЬКА СІЛЬСЬКА РАДА</w:t>
      </w:r>
    </w:p>
    <w:p w:rsidR="00727034" w:rsidRPr="00727034" w:rsidRDefault="00727034" w:rsidP="007270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27034">
        <w:rPr>
          <w:rFonts w:ascii="Times New Roman" w:eastAsia="Calibri" w:hAnsi="Times New Roman" w:cs="Times New Roman"/>
          <w:b/>
          <w:sz w:val="28"/>
          <w:szCs w:val="28"/>
        </w:rPr>
        <w:t>ІВАНИЧІВСЬКОГО РАЙОНУ ВОЛИНСЬКОЇ ОБЛАСТІ</w:t>
      </w:r>
    </w:p>
    <w:p w:rsidR="00727034" w:rsidRPr="00727034" w:rsidRDefault="00727034" w:rsidP="007270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27034">
        <w:rPr>
          <w:rFonts w:ascii="Times New Roman" w:eastAsia="Calibri" w:hAnsi="Times New Roman" w:cs="Times New Roman"/>
          <w:b/>
          <w:sz w:val="28"/>
          <w:szCs w:val="28"/>
        </w:rPr>
        <w:t>Сьомого скликання</w:t>
      </w:r>
    </w:p>
    <w:p w:rsidR="00727034" w:rsidRPr="00727034" w:rsidRDefault="00727034" w:rsidP="007270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27034">
        <w:rPr>
          <w:rFonts w:ascii="Times New Roman" w:eastAsia="Calibri" w:hAnsi="Times New Roman" w:cs="Times New Roman"/>
          <w:b/>
          <w:sz w:val="32"/>
          <w:szCs w:val="32"/>
        </w:rPr>
        <w:t xml:space="preserve">Р І Ш Е Н </w:t>
      </w:r>
      <w:proofErr w:type="spellStart"/>
      <w:r w:rsidRPr="00727034">
        <w:rPr>
          <w:rFonts w:ascii="Times New Roman" w:eastAsia="Calibri" w:hAnsi="Times New Roman" w:cs="Times New Roman"/>
          <w:b/>
          <w:sz w:val="32"/>
          <w:szCs w:val="32"/>
        </w:rPr>
        <w:t>Н</w:t>
      </w:r>
      <w:proofErr w:type="spellEnd"/>
      <w:r w:rsidRPr="00727034">
        <w:rPr>
          <w:rFonts w:ascii="Times New Roman" w:eastAsia="Calibri" w:hAnsi="Times New Roman" w:cs="Times New Roman"/>
          <w:b/>
          <w:sz w:val="32"/>
          <w:szCs w:val="32"/>
        </w:rPr>
        <w:t xml:space="preserve"> Я</w:t>
      </w:r>
    </w:p>
    <w:p w:rsidR="00727034" w:rsidRPr="00727034" w:rsidRDefault="00727034" w:rsidP="0072703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27034">
        <w:rPr>
          <w:rFonts w:ascii="Times New Roman" w:eastAsia="Calibri" w:hAnsi="Times New Roman" w:cs="Times New Roman"/>
          <w:sz w:val="28"/>
          <w:szCs w:val="28"/>
        </w:rPr>
        <w:t>Від 13 січня 2020 року</w:t>
      </w:r>
      <w:r w:rsidRPr="00727034">
        <w:rPr>
          <w:rFonts w:ascii="Times New Roman" w:eastAsia="Calibri" w:hAnsi="Times New Roman" w:cs="Times New Roman"/>
          <w:sz w:val="28"/>
          <w:szCs w:val="28"/>
        </w:rPr>
        <w:tab/>
      </w:r>
      <w:r w:rsidRPr="00727034">
        <w:rPr>
          <w:rFonts w:ascii="Times New Roman" w:eastAsia="Calibri" w:hAnsi="Times New Roman" w:cs="Times New Roman"/>
          <w:sz w:val="28"/>
          <w:szCs w:val="28"/>
        </w:rPr>
        <w:tab/>
        <w:t xml:space="preserve">       </w:t>
      </w:r>
      <w:proofErr w:type="spellStart"/>
      <w:r w:rsidRPr="00727034">
        <w:rPr>
          <w:rFonts w:ascii="Times New Roman" w:eastAsia="Calibri" w:hAnsi="Times New Roman" w:cs="Times New Roman"/>
          <w:sz w:val="28"/>
          <w:szCs w:val="28"/>
        </w:rPr>
        <w:t>с.Литовеж</w:t>
      </w:r>
      <w:proofErr w:type="spellEnd"/>
      <w:r w:rsidRPr="00727034">
        <w:rPr>
          <w:rFonts w:ascii="Times New Roman" w:eastAsia="Calibri" w:hAnsi="Times New Roman" w:cs="Times New Roman"/>
          <w:sz w:val="28"/>
          <w:szCs w:val="28"/>
        </w:rPr>
        <w:tab/>
      </w:r>
      <w:r w:rsidRPr="00727034">
        <w:rPr>
          <w:rFonts w:ascii="Times New Roman" w:eastAsia="Calibri" w:hAnsi="Times New Roman" w:cs="Times New Roman"/>
          <w:sz w:val="28"/>
          <w:szCs w:val="28"/>
        </w:rPr>
        <w:tab/>
      </w:r>
      <w:r w:rsidRPr="00727034">
        <w:rPr>
          <w:rFonts w:ascii="Times New Roman" w:eastAsia="Calibri" w:hAnsi="Times New Roman" w:cs="Times New Roman"/>
          <w:sz w:val="28"/>
          <w:szCs w:val="28"/>
        </w:rPr>
        <w:tab/>
      </w:r>
      <w:r w:rsidRPr="00727034">
        <w:rPr>
          <w:rFonts w:ascii="Times New Roman" w:eastAsia="Calibri" w:hAnsi="Times New Roman" w:cs="Times New Roman"/>
          <w:sz w:val="28"/>
          <w:szCs w:val="28"/>
        </w:rPr>
        <w:tab/>
        <w:t>№34/3</w:t>
      </w:r>
    </w:p>
    <w:p w:rsidR="00727034" w:rsidRPr="00727034" w:rsidRDefault="00727034" w:rsidP="00727034">
      <w:pPr>
        <w:spacing w:after="0" w:line="276" w:lineRule="auto"/>
        <w:rPr>
          <w:rFonts w:ascii="Calibri" w:eastAsia="Calibri" w:hAnsi="Calibri" w:cs="Times New Roman"/>
        </w:rPr>
      </w:pPr>
    </w:p>
    <w:p w:rsidR="00727034" w:rsidRPr="00727034" w:rsidRDefault="00727034" w:rsidP="00727034">
      <w:pPr>
        <w:tabs>
          <w:tab w:val="decimal" w:pos="5670"/>
        </w:tabs>
        <w:spacing w:after="0"/>
        <w:ind w:left="5670" w:hanging="5670"/>
        <w:rPr>
          <w:rFonts w:ascii="Times New Roman" w:hAnsi="Times New Roman" w:cs="Times New Roman"/>
          <w:b/>
          <w:sz w:val="28"/>
          <w:szCs w:val="28"/>
        </w:rPr>
      </w:pPr>
      <w:r w:rsidRPr="00727034">
        <w:rPr>
          <w:rFonts w:ascii="Times New Roman" w:eastAsia="Calibri" w:hAnsi="Times New Roman" w:cs="Times New Roman"/>
          <w:b/>
          <w:sz w:val="28"/>
          <w:szCs w:val="28"/>
        </w:rPr>
        <w:t>Про звернення до</w:t>
      </w:r>
      <w:r w:rsidRPr="00727034">
        <w:rPr>
          <w:rFonts w:ascii="Times New Roman" w:hAnsi="Times New Roman" w:cs="Times New Roman"/>
          <w:sz w:val="28"/>
          <w:szCs w:val="28"/>
        </w:rPr>
        <w:t xml:space="preserve">  </w:t>
      </w:r>
      <w:r w:rsidRPr="00727034">
        <w:rPr>
          <w:rFonts w:ascii="Times New Roman" w:hAnsi="Times New Roman" w:cs="Times New Roman"/>
          <w:b/>
          <w:sz w:val="28"/>
          <w:szCs w:val="28"/>
        </w:rPr>
        <w:t>голови</w:t>
      </w:r>
    </w:p>
    <w:p w:rsidR="00727034" w:rsidRPr="00727034" w:rsidRDefault="00727034" w:rsidP="00727034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27034">
        <w:rPr>
          <w:rFonts w:ascii="Times New Roman" w:eastAsia="Calibri" w:hAnsi="Times New Roman" w:cs="Times New Roman"/>
          <w:b/>
          <w:sz w:val="28"/>
          <w:szCs w:val="28"/>
        </w:rPr>
        <w:t>Волинської обласної</w:t>
      </w:r>
      <w:r w:rsidR="00175017">
        <w:rPr>
          <w:rFonts w:ascii="Times New Roman" w:eastAsia="Calibri" w:hAnsi="Times New Roman" w:cs="Times New Roman"/>
          <w:b/>
          <w:sz w:val="28"/>
          <w:szCs w:val="28"/>
        </w:rPr>
        <w:t xml:space="preserve"> державної</w:t>
      </w:r>
      <w:bookmarkStart w:id="0" w:name="_GoBack"/>
      <w:bookmarkEnd w:id="0"/>
      <w:r w:rsidRPr="00727034">
        <w:rPr>
          <w:rFonts w:ascii="Times New Roman" w:eastAsia="Calibri" w:hAnsi="Times New Roman" w:cs="Times New Roman"/>
          <w:b/>
          <w:sz w:val="28"/>
          <w:szCs w:val="28"/>
        </w:rPr>
        <w:t xml:space="preserve"> адміністрації</w:t>
      </w:r>
    </w:p>
    <w:p w:rsidR="00727034" w:rsidRDefault="00727034" w:rsidP="00A90F18">
      <w:pPr>
        <w:pStyle w:val="a3"/>
        <w:shd w:val="clear" w:color="auto" w:fill="FFFFFF"/>
        <w:spacing w:after="135"/>
        <w:ind w:firstLine="708"/>
        <w:jc w:val="both"/>
        <w:rPr>
          <w:sz w:val="28"/>
          <w:szCs w:val="28"/>
        </w:rPr>
      </w:pPr>
      <w:r w:rsidRPr="00727034">
        <w:rPr>
          <w:sz w:val="28"/>
          <w:szCs w:val="28"/>
        </w:rPr>
        <w:t xml:space="preserve">  Відповідно до частини другої статті 43 Закону України «Про місцеве самоврядування в Україні», </w:t>
      </w:r>
      <w:proofErr w:type="spellStart"/>
      <w:r>
        <w:rPr>
          <w:sz w:val="28"/>
          <w:szCs w:val="28"/>
        </w:rPr>
        <w:t>Литовезька</w:t>
      </w:r>
      <w:proofErr w:type="spellEnd"/>
      <w:r>
        <w:rPr>
          <w:sz w:val="28"/>
          <w:szCs w:val="28"/>
        </w:rPr>
        <w:t xml:space="preserve"> сільська рада </w:t>
      </w:r>
    </w:p>
    <w:p w:rsidR="00727034" w:rsidRPr="00B34D0B" w:rsidRDefault="00727034" w:rsidP="00727034">
      <w:pPr>
        <w:pStyle w:val="a3"/>
        <w:shd w:val="clear" w:color="auto" w:fill="FFFFFF"/>
        <w:spacing w:after="135"/>
        <w:jc w:val="both"/>
        <w:rPr>
          <w:b/>
          <w:sz w:val="28"/>
          <w:szCs w:val="28"/>
        </w:rPr>
      </w:pPr>
      <w:r w:rsidRPr="00B34D0B">
        <w:rPr>
          <w:b/>
          <w:sz w:val="28"/>
          <w:szCs w:val="28"/>
        </w:rPr>
        <w:t>ВИРІШИЛА:</w:t>
      </w:r>
    </w:p>
    <w:p w:rsidR="00727034" w:rsidRPr="00727034" w:rsidRDefault="00727034" w:rsidP="00727034">
      <w:pPr>
        <w:pStyle w:val="a3"/>
        <w:shd w:val="clear" w:color="auto" w:fill="FFFFFF"/>
        <w:spacing w:after="135"/>
        <w:jc w:val="both"/>
        <w:rPr>
          <w:sz w:val="28"/>
          <w:szCs w:val="28"/>
        </w:rPr>
      </w:pPr>
      <w:r w:rsidRPr="00727034">
        <w:rPr>
          <w:sz w:val="28"/>
          <w:szCs w:val="28"/>
        </w:rPr>
        <w:t>1.Прийняти Звернення д</w:t>
      </w:r>
      <w:r>
        <w:rPr>
          <w:sz w:val="28"/>
          <w:szCs w:val="28"/>
        </w:rPr>
        <w:t xml:space="preserve">епутатів </w:t>
      </w:r>
      <w:proofErr w:type="spellStart"/>
      <w:r>
        <w:rPr>
          <w:sz w:val="28"/>
          <w:szCs w:val="28"/>
        </w:rPr>
        <w:t>Литовезької</w:t>
      </w:r>
      <w:proofErr w:type="spellEnd"/>
      <w:r>
        <w:rPr>
          <w:sz w:val="28"/>
          <w:szCs w:val="28"/>
        </w:rPr>
        <w:t xml:space="preserve"> сільської ради об’єднаної територіальної громади </w:t>
      </w:r>
      <w:proofErr w:type="spellStart"/>
      <w:r>
        <w:rPr>
          <w:sz w:val="28"/>
          <w:szCs w:val="28"/>
        </w:rPr>
        <w:t>Іваничівського</w:t>
      </w:r>
      <w:proofErr w:type="spellEnd"/>
      <w:r>
        <w:rPr>
          <w:sz w:val="28"/>
          <w:szCs w:val="28"/>
        </w:rPr>
        <w:t xml:space="preserve"> району Волинської області до </w:t>
      </w:r>
      <w:r w:rsidR="00B34D0B">
        <w:rPr>
          <w:sz w:val="28"/>
          <w:szCs w:val="28"/>
        </w:rPr>
        <w:t xml:space="preserve">голови </w:t>
      </w:r>
      <w:r>
        <w:rPr>
          <w:sz w:val="28"/>
          <w:szCs w:val="28"/>
        </w:rPr>
        <w:t>Волинської обласної</w:t>
      </w:r>
      <w:r w:rsidR="00352ED1">
        <w:rPr>
          <w:sz w:val="28"/>
          <w:szCs w:val="28"/>
        </w:rPr>
        <w:t xml:space="preserve"> державної</w:t>
      </w:r>
      <w:r>
        <w:rPr>
          <w:sz w:val="28"/>
          <w:szCs w:val="28"/>
        </w:rPr>
        <w:t xml:space="preserve"> адміністрації</w:t>
      </w:r>
      <w:r w:rsidRPr="00727034">
        <w:rPr>
          <w:sz w:val="28"/>
          <w:szCs w:val="28"/>
        </w:rPr>
        <w:t xml:space="preserve"> </w:t>
      </w:r>
      <w:r w:rsidR="00352ED1">
        <w:rPr>
          <w:sz w:val="28"/>
          <w:szCs w:val="28"/>
        </w:rPr>
        <w:t xml:space="preserve"> щодо ремонту обласної дороги загального користування місцевого значення О 030320 </w:t>
      </w:r>
      <w:proofErr w:type="spellStart"/>
      <w:r w:rsidR="00352ED1">
        <w:rPr>
          <w:sz w:val="28"/>
          <w:szCs w:val="28"/>
        </w:rPr>
        <w:t>Іваничі</w:t>
      </w:r>
      <w:proofErr w:type="spellEnd"/>
      <w:r w:rsidR="00352ED1">
        <w:rPr>
          <w:sz w:val="28"/>
          <w:szCs w:val="28"/>
        </w:rPr>
        <w:t xml:space="preserve"> – </w:t>
      </w:r>
      <w:proofErr w:type="spellStart"/>
      <w:r w:rsidR="00352ED1">
        <w:rPr>
          <w:sz w:val="28"/>
          <w:szCs w:val="28"/>
        </w:rPr>
        <w:t>Заболотці</w:t>
      </w:r>
      <w:proofErr w:type="spellEnd"/>
      <w:r w:rsidR="00352ED1">
        <w:rPr>
          <w:sz w:val="28"/>
          <w:szCs w:val="28"/>
        </w:rPr>
        <w:t xml:space="preserve"> – </w:t>
      </w:r>
      <w:proofErr w:type="spellStart"/>
      <w:r w:rsidR="00352ED1">
        <w:rPr>
          <w:sz w:val="28"/>
          <w:szCs w:val="28"/>
        </w:rPr>
        <w:t>Литовеж</w:t>
      </w:r>
      <w:proofErr w:type="spellEnd"/>
      <w:r w:rsidR="00352ED1">
        <w:rPr>
          <w:sz w:val="28"/>
          <w:szCs w:val="28"/>
        </w:rPr>
        <w:t xml:space="preserve"> .</w:t>
      </w:r>
    </w:p>
    <w:p w:rsidR="00727034" w:rsidRPr="00727034" w:rsidRDefault="00352ED1" w:rsidP="00727034">
      <w:pPr>
        <w:pStyle w:val="a3"/>
        <w:shd w:val="clear" w:color="auto" w:fill="FFFFFF"/>
        <w:spacing w:after="135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27034" w:rsidRPr="00727034">
        <w:rPr>
          <w:sz w:val="28"/>
          <w:szCs w:val="28"/>
        </w:rPr>
        <w:t>Направити дане Звернення</w:t>
      </w:r>
      <w:r w:rsidR="00B34D0B">
        <w:rPr>
          <w:sz w:val="28"/>
          <w:szCs w:val="28"/>
        </w:rPr>
        <w:t xml:space="preserve"> голові</w:t>
      </w:r>
      <w:r w:rsidR="00727034" w:rsidRPr="00727034">
        <w:rPr>
          <w:sz w:val="28"/>
          <w:szCs w:val="28"/>
        </w:rPr>
        <w:t xml:space="preserve"> </w:t>
      </w:r>
      <w:r>
        <w:rPr>
          <w:sz w:val="28"/>
          <w:szCs w:val="28"/>
        </w:rPr>
        <w:t>Волинської обласної державної адміністрації.</w:t>
      </w:r>
    </w:p>
    <w:p w:rsidR="00727034" w:rsidRDefault="00727034" w:rsidP="00727034">
      <w:pPr>
        <w:pStyle w:val="a3"/>
        <w:shd w:val="clear" w:color="auto" w:fill="FFFFFF"/>
        <w:spacing w:before="0" w:beforeAutospacing="0" w:after="135" w:afterAutospacing="0"/>
        <w:jc w:val="both"/>
        <w:rPr>
          <w:sz w:val="28"/>
          <w:szCs w:val="28"/>
        </w:rPr>
      </w:pPr>
      <w:r w:rsidRPr="00727034">
        <w:rPr>
          <w:sz w:val="28"/>
          <w:szCs w:val="28"/>
        </w:rPr>
        <w:t>3.</w:t>
      </w:r>
      <w:r w:rsidR="00352ED1">
        <w:rPr>
          <w:sz w:val="28"/>
          <w:szCs w:val="28"/>
        </w:rPr>
        <w:t xml:space="preserve">Секретарю ради </w:t>
      </w:r>
      <w:proofErr w:type="spellStart"/>
      <w:r w:rsidR="00352ED1">
        <w:rPr>
          <w:sz w:val="28"/>
          <w:szCs w:val="28"/>
        </w:rPr>
        <w:t>Касянчук</w:t>
      </w:r>
      <w:proofErr w:type="spellEnd"/>
      <w:r w:rsidR="00352ED1">
        <w:rPr>
          <w:sz w:val="28"/>
          <w:szCs w:val="28"/>
        </w:rPr>
        <w:t xml:space="preserve"> О.Л.</w:t>
      </w:r>
      <w:r w:rsidRPr="00727034">
        <w:rPr>
          <w:sz w:val="28"/>
          <w:szCs w:val="28"/>
        </w:rPr>
        <w:t xml:space="preserve"> забезпечити оприлюднення даного рішення </w:t>
      </w:r>
      <w:r w:rsidR="00352ED1">
        <w:rPr>
          <w:sz w:val="28"/>
          <w:szCs w:val="28"/>
        </w:rPr>
        <w:t xml:space="preserve">на офіційному веб-сайті </w:t>
      </w:r>
      <w:proofErr w:type="spellStart"/>
      <w:r w:rsidR="00352ED1">
        <w:rPr>
          <w:sz w:val="28"/>
          <w:szCs w:val="28"/>
        </w:rPr>
        <w:t>Литовезької</w:t>
      </w:r>
      <w:proofErr w:type="spellEnd"/>
      <w:r w:rsidR="00352ED1">
        <w:rPr>
          <w:sz w:val="28"/>
          <w:szCs w:val="28"/>
        </w:rPr>
        <w:t xml:space="preserve"> сільської ради.</w:t>
      </w:r>
    </w:p>
    <w:p w:rsidR="00352ED1" w:rsidRDefault="00352ED1" w:rsidP="00727034">
      <w:pPr>
        <w:pStyle w:val="a3"/>
        <w:shd w:val="clear" w:color="auto" w:fill="FFFFFF"/>
        <w:spacing w:before="0" w:beforeAutospacing="0" w:after="135" w:afterAutospacing="0"/>
        <w:jc w:val="both"/>
        <w:rPr>
          <w:sz w:val="28"/>
          <w:szCs w:val="28"/>
        </w:rPr>
      </w:pPr>
    </w:p>
    <w:p w:rsidR="00352ED1" w:rsidRDefault="00352ED1" w:rsidP="00727034">
      <w:pPr>
        <w:pStyle w:val="a3"/>
        <w:shd w:val="clear" w:color="auto" w:fill="FFFFFF"/>
        <w:spacing w:before="0" w:beforeAutospacing="0" w:after="135" w:afterAutospacing="0"/>
        <w:jc w:val="both"/>
        <w:rPr>
          <w:sz w:val="28"/>
          <w:szCs w:val="28"/>
        </w:rPr>
      </w:pPr>
    </w:p>
    <w:p w:rsidR="00352ED1" w:rsidRDefault="00352ED1" w:rsidP="00727034">
      <w:pPr>
        <w:pStyle w:val="a3"/>
        <w:shd w:val="clear" w:color="auto" w:fill="FFFFFF"/>
        <w:spacing w:before="0" w:beforeAutospacing="0" w:after="13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Сільський голова                                                                                 </w:t>
      </w:r>
      <w:proofErr w:type="spellStart"/>
      <w:r>
        <w:rPr>
          <w:sz w:val="28"/>
          <w:szCs w:val="28"/>
        </w:rPr>
        <w:t>І.Іванчук</w:t>
      </w:r>
      <w:proofErr w:type="spellEnd"/>
    </w:p>
    <w:p w:rsidR="00727034" w:rsidRDefault="00727034" w:rsidP="002A75DB">
      <w:pPr>
        <w:pStyle w:val="a3"/>
        <w:shd w:val="clear" w:color="auto" w:fill="FFFFFF"/>
        <w:spacing w:before="0" w:beforeAutospacing="0" w:after="135" w:afterAutospacing="0"/>
        <w:jc w:val="both"/>
        <w:rPr>
          <w:sz w:val="28"/>
          <w:szCs w:val="28"/>
        </w:rPr>
      </w:pPr>
    </w:p>
    <w:p w:rsidR="00727034" w:rsidRDefault="00727034" w:rsidP="002A75DB">
      <w:pPr>
        <w:pStyle w:val="a3"/>
        <w:shd w:val="clear" w:color="auto" w:fill="FFFFFF"/>
        <w:spacing w:before="0" w:beforeAutospacing="0" w:after="135" w:afterAutospacing="0"/>
        <w:jc w:val="both"/>
        <w:rPr>
          <w:sz w:val="28"/>
          <w:szCs w:val="28"/>
        </w:rPr>
      </w:pPr>
    </w:p>
    <w:p w:rsidR="00352ED1" w:rsidRDefault="00352ED1" w:rsidP="002A75DB">
      <w:pPr>
        <w:pStyle w:val="a3"/>
        <w:shd w:val="clear" w:color="auto" w:fill="FFFFFF"/>
        <w:spacing w:before="0" w:beforeAutospacing="0" w:after="135" w:afterAutospacing="0"/>
        <w:jc w:val="both"/>
        <w:rPr>
          <w:sz w:val="28"/>
          <w:szCs w:val="28"/>
        </w:rPr>
      </w:pPr>
    </w:p>
    <w:p w:rsidR="00352ED1" w:rsidRDefault="00352ED1" w:rsidP="002A75DB">
      <w:pPr>
        <w:pStyle w:val="a3"/>
        <w:shd w:val="clear" w:color="auto" w:fill="FFFFFF"/>
        <w:spacing w:before="0" w:beforeAutospacing="0" w:after="135" w:afterAutospacing="0"/>
        <w:jc w:val="both"/>
        <w:rPr>
          <w:sz w:val="28"/>
          <w:szCs w:val="28"/>
        </w:rPr>
      </w:pPr>
    </w:p>
    <w:p w:rsidR="00352ED1" w:rsidRDefault="00352ED1" w:rsidP="002A75DB">
      <w:pPr>
        <w:pStyle w:val="a3"/>
        <w:shd w:val="clear" w:color="auto" w:fill="FFFFFF"/>
        <w:spacing w:before="0" w:beforeAutospacing="0" w:after="135" w:afterAutospacing="0"/>
        <w:jc w:val="both"/>
        <w:rPr>
          <w:sz w:val="28"/>
          <w:szCs w:val="28"/>
        </w:rPr>
      </w:pPr>
    </w:p>
    <w:p w:rsidR="00352ED1" w:rsidRDefault="00352ED1" w:rsidP="002A75DB">
      <w:pPr>
        <w:pStyle w:val="a3"/>
        <w:shd w:val="clear" w:color="auto" w:fill="FFFFFF"/>
        <w:spacing w:before="0" w:beforeAutospacing="0" w:after="135" w:afterAutospacing="0"/>
        <w:jc w:val="both"/>
        <w:rPr>
          <w:sz w:val="28"/>
          <w:szCs w:val="28"/>
        </w:rPr>
      </w:pPr>
    </w:p>
    <w:p w:rsidR="00352ED1" w:rsidRDefault="00352ED1" w:rsidP="002A75DB">
      <w:pPr>
        <w:pStyle w:val="a3"/>
        <w:shd w:val="clear" w:color="auto" w:fill="FFFFFF"/>
        <w:spacing w:before="0" w:beforeAutospacing="0" w:after="135" w:afterAutospacing="0"/>
        <w:jc w:val="both"/>
        <w:rPr>
          <w:sz w:val="28"/>
          <w:szCs w:val="28"/>
        </w:rPr>
      </w:pPr>
    </w:p>
    <w:p w:rsidR="00A90F18" w:rsidRDefault="00352ED1" w:rsidP="00352ED1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352ED1">
        <w:rPr>
          <w:b/>
          <w:sz w:val="28"/>
          <w:szCs w:val="28"/>
        </w:rPr>
        <w:t xml:space="preserve">                                                                           </w:t>
      </w:r>
    </w:p>
    <w:p w:rsidR="00A90F18" w:rsidRDefault="00A90F18" w:rsidP="00352ED1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352ED1" w:rsidRDefault="00A90F18" w:rsidP="00352ED1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   </w:t>
      </w:r>
      <w:r w:rsidR="00352ED1" w:rsidRPr="00352ED1">
        <w:rPr>
          <w:b/>
          <w:sz w:val="28"/>
          <w:szCs w:val="28"/>
        </w:rPr>
        <w:t xml:space="preserve">  Голові </w:t>
      </w:r>
      <w:r w:rsidR="00352ED1">
        <w:rPr>
          <w:b/>
          <w:sz w:val="28"/>
          <w:szCs w:val="28"/>
        </w:rPr>
        <w:t>Волинської обласної</w:t>
      </w:r>
    </w:p>
    <w:p w:rsidR="00352ED1" w:rsidRPr="00352ED1" w:rsidRDefault="00352ED1" w:rsidP="00352ED1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державної адміністрації</w:t>
      </w:r>
    </w:p>
    <w:p w:rsidR="00352ED1" w:rsidRPr="00352ED1" w:rsidRDefault="00352ED1" w:rsidP="00352ED1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proofErr w:type="spellStart"/>
      <w:r w:rsidRPr="00352ED1">
        <w:rPr>
          <w:b/>
          <w:sz w:val="28"/>
          <w:szCs w:val="28"/>
        </w:rPr>
        <w:t>Погуляйку</w:t>
      </w:r>
      <w:proofErr w:type="spellEnd"/>
      <w:r w:rsidRPr="00352ED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Ю.М.</w:t>
      </w:r>
    </w:p>
    <w:p w:rsidR="00352ED1" w:rsidRDefault="00352ED1" w:rsidP="002A75DB">
      <w:pPr>
        <w:pStyle w:val="a3"/>
        <w:shd w:val="clear" w:color="auto" w:fill="FFFFFF"/>
        <w:spacing w:before="0" w:beforeAutospacing="0" w:after="135" w:afterAutospacing="0"/>
        <w:jc w:val="both"/>
        <w:rPr>
          <w:sz w:val="28"/>
          <w:szCs w:val="28"/>
        </w:rPr>
      </w:pPr>
    </w:p>
    <w:p w:rsidR="00C13180" w:rsidRDefault="00C13180" w:rsidP="002A75DB">
      <w:pPr>
        <w:pStyle w:val="a3"/>
        <w:shd w:val="clear" w:color="auto" w:fill="FFFFFF"/>
        <w:spacing w:before="0" w:beforeAutospacing="0" w:after="135" w:afterAutospacing="0"/>
        <w:jc w:val="both"/>
        <w:rPr>
          <w:sz w:val="28"/>
          <w:szCs w:val="28"/>
        </w:rPr>
      </w:pPr>
    </w:p>
    <w:p w:rsidR="00C13180" w:rsidRPr="00C13180" w:rsidRDefault="00C13180" w:rsidP="00C13180">
      <w:pPr>
        <w:pStyle w:val="a3"/>
        <w:shd w:val="clear" w:color="auto" w:fill="FFFFFF"/>
        <w:spacing w:before="0" w:beforeAutospacing="0" w:after="135" w:afterAutospacing="0"/>
        <w:jc w:val="center"/>
        <w:rPr>
          <w:b/>
          <w:sz w:val="28"/>
          <w:szCs w:val="28"/>
        </w:rPr>
      </w:pPr>
      <w:r w:rsidRPr="00C13180">
        <w:rPr>
          <w:b/>
          <w:sz w:val="28"/>
          <w:szCs w:val="28"/>
        </w:rPr>
        <w:t>ЗВЕРНЕННЯ</w:t>
      </w:r>
    </w:p>
    <w:p w:rsidR="002A75DB" w:rsidRPr="002A75DB" w:rsidRDefault="00352ED1" w:rsidP="00352ED1">
      <w:pPr>
        <w:pStyle w:val="a3"/>
        <w:shd w:val="clear" w:color="auto" w:fill="FFFFFF"/>
        <w:spacing w:before="0" w:beforeAutospacing="0" w:after="135" w:afterAutospacing="0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Литовезька</w:t>
      </w:r>
      <w:proofErr w:type="spellEnd"/>
      <w:r>
        <w:rPr>
          <w:sz w:val="28"/>
          <w:szCs w:val="28"/>
        </w:rPr>
        <w:t xml:space="preserve"> сільська </w:t>
      </w:r>
      <w:r w:rsidR="002A75DB" w:rsidRPr="002A75DB">
        <w:rPr>
          <w:sz w:val="28"/>
          <w:szCs w:val="28"/>
        </w:rPr>
        <w:t xml:space="preserve"> рада звертається до Вас із проханням посприяти у вирішенні одного з найважливі</w:t>
      </w:r>
      <w:r>
        <w:rPr>
          <w:sz w:val="28"/>
          <w:szCs w:val="28"/>
        </w:rPr>
        <w:t xml:space="preserve">ших питань для </w:t>
      </w:r>
      <w:proofErr w:type="spellStart"/>
      <w:r>
        <w:rPr>
          <w:sz w:val="28"/>
          <w:szCs w:val="28"/>
        </w:rPr>
        <w:t>Литовезької</w:t>
      </w:r>
      <w:proofErr w:type="spellEnd"/>
      <w:r>
        <w:rPr>
          <w:sz w:val="28"/>
          <w:szCs w:val="28"/>
        </w:rPr>
        <w:t xml:space="preserve"> об’єднаної територіальної громади</w:t>
      </w:r>
      <w:r w:rsidR="002A75DB" w:rsidRPr="002A75DB">
        <w:rPr>
          <w:sz w:val="28"/>
          <w:szCs w:val="28"/>
        </w:rPr>
        <w:t xml:space="preserve"> – забезпечення стабільного соціально-економічно</w:t>
      </w:r>
      <w:r>
        <w:rPr>
          <w:sz w:val="28"/>
          <w:szCs w:val="28"/>
        </w:rPr>
        <w:t xml:space="preserve">го розвитку нашого регіону, </w:t>
      </w:r>
      <w:r w:rsidR="002A75DB" w:rsidRPr="002A75DB">
        <w:rPr>
          <w:sz w:val="28"/>
          <w:szCs w:val="28"/>
        </w:rPr>
        <w:t>  створення належних умов дорожньої інфр</w:t>
      </w:r>
      <w:r>
        <w:rPr>
          <w:sz w:val="28"/>
          <w:szCs w:val="28"/>
        </w:rPr>
        <w:t>аструктури, а саме ремонту обласної дороги загального значення місцевого користування</w:t>
      </w:r>
      <w:r w:rsidR="000D4F01" w:rsidRPr="000D4F01">
        <w:rPr>
          <w:sz w:val="28"/>
          <w:szCs w:val="28"/>
        </w:rPr>
        <w:t xml:space="preserve"> </w:t>
      </w:r>
      <w:r w:rsidR="000D4F01" w:rsidRPr="00B67F97">
        <w:rPr>
          <w:sz w:val="28"/>
          <w:szCs w:val="28"/>
        </w:rPr>
        <w:t xml:space="preserve">О030320 </w:t>
      </w:r>
      <w:proofErr w:type="spellStart"/>
      <w:r w:rsidR="000D4F01" w:rsidRPr="00B67F97">
        <w:rPr>
          <w:sz w:val="28"/>
          <w:szCs w:val="28"/>
        </w:rPr>
        <w:t>Іваничі-Заболотці-Литовеж</w:t>
      </w:r>
      <w:proofErr w:type="spellEnd"/>
      <w:r>
        <w:rPr>
          <w:sz w:val="28"/>
          <w:szCs w:val="28"/>
        </w:rPr>
        <w:t>, яка</w:t>
      </w:r>
      <w:r w:rsidR="002A75DB" w:rsidRPr="002A75DB">
        <w:rPr>
          <w:sz w:val="28"/>
          <w:szCs w:val="28"/>
        </w:rPr>
        <w:t xml:space="preserve"> на сьогодні знаходяться на бал</w:t>
      </w:r>
      <w:r w:rsidR="000D4F01">
        <w:rPr>
          <w:sz w:val="28"/>
          <w:szCs w:val="28"/>
        </w:rPr>
        <w:t>ансі Служби автомобільних доріг Волинської області.</w:t>
      </w:r>
    </w:p>
    <w:p w:rsidR="002A75DB" w:rsidRPr="002A75DB" w:rsidRDefault="00352ED1" w:rsidP="00352ED1">
      <w:pPr>
        <w:pStyle w:val="a3"/>
        <w:shd w:val="clear" w:color="auto" w:fill="FFFFFF"/>
        <w:spacing w:before="0" w:beforeAutospacing="0" w:after="135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Дорога</w:t>
      </w:r>
      <w:r w:rsidR="002A75DB" w:rsidRPr="002A75DB">
        <w:rPr>
          <w:sz w:val="28"/>
          <w:szCs w:val="28"/>
        </w:rPr>
        <w:t xml:space="preserve"> знаходяться у вкрай незадовільному стані</w:t>
      </w:r>
      <w:r>
        <w:rPr>
          <w:sz w:val="28"/>
          <w:szCs w:val="28"/>
        </w:rPr>
        <w:t xml:space="preserve">, </w:t>
      </w:r>
      <w:r w:rsidR="002A75DB" w:rsidRPr="002A75DB">
        <w:rPr>
          <w:sz w:val="28"/>
          <w:szCs w:val="28"/>
        </w:rPr>
        <w:t xml:space="preserve">дорожнє покриття має суттєві дефекти, що проявляються в </w:t>
      </w:r>
      <w:proofErr w:type="spellStart"/>
      <w:r w:rsidR="002A75DB" w:rsidRPr="002A75DB">
        <w:rPr>
          <w:sz w:val="28"/>
          <w:szCs w:val="28"/>
        </w:rPr>
        <w:t>колійності</w:t>
      </w:r>
      <w:proofErr w:type="spellEnd"/>
      <w:r w:rsidR="002A75DB" w:rsidRPr="002A75DB">
        <w:rPr>
          <w:sz w:val="28"/>
          <w:szCs w:val="28"/>
        </w:rPr>
        <w:t xml:space="preserve">, вибоїнах, просіданнях, </w:t>
      </w:r>
      <w:proofErr w:type="spellStart"/>
      <w:r w:rsidR="002A75DB" w:rsidRPr="002A75DB">
        <w:rPr>
          <w:sz w:val="28"/>
          <w:szCs w:val="28"/>
        </w:rPr>
        <w:t>тріщинах</w:t>
      </w:r>
      <w:proofErr w:type="spellEnd"/>
      <w:r w:rsidR="002A75DB" w:rsidRPr="002A75DB">
        <w:rPr>
          <w:sz w:val="28"/>
          <w:szCs w:val="28"/>
        </w:rPr>
        <w:t xml:space="preserve"> та руйнуванні краю проїжджої частини. Це вже не просто вибоїни на дорозі – це ями фактично без доро</w:t>
      </w:r>
      <w:r>
        <w:rPr>
          <w:sz w:val="28"/>
          <w:szCs w:val="28"/>
        </w:rPr>
        <w:t>ги. Незадовільний стан дороги</w:t>
      </w:r>
      <w:r w:rsidR="002A75DB" w:rsidRPr="002A75DB">
        <w:rPr>
          <w:sz w:val="28"/>
          <w:szCs w:val="28"/>
        </w:rPr>
        <w:t xml:space="preserve"> ускладнює доступ громадян населених  пунктів</w:t>
      </w:r>
      <w:r w:rsidR="0072261C">
        <w:rPr>
          <w:sz w:val="28"/>
          <w:szCs w:val="28"/>
        </w:rPr>
        <w:t>:</w:t>
      </w:r>
      <w:r>
        <w:rPr>
          <w:sz w:val="28"/>
          <w:szCs w:val="28"/>
        </w:rPr>
        <w:t xml:space="preserve"> Заставне, </w:t>
      </w:r>
      <w:proofErr w:type="spellStart"/>
      <w:r>
        <w:rPr>
          <w:sz w:val="28"/>
          <w:szCs w:val="28"/>
        </w:rPr>
        <w:t>Заболотці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Біличі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Литовеж</w:t>
      </w:r>
      <w:proofErr w:type="spellEnd"/>
      <w:r w:rsidR="002A75DB" w:rsidRPr="002A75DB">
        <w:rPr>
          <w:sz w:val="28"/>
          <w:szCs w:val="28"/>
        </w:rPr>
        <w:t xml:space="preserve"> для отримання медичних, освітніх та інших послуг. Шкільні авто</w:t>
      </w:r>
      <w:r w:rsidR="0072261C">
        <w:rPr>
          <w:sz w:val="28"/>
          <w:szCs w:val="28"/>
        </w:rPr>
        <w:t>буси щодня аварійною  дорогою</w:t>
      </w:r>
      <w:r w:rsidR="002A75DB" w:rsidRPr="002A75DB">
        <w:rPr>
          <w:sz w:val="28"/>
          <w:szCs w:val="28"/>
        </w:rPr>
        <w:t>  кілька раз на  день здійснюють підвіз учнів  до навчальних закладів. Слід зазначити, що  унаслідок загрози людському  життю та здоров’ю, перевізники автобусного сполучення відмовляються здійснювати свої рейси. Тривогу викликає й те, що за цієї ж причини стає неможливим своєчасне надання невідкладної медичної допомоги населенню, створюється реальна загроза для життя громадян. З цього приводу є дуже багато скарг та нарікань від мешканців населених пунктів, постійно зростає соціальне невдо</w:t>
      </w:r>
      <w:r w:rsidR="0072261C">
        <w:rPr>
          <w:sz w:val="28"/>
          <w:szCs w:val="28"/>
        </w:rPr>
        <w:t>волення населення. Жителі громади</w:t>
      </w:r>
      <w:r w:rsidR="002A75DB" w:rsidRPr="002A75DB">
        <w:rPr>
          <w:sz w:val="28"/>
          <w:szCs w:val="28"/>
        </w:rPr>
        <w:t xml:space="preserve"> не мають можливості вчасно доїжджати до місця праці, навчання та інших </w:t>
      </w:r>
      <w:proofErr w:type="spellStart"/>
      <w:r w:rsidR="002A75DB" w:rsidRPr="002A75DB">
        <w:rPr>
          <w:sz w:val="28"/>
          <w:szCs w:val="28"/>
        </w:rPr>
        <w:t>життєво</w:t>
      </w:r>
      <w:proofErr w:type="spellEnd"/>
      <w:r w:rsidR="0072261C">
        <w:rPr>
          <w:sz w:val="28"/>
          <w:szCs w:val="28"/>
        </w:rPr>
        <w:t xml:space="preserve"> важливих місць</w:t>
      </w:r>
      <w:r w:rsidR="002A75DB" w:rsidRPr="002A75DB">
        <w:rPr>
          <w:sz w:val="28"/>
          <w:szCs w:val="28"/>
        </w:rPr>
        <w:t>.</w:t>
      </w:r>
    </w:p>
    <w:p w:rsidR="00C13180" w:rsidRDefault="002A75DB" w:rsidP="0072261C">
      <w:pPr>
        <w:pStyle w:val="a3"/>
        <w:shd w:val="clear" w:color="auto" w:fill="FFFFFF"/>
        <w:spacing w:before="0" w:beforeAutospacing="0" w:after="135" w:afterAutospacing="0"/>
        <w:ind w:firstLine="708"/>
        <w:jc w:val="both"/>
        <w:rPr>
          <w:sz w:val="28"/>
          <w:szCs w:val="28"/>
        </w:rPr>
      </w:pPr>
      <w:r w:rsidRPr="002A75DB">
        <w:rPr>
          <w:sz w:val="28"/>
          <w:szCs w:val="28"/>
        </w:rPr>
        <w:t>Так, станом на сьогоднішній день з</w:t>
      </w:r>
      <w:r w:rsidR="0072261C">
        <w:rPr>
          <w:sz w:val="28"/>
          <w:szCs w:val="28"/>
        </w:rPr>
        <w:t xml:space="preserve">а кошти </w:t>
      </w:r>
      <w:r w:rsidR="00C13180">
        <w:rPr>
          <w:sz w:val="28"/>
          <w:szCs w:val="28"/>
        </w:rPr>
        <w:t xml:space="preserve"> місцевого  бюджету виготовлено Проектно – кошторисну документацію </w:t>
      </w:r>
      <w:r w:rsidR="00C13180" w:rsidRPr="00B67F97">
        <w:rPr>
          <w:sz w:val="28"/>
          <w:szCs w:val="28"/>
        </w:rPr>
        <w:t xml:space="preserve">на капітальний ремонт автомобільної дороги О030320 </w:t>
      </w:r>
      <w:proofErr w:type="spellStart"/>
      <w:r w:rsidR="00C13180" w:rsidRPr="00B67F97">
        <w:rPr>
          <w:sz w:val="28"/>
          <w:szCs w:val="28"/>
        </w:rPr>
        <w:t>Іваничі-Заболотці-Литовеж</w:t>
      </w:r>
      <w:proofErr w:type="spellEnd"/>
      <w:r w:rsidR="00C13180" w:rsidRPr="00B67F97">
        <w:rPr>
          <w:sz w:val="28"/>
          <w:szCs w:val="28"/>
        </w:rPr>
        <w:t xml:space="preserve"> км 2+500 до км 11+700 </w:t>
      </w:r>
      <w:proofErr w:type="spellStart"/>
      <w:r w:rsidR="00C13180" w:rsidRPr="00B67F97">
        <w:rPr>
          <w:sz w:val="28"/>
          <w:szCs w:val="28"/>
        </w:rPr>
        <w:t>Іваничівського</w:t>
      </w:r>
      <w:proofErr w:type="spellEnd"/>
      <w:r w:rsidR="00C13180" w:rsidRPr="00B67F97">
        <w:rPr>
          <w:sz w:val="28"/>
          <w:szCs w:val="28"/>
        </w:rPr>
        <w:t xml:space="preserve"> району Волинської області</w:t>
      </w:r>
      <w:r w:rsidR="00C13180">
        <w:rPr>
          <w:sz w:val="28"/>
          <w:szCs w:val="28"/>
        </w:rPr>
        <w:t>.</w:t>
      </w:r>
    </w:p>
    <w:p w:rsidR="002A75DB" w:rsidRPr="002A75DB" w:rsidRDefault="002A75DB" w:rsidP="00C13180">
      <w:pPr>
        <w:pStyle w:val="a3"/>
        <w:shd w:val="clear" w:color="auto" w:fill="FFFFFF"/>
        <w:spacing w:before="0" w:beforeAutospacing="0" w:after="135" w:afterAutospacing="0"/>
        <w:ind w:firstLine="708"/>
        <w:jc w:val="both"/>
        <w:rPr>
          <w:sz w:val="28"/>
          <w:szCs w:val="28"/>
        </w:rPr>
      </w:pPr>
      <w:r w:rsidRPr="002A75DB">
        <w:rPr>
          <w:sz w:val="28"/>
          <w:szCs w:val="28"/>
        </w:rPr>
        <w:t>Враховуючи соціальну значимість порушеного питання, сподіваємося на Ваше розуміння ситуації, підтримку та позитивне</w:t>
      </w:r>
      <w:r w:rsidR="00C13180">
        <w:rPr>
          <w:sz w:val="28"/>
          <w:szCs w:val="28"/>
        </w:rPr>
        <w:t xml:space="preserve"> вирішення щодо виділення у 2020</w:t>
      </w:r>
      <w:r w:rsidRPr="002A75DB">
        <w:rPr>
          <w:sz w:val="28"/>
          <w:szCs w:val="28"/>
        </w:rPr>
        <w:t xml:space="preserve"> році </w:t>
      </w:r>
      <w:r w:rsidR="00C13180">
        <w:rPr>
          <w:sz w:val="28"/>
          <w:szCs w:val="28"/>
        </w:rPr>
        <w:t xml:space="preserve">частини </w:t>
      </w:r>
      <w:r w:rsidRPr="002A75DB">
        <w:rPr>
          <w:sz w:val="28"/>
          <w:szCs w:val="28"/>
        </w:rPr>
        <w:t>необхідних коштів для проведення ремонтних робіт дорожнього покриття</w:t>
      </w:r>
      <w:r w:rsidR="00C13180" w:rsidRPr="00C13180">
        <w:rPr>
          <w:sz w:val="28"/>
          <w:szCs w:val="28"/>
        </w:rPr>
        <w:t xml:space="preserve"> </w:t>
      </w:r>
      <w:r w:rsidR="00C13180" w:rsidRPr="00B67F97">
        <w:rPr>
          <w:sz w:val="28"/>
          <w:szCs w:val="28"/>
        </w:rPr>
        <w:t xml:space="preserve">дороги О030320 </w:t>
      </w:r>
      <w:proofErr w:type="spellStart"/>
      <w:r w:rsidR="00C13180" w:rsidRPr="00B67F97">
        <w:rPr>
          <w:sz w:val="28"/>
          <w:szCs w:val="28"/>
        </w:rPr>
        <w:t>Іваничі-Заболотці-Литовеж</w:t>
      </w:r>
      <w:proofErr w:type="spellEnd"/>
      <w:r w:rsidR="00C13180">
        <w:rPr>
          <w:sz w:val="28"/>
          <w:szCs w:val="28"/>
        </w:rPr>
        <w:t>.</w:t>
      </w:r>
    </w:p>
    <w:p w:rsidR="003F578B" w:rsidRDefault="003F578B"/>
    <w:p w:rsidR="000D4F01" w:rsidRDefault="000D4F01"/>
    <w:p w:rsidR="000D4F01" w:rsidRDefault="000D4F01"/>
    <w:p w:rsidR="000D4F01" w:rsidRPr="000D4F01" w:rsidRDefault="000D4F01" w:rsidP="000D4F01">
      <w:pPr>
        <w:tabs>
          <w:tab w:val="left" w:pos="5529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Прийнято на 34</w:t>
      </w:r>
      <w:r w:rsidRPr="000D4F01">
        <w:rPr>
          <w:rFonts w:ascii="Times New Roman" w:hAnsi="Times New Roman"/>
          <w:sz w:val="28"/>
          <w:szCs w:val="28"/>
        </w:rPr>
        <w:t xml:space="preserve">-ій сесії </w:t>
      </w:r>
      <w:proofErr w:type="spellStart"/>
      <w:r w:rsidRPr="000D4F01">
        <w:rPr>
          <w:rFonts w:ascii="Times New Roman" w:hAnsi="Times New Roman"/>
          <w:sz w:val="28"/>
          <w:szCs w:val="28"/>
        </w:rPr>
        <w:t>Литовезької</w:t>
      </w:r>
      <w:proofErr w:type="spellEnd"/>
      <w:r w:rsidRPr="000D4F01">
        <w:rPr>
          <w:rFonts w:ascii="Times New Roman" w:hAnsi="Times New Roman"/>
          <w:sz w:val="28"/>
          <w:szCs w:val="28"/>
        </w:rPr>
        <w:t xml:space="preserve"> сільської ради</w:t>
      </w:r>
    </w:p>
    <w:p w:rsidR="000D4F01" w:rsidRPr="000D4F01" w:rsidRDefault="000D4F01" w:rsidP="000D4F01">
      <w:pPr>
        <w:tabs>
          <w:tab w:val="left" w:pos="5529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сьомого скликання 13 січня 2020</w:t>
      </w:r>
      <w:r w:rsidRPr="000D4F01">
        <w:rPr>
          <w:rFonts w:ascii="Times New Roman" w:hAnsi="Times New Roman"/>
          <w:sz w:val="28"/>
          <w:szCs w:val="28"/>
        </w:rPr>
        <w:t xml:space="preserve"> року</w:t>
      </w:r>
    </w:p>
    <w:p w:rsidR="000D4F01" w:rsidRPr="002A75DB" w:rsidRDefault="000D4F01"/>
    <w:sectPr w:rsidR="000D4F01" w:rsidRPr="002A75DB" w:rsidSect="00022A51">
      <w:pgSz w:w="11906" w:h="16838" w:code="9"/>
      <w:pgMar w:top="850" w:right="849" w:bottom="85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5DB"/>
    <w:rsid w:val="00022A51"/>
    <w:rsid w:val="000D4F01"/>
    <w:rsid w:val="00175017"/>
    <w:rsid w:val="002A75DB"/>
    <w:rsid w:val="00352ED1"/>
    <w:rsid w:val="003F578B"/>
    <w:rsid w:val="0072261C"/>
    <w:rsid w:val="00727034"/>
    <w:rsid w:val="00A90F18"/>
    <w:rsid w:val="00B136A5"/>
    <w:rsid w:val="00B34D0B"/>
    <w:rsid w:val="00C1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C21C0"/>
  <w15:chartTrackingRefBased/>
  <w15:docId w15:val="{8348772F-8500-408F-868B-54D05EB5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7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1750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50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8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2248</Words>
  <Characters>1282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3</cp:revision>
  <cp:lastPrinted>2020-01-14T07:10:00Z</cp:lastPrinted>
  <dcterms:created xsi:type="dcterms:W3CDTF">2020-01-13T12:52:00Z</dcterms:created>
  <dcterms:modified xsi:type="dcterms:W3CDTF">2020-01-14T07:12:00Z</dcterms:modified>
</cp:coreProperties>
</file>