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A1" w:rsidRPr="00C07A4C" w:rsidRDefault="00E65BA1" w:rsidP="00E65BA1">
      <w:pPr>
        <w:jc w:val="center"/>
        <w:rPr>
          <w:b/>
          <w:color w:val="FF0000"/>
          <w:sz w:val="36"/>
          <w:szCs w:val="36"/>
          <w:lang w:val="uk-UA"/>
        </w:rPr>
      </w:pPr>
      <w:r w:rsidRPr="00C07A4C">
        <w:rPr>
          <w:b/>
          <w:color w:val="FF0000"/>
          <w:sz w:val="36"/>
          <w:szCs w:val="36"/>
          <w:lang w:val="uk-UA"/>
        </w:rPr>
        <w:t>СТАН РИНКУ ПРАЦІ</w:t>
      </w:r>
    </w:p>
    <w:p w:rsidR="00E65BA1" w:rsidRPr="00014D5E" w:rsidRDefault="00E65BA1" w:rsidP="00E65BA1">
      <w:pPr>
        <w:jc w:val="center"/>
        <w:rPr>
          <w:b/>
          <w:color w:val="800080"/>
          <w:sz w:val="40"/>
          <w:szCs w:val="40"/>
          <w:u w:val="single"/>
          <w:lang w:val="uk-UA"/>
        </w:rPr>
      </w:pPr>
      <w:proofErr w:type="spellStart"/>
      <w:r>
        <w:rPr>
          <w:b/>
          <w:color w:val="800080"/>
          <w:sz w:val="40"/>
          <w:szCs w:val="40"/>
          <w:u w:val="single"/>
          <w:lang w:val="uk-UA"/>
        </w:rPr>
        <w:t>Литовез</w:t>
      </w:r>
      <w:r w:rsidRPr="00014D5E">
        <w:rPr>
          <w:b/>
          <w:color w:val="800080"/>
          <w:sz w:val="40"/>
          <w:szCs w:val="40"/>
          <w:u w:val="single"/>
          <w:lang w:val="uk-UA"/>
        </w:rPr>
        <w:t>ько</w:t>
      </w:r>
      <w:r>
        <w:rPr>
          <w:b/>
          <w:color w:val="800080"/>
          <w:sz w:val="40"/>
          <w:szCs w:val="40"/>
          <w:u w:val="single"/>
          <w:lang w:val="uk-UA"/>
        </w:rPr>
        <w:t>ї</w:t>
      </w:r>
      <w:proofErr w:type="spellEnd"/>
      <w:r w:rsidRPr="00014D5E">
        <w:rPr>
          <w:b/>
          <w:color w:val="800080"/>
          <w:sz w:val="40"/>
          <w:szCs w:val="40"/>
          <w:u w:val="single"/>
          <w:lang w:val="uk-UA"/>
        </w:rPr>
        <w:t xml:space="preserve"> </w:t>
      </w:r>
      <w:r>
        <w:rPr>
          <w:b/>
          <w:color w:val="800080"/>
          <w:sz w:val="40"/>
          <w:szCs w:val="40"/>
          <w:u w:val="single"/>
          <w:lang w:val="uk-UA"/>
        </w:rPr>
        <w:t>ОТГ</w:t>
      </w:r>
      <w:r w:rsidRPr="00014D5E">
        <w:rPr>
          <w:b/>
          <w:color w:val="800080"/>
          <w:sz w:val="40"/>
          <w:szCs w:val="40"/>
          <w:u w:val="single"/>
          <w:lang w:val="uk-UA"/>
        </w:rPr>
        <w:t xml:space="preserve"> </w:t>
      </w:r>
    </w:p>
    <w:p w:rsidR="00E65BA1" w:rsidRPr="009F0709" w:rsidRDefault="00E65BA1" w:rsidP="00E65BA1">
      <w:pPr>
        <w:jc w:val="center"/>
        <w:rPr>
          <w:b/>
          <w:i/>
          <w:color w:val="002060"/>
          <w:sz w:val="40"/>
          <w:szCs w:val="40"/>
          <w:lang w:val="uk-UA"/>
        </w:rPr>
      </w:pPr>
      <w:r w:rsidRPr="009F0709">
        <w:rPr>
          <w:b/>
          <w:i/>
          <w:color w:val="002060"/>
          <w:sz w:val="40"/>
          <w:szCs w:val="40"/>
          <w:lang w:val="uk-UA"/>
        </w:rPr>
        <w:t>Протягом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E65BA1" w:rsidTr="00A2796B"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14D5E">
              <w:rPr>
                <w:b/>
                <w:sz w:val="28"/>
                <w:szCs w:val="28"/>
                <w:highlight w:val="yellow"/>
                <w:lang w:val="uk-UA"/>
              </w:rPr>
              <w:t xml:space="preserve">Чисельність </w:t>
            </w:r>
            <w:r>
              <w:rPr>
                <w:b/>
                <w:sz w:val="28"/>
                <w:szCs w:val="28"/>
                <w:highlight w:val="yellow"/>
                <w:lang w:val="uk-UA"/>
              </w:rPr>
              <w:t xml:space="preserve">незайнятих </w:t>
            </w:r>
            <w:r w:rsidRPr="00014D5E">
              <w:rPr>
                <w:b/>
                <w:sz w:val="28"/>
                <w:szCs w:val="28"/>
                <w:highlight w:val="yellow"/>
                <w:lang w:val="uk-UA"/>
              </w:rPr>
              <w:t>громадян протягом звітного періоду</w:t>
            </w:r>
          </w:p>
        </w:tc>
        <w:tc>
          <w:tcPr>
            <w:tcW w:w="3509" w:type="dxa"/>
          </w:tcPr>
          <w:p w:rsidR="00E65BA1" w:rsidRPr="00057E63" w:rsidRDefault="00E65BA1" w:rsidP="00A2796B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sz w:val="32"/>
                <w:szCs w:val="32"/>
                <w:highlight w:val="yellow"/>
                <w:lang w:val="uk-UA"/>
              </w:rPr>
              <w:t>60</w:t>
            </w:r>
          </w:p>
        </w:tc>
      </w:tr>
      <w:tr w:rsidR="00E65BA1" w:rsidTr="00A2796B">
        <w:trPr>
          <w:trHeight w:val="646"/>
        </w:trPr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них мали статус безробітного</w:t>
            </w:r>
          </w:p>
        </w:tc>
        <w:tc>
          <w:tcPr>
            <w:tcW w:w="3509" w:type="dxa"/>
          </w:tcPr>
          <w:p w:rsidR="00E65BA1" w:rsidRPr="00057E63" w:rsidRDefault="00E65BA1" w:rsidP="00A2796B">
            <w:pPr>
              <w:tabs>
                <w:tab w:val="left" w:pos="1380"/>
                <w:tab w:val="center" w:pos="1646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24</w:t>
            </w:r>
          </w:p>
        </w:tc>
      </w:tr>
      <w:tr w:rsidR="00E65BA1" w:rsidTr="00916EEA">
        <w:trPr>
          <w:trHeight w:val="255"/>
        </w:trPr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14D5E">
              <w:rPr>
                <w:b/>
                <w:sz w:val="28"/>
                <w:szCs w:val="28"/>
                <w:highlight w:val="yellow"/>
                <w:lang w:val="uk-UA"/>
              </w:rPr>
              <w:t>Працевлаштовано</w:t>
            </w:r>
            <w:proofErr w:type="spellEnd"/>
            <w:r w:rsidRPr="00014D5E">
              <w:rPr>
                <w:b/>
                <w:sz w:val="28"/>
                <w:szCs w:val="28"/>
                <w:highlight w:val="yellow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509" w:type="dxa"/>
          </w:tcPr>
          <w:p w:rsidR="00E65BA1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16EEA">
              <w:rPr>
                <w:b/>
                <w:sz w:val="32"/>
                <w:szCs w:val="32"/>
                <w:highlight w:val="yellow"/>
                <w:lang w:val="uk-UA"/>
              </w:rPr>
              <w:t>17</w:t>
            </w:r>
          </w:p>
        </w:tc>
      </w:tr>
      <w:tr w:rsidR="00E65BA1" w:rsidTr="00A2796B">
        <w:tc>
          <w:tcPr>
            <w:tcW w:w="6062" w:type="dxa"/>
          </w:tcPr>
          <w:p w:rsidR="00E65BA1" w:rsidRPr="005656BF" w:rsidRDefault="00E65BA1" w:rsidP="00E65BA1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5656BF">
              <w:rPr>
                <w:b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5656BF">
              <w:rPr>
                <w:b/>
                <w:sz w:val="28"/>
                <w:szCs w:val="28"/>
                <w:lang w:val="uk-UA"/>
              </w:rPr>
              <w:t>т.ч</w:t>
            </w:r>
            <w:r>
              <w:rPr>
                <w:b/>
                <w:sz w:val="28"/>
                <w:szCs w:val="28"/>
                <w:lang w:val="uk-UA"/>
              </w:rPr>
              <w:t>.-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656BF">
              <w:rPr>
                <w:b/>
                <w:sz w:val="28"/>
                <w:szCs w:val="28"/>
                <w:lang w:val="uk-UA"/>
              </w:rPr>
              <w:t>працевлаштовані до статусу безробітного</w:t>
            </w:r>
          </w:p>
          <w:p w:rsidR="00E65BA1" w:rsidRPr="00014D5E" w:rsidRDefault="00E65BA1" w:rsidP="00A2796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працевлаштовано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безробітних</w:t>
            </w:r>
          </w:p>
        </w:tc>
        <w:tc>
          <w:tcPr>
            <w:tcW w:w="3509" w:type="dxa"/>
          </w:tcPr>
          <w:p w:rsidR="00E65BA1" w:rsidRDefault="00E65BA1" w:rsidP="00A2796B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</w:p>
          <w:p w:rsidR="00E65BA1" w:rsidRPr="00DE50A5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  <w:p w:rsidR="00E65BA1" w:rsidRDefault="00E65BA1" w:rsidP="00A2796B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E65BA1" w:rsidRPr="00BA7EF0" w:rsidTr="00A2796B">
        <w:tc>
          <w:tcPr>
            <w:tcW w:w="6062" w:type="dxa"/>
            <w:tcBorders>
              <w:bottom w:val="single" w:sz="4" w:space="0" w:color="auto"/>
            </w:tcBorders>
          </w:tcPr>
          <w:p w:rsidR="00E65BA1" w:rsidRPr="00014D5E" w:rsidRDefault="00E65BA1" w:rsidP="00A2796B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14D5E">
              <w:rPr>
                <w:b/>
                <w:sz w:val="28"/>
                <w:szCs w:val="28"/>
                <w:lang w:val="uk-UA"/>
              </w:rPr>
              <w:t>Виплачена одноразова допомога для організації підприємницької діяльності</w:t>
            </w:r>
            <w:r>
              <w:rPr>
                <w:b/>
                <w:sz w:val="28"/>
                <w:szCs w:val="28"/>
                <w:lang w:val="uk-UA"/>
              </w:rPr>
              <w:t>, осіб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65BA1" w:rsidRPr="00BA7EF0" w:rsidRDefault="00E65BA1" w:rsidP="00A2796B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E65BA1" w:rsidTr="00A2796B">
        <w:trPr>
          <w:trHeight w:val="662"/>
        </w:trPr>
        <w:tc>
          <w:tcPr>
            <w:tcW w:w="6062" w:type="dxa"/>
            <w:tcBorders>
              <w:bottom w:val="single" w:sz="4" w:space="0" w:color="auto"/>
            </w:tcBorders>
          </w:tcPr>
          <w:p w:rsidR="00E65BA1" w:rsidRPr="00014D5E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014D5E">
              <w:rPr>
                <w:b/>
                <w:sz w:val="28"/>
                <w:szCs w:val="28"/>
                <w:lang w:val="uk-UA"/>
              </w:rPr>
              <w:t>Відшкодовано ЄСВ роботодавцям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Pr="00014D5E">
              <w:rPr>
                <w:b/>
                <w:sz w:val="28"/>
                <w:szCs w:val="28"/>
                <w:lang w:val="uk-UA"/>
              </w:rPr>
              <w:t xml:space="preserve"> які працевлаштували безробітних на новостворені робочі місця</w:t>
            </w:r>
            <w:r>
              <w:rPr>
                <w:b/>
                <w:sz w:val="28"/>
                <w:szCs w:val="28"/>
                <w:lang w:val="uk-UA"/>
              </w:rPr>
              <w:t>, осіб/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65BA1" w:rsidRDefault="00E65BA1" w:rsidP="00E65BA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2/17,5</w:t>
            </w:r>
          </w:p>
        </w:tc>
      </w:tr>
      <w:tr w:rsidR="00E65BA1" w:rsidTr="00E65BA1">
        <w:trPr>
          <w:trHeight w:val="445"/>
        </w:trPr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014D5E">
              <w:rPr>
                <w:b/>
                <w:sz w:val="28"/>
                <w:szCs w:val="28"/>
                <w:lang w:val="uk-UA"/>
              </w:rPr>
              <w:t xml:space="preserve">Направлено на </w:t>
            </w:r>
            <w:proofErr w:type="spellStart"/>
            <w:r w:rsidRPr="00014D5E">
              <w:rPr>
                <w:b/>
                <w:sz w:val="28"/>
                <w:szCs w:val="28"/>
                <w:lang w:val="uk-UA"/>
              </w:rPr>
              <w:t>профнавчання</w:t>
            </w:r>
            <w:proofErr w:type="spellEnd"/>
          </w:p>
        </w:tc>
        <w:tc>
          <w:tcPr>
            <w:tcW w:w="3509" w:type="dxa"/>
          </w:tcPr>
          <w:p w:rsidR="00E65BA1" w:rsidRPr="004E0528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E65BA1" w:rsidTr="00A2796B"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014D5E">
              <w:rPr>
                <w:b/>
                <w:sz w:val="28"/>
                <w:szCs w:val="28"/>
                <w:lang w:val="uk-UA"/>
              </w:rPr>
              <w:t>Направлено на громадські роботи</w:t>
            </w:r>
          </w:p>
        </w:tc>
        <w:tc>
          <w:tcPr>
            <w:tcW w:w="3509" w:type="dxa"/>
          </w:tcPr>
          <w:p w:rsidR="00E65BA1" w:rsidRPr="004E0528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E65BA1" w:rsidTr="00A2796B"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014D5E">
              <w:rPr>
                <w:b/>
                <w:sz w:val="28"/>
                <w:szCs w:val="28"/>
                <w:lang w:val="uk-UA"/>
              </w:rPr>
              <w:t>Направлено на тимчасові роботи</w:t>
            </w:r>
          </w:p>
        </w:tc>
        <w:tc>
          <w:tcPr>
            <w:tcW w:w="3509" w:type="dxa"/>
          </w:tcPr>
          <w:p w:rsidR="00E65BA1" w:rsidRPr="004E0528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E65BA1" w:rsidTr="00A2796B"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014D5E">
              <w:rPr>
                <w:b/>
                <w:sz w:val="28"/>
                <w:szCs w:val="28"/>
                <w:lang w:val="uk-UA"/>
              </w:rPr>
              <w:t>Знято з обліку безробітних</w:t>
            </w:r>
          </w:p>
        </w:tc>
        <w:tc>
          <w:tcPr>
            <w:tcW w:w="3509" w:type="dxa"/>
          </w:tcPr>
          <w:p w:rsidR="00E65BA1" w:rsidRPr="004E0528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</w:tr>
      <w:tr w:rsidR="00E65BA1" w:rsidTr="00A2796B"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014D5E">
              <w:rPr>
                <w:b/>
                <w:sz w:val="28"/>
                <w:szCs w:val="28"/>
                <w:highlight w:val="yellow"/>
                <w:lang w:val="uk-UA"/>
              </w:rPr>
              <w:t>Чисельність безробітних с</w:t>
            </w:r>
            <w:r w:rsidRPr="00014D5E">
              <w:rPr>
                <w:b/>
                <w:sz w:val="28"/>
                <w:szCs w:val="28"/>
                <w:highlight w:val="yellow"/>
              </w:rPr>
              <w:t>т</w:t>
            </w:r>
            <w:proofErr w:type="spellStart"/>
            <w:r w:rsidRPr="00014D5E">
              <w:rPr>
                <w:b/>
                <w:sz w:val="28"/>
                <w:szCs w:val="28"/>
                <w:highlight w:val="yellow"/>
                <w:lang w:val="uk-UA"/>
              </w:rPr>
              <w:t>аном</w:t>
            </w:r>
            <w:proofErr w:type="spellEnd"/>
            <w:r w:rsidRPr="00014D5E">
              <w:rPr>
                <w:b/>
                <w:sz w:val="28"/>
                <w:szCs w:val="28"/>
                <w:highlight w:val="yellow"/>
                <w:lang w:val="uk-UA"/>
              </w:rPr>
              <w:t xml:space="preserve"> на 1.</w:t>
            </w:r>
            <w:r>
              <w:rPr>
                <w:b/>
                <w:sz w:val="28"/>
                <w:szCs w:val="28"/>
                <w:highlight w:val="yellow"/>
                <w:lang w:val="uk-UA"/>
              </w:rPr>
              <w:t>01</w:t>
            </w:r>
            <w:r w:rsidRPr="00014D5E">
              <w:rPr>
                <w:b/>
                <w:sz w:val="28"/>
                <w:szCs w:val="28"/>
                <w:highlight w:val="yellow"/>
                <w:lang w:val="uk-UA"/>
              </w:rPr>
              <w:t>. 202</w:t>
            </w:r>
            <w:r>
              <w:rPr>
                <w:b/>
                <w:sz w:val="28"/>
                <w:szCs w:val="28"/>
                <w:highlight w:val="yellow"/>
                <w:lang w:val="uk-UA"/>
              </w:rPr>
              <w:t>1</w:t>
            </w:r>
            <w:r w:rsidRPr="00014D5E">
              <w:rPr>
                <w:b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  <w:tc>
          <w:tcPr>
            <w:tcW w:w="3509" w:type="dxa"/>
          </w:tcPr>
          <w:p w:rsidR="00E65BA1" w:rsidRPr="00086700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16EEA">
              <w:rPr>
                <w:b/>
                <w:sz w:val="32"/>
                <w:szCs w:val="32"/>
                <w:highlight w:val="yellow"/>
                <w:lang w:val="uk-UA"/>
              </w:rPr>
              <w:t>7</w:t>
            </w:r>
          </w:p>
        </w:tc>
      </w:tr>
      <w:tr w:rsidR="00E65BA1" w:rsidTr="00A2796B"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14D5E">
              <w:rPr>
                <w:b/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3509" w:type="dxa"/>
          </w:tcPr>
          <w:p w:rsidR="00E65BA1" w:rsidRDefault="00E65BA1" w:rsidP="00A2796B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E65BA1" w:rsidTr="00A2796B"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14D5E">
              <w:rPr>
                <w:b/>
                <w:sz w:val="28"/>
                <w:szCs w:val="28"/>
                <w:lang w:val="uk-UA"/>
              </w:rPr>
              <w:t>Молодь до 35 р.</w:t>
            </w:r>
          </w:p>
        </w:tc>
        <w:tc>
          <w:tcPr>
            <w:tcW w:w="3509" w:type="dxa"/>
          </w:tcPr>
          <w:p w:rsidR="00E65BA1" w:rsidRPr="00BA7EF0" w:rsidRDefault="00E65BA1" w:rsidP="00A2796B">
            <w:pPr>
              <w:tabs>
                <w:tab w:val="left" w:pos="1470"/>
                <w:tab w:val="center" w:pos="1646"/>
              </w:tabs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E65BA1" w:rsidTr="00A2796B"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014D5E">
              <w:rPr>
                <w:b/>
                <w:sz w:val="28"/>
                <w:szCs w:val="28"/>
                <w:lang w:val="uk-UA"/>
              </w:rPr>
              <w:t>Чисельність безробітних що отримують допомогу</w:t>
            </w:r>
            <w:r>
              <w:rPr>
                <w:b/>
                <w:sz w:val="28"/>
                <w:szCs w:val="28"/>
                <w:lang w:val="uk-UA"/>
              </w:rPr>
              <w:t xml:space="preserve"> по безробіттю</w:t>
            </w:r>
          </w:p>
        </w:tc>
        <w:tc>
          <w:tcPr>
            <w:tcW w:w="3509" w:type="dxa"/>
          </w:tcPr>
          <w:p w:rsidR="00E65BA1" w:rsidRPr="00AD5F57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</w:tr>
      <w:tr w:rsidR="00E65BA1" w:rsidTr="00E65BA1">
        <w:trPr>
          <w:trHeight w:val="479"/>
        </w:trPr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014D5E">
              <w:rPr>
                <w:b/>
                <w:sz w:val="28"/>
                <w:szCs w:val="28"/>
                <w:highlight w:val="yellow"/>
                <w:lang w:val="uk-UA"/>
              </w:rPr>
              <w:t>Кількість вакансій протягом  2020р.</w:t>
            </w:r>
          </w:p>
        </w:tc>
        <w:tc>
          <w:tcPr>
            <w:tcW w:w="3509" w:type="dxa"/>
          </w:tcPr>
          <w:p w:rsidR="00E65BA1" w:rsidRPr="00AD5F57" w:rsidRDefault="00916EEA" w:rsidP="00E65BA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16EEA">
              <w:rPr>
                <w:b/>
                <w:sz w:val="32"/>
                <w:szCs w:val="32"/>
                <w:highlight w:val="yellow"/>
                <w:lang w:val="uk-UA"/>
              </w:rPr>
              <w:t>15</w:t>
            </w:r>
          </w:p>
        </w:tc>
      </w:tr>
      <w:tr w:rsidR="00E65BA1" w:rsidRPr="004C5EF1" w:rsidTr="00A2796B">
        <w:tc>
          <w:tcPr>
            <w:tcW w:w="6062" w:type="dxa"/>
          </w:tcPr>
          <w:p w:rsidR="00E65BA1" w:rsidRPr="00916EEA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916EEA">
              <w:rPr>
                <w:b/>
                <w:sz w:val="28"/>
                <w:szCs w:val="28"/>
                <w:lang w:val="uk-UA"/>
              </w:rPr>
              <w:t>Кількість роботодавців, які подали вакансії протягом  2020р.</w:t>
            </w:r>
          </w:p>
        </w:tc>
        <w:tc>
          <w:tcPr>
            <w:tcW w:w="3509" w:type="dxa"/>
          </w:tcPr>
          <w:p w:rsidR="00E65BA1" w:rsidRPr="003B372B" w:rsidRDefault="00916EEA" w:rsidP="00A2796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16EEA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E65BA1" w:rsidTr="00A2796B"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14D5E">
              <w:rPr>
                <w:b/>
                <w:sz w:val="28"/>
                <w:szCs w:val="28"/>
                <w:lang w:val="uk-UA"/>
              </w:rPr>
              <w:t>Укомплектовано</w:t>
            </w:r>
          </w:p>
        </w:tc>
        <w:tc>
          <w:tcPr>
            <w:tcW w:w="3509" w:type="dxa"/>
          </w:tcPr>
          <w:p w:rsidR="00E65BA1" w:rsidRPr="003B372B" w:rsidRDefault="00916EEA" w:rsidP="00A2796B">
            <w:pPr>
              <w:jc w:val="center"/>
              <w:rPr>
                <w:color w:val="FF0000"/>
                <w:highlight w:val="yellow"/>
                <w:lang w:val="uk-UA"/>
              </w:rPr>
            </w:pPr>
            <w:r w:rsidRPr="00916EEA"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E65BA1" w:rsidTr="00A2796B"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14D5E">
              <w:rPr>
                <w:b/>
                <w:sz w:val="28"/>
                <w:szCs w:val="28"/>
                <w:lang w:val="uk-UA"/>
              </w:rPr>
              <w:t>Кількість вакансій на 1.</w:t>
            </w:r>
            <w:r>
              <w:rPr>
                <w:b/>
                <w:sz w:val="28"/>
                <w:szCs w:val="28"/>
                <w:lang w:val="uk-UA"/>
              </w:rPr>
              <w:t>01</w:t>
            </w:r>
            <w:r w:rsidRPr="00014D5E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014D5E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3509" w:type="dxa"/>
          </w:tcPr>
          <w:p w:rsidR="00E65BA1" w:rsidRPr="00BA7EF0" w:rsidRDefault="009F5BB7" w:rsidP="00A2796B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E65BA1" w:rsidRPr="00916EEA" w:rsidTr="00A2796B">
        <w:trPr>
          <w:trHeight w:val="187"/>
        </w:trPr>
        <w:tc>
          <w:tcPr>
            <w:tcW w:w="6062" w:type="dxa"/>
          </w:tcPr>
          <w:p w:rsidR="00E65BA1" w:rsidRPr="00916EEA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916EEA">
              <w:rPr>
                <w:b/>
                <w:sz w:val="28"/>
                <w:szCs w:val="28"/>
                <w:lang w:val="uk-UA"/>
              </w:rPr>
              <w:t xml:space="preserve">Сер. розмір допомоги по безробіттю, </w:t>
            </w:r>
            <w:proofErr w:type="spellStart"/>
            <w:r w:rsidRPr="00916EEA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509" w:type="dxa"/>
          </w:tcPr>
          <w:p w:rsidR="00E65BA1" w:rsidRPr="00916EEA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16EEA">
              <w:rPr>
                <w:b/>
                <w:sz w:val="32"/>
                <w:szCs w:val="32"/>
                <w:lang w:val="uk-UA"/>
              </w:rPr>
              <w:t>3721</w:t>
            </w:r>
          </w:p>
        </w:tc>
      </w:tr>
      <w:tr w:rsidR="00E65BA1" w:rsidRPr="00916EEA" w:rsidTr="00A2796B">
        <w:trPr>
          <w:trHeight w:val="187"/>
        </w:trPr>
        <w:tc>
          <w:tcPr>
            <w:tcW w:w="6062" w:type="dxa"/>
          </w:tcPr>
          <w:p w:rsidR="00E65BA1" w:rsidRPr="00916EEA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916EEA">
              <w:rPr>
                <w:b/>
                <w:sz w:val="28"/>
                <w:szCs w:val="28"/>
                <w:lang w:val="uk-UA"/>
              </w:rPr>
              <w:t xml:space="preserve">Середня </w:t>
            </w:r>
            <w:proofErr w:type="spellStart"/>
            <w:r w:rsidRPr="00916EEA">
              <w:rPr>
                <w:b/>
                <w:sz w:val="28"/>
                <w:szCs w:val="28"/>
                <w:lang w:val="uk-UA"/>
              </w:rPr>
              <w:t>зар</w:t>
            </w:r>
            <w:proofErr w:type="spellEnd"/>
            <w:r w:rsidRPr="00916EEA">
              <w:rPr>
                <w:b/>
                <w:sz w:val="28"/>
                <w:szCs w:val="28"/>
                <w:lang w:val="uk-UA"/>
              </w:rPr>
              <w:t xml:space="preserve">. плата у вакансіях, </w:t>
            </w:r>
            <w:proofErr w:type="spellStart"/>
            <w:r w:rsidRPr="00916EEA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509" w:type="dxa"/>
          </w:tcPr>
          <w:p w:rsidR="00E65BA1" w:rsidRPr="00916EEA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16EEA">
              <w:rPr>
                <w:b/>
                <w:sz w:val="32"/>
                <w:szCs w:val="32"/>
                <w:lang w:val="uk-UA"/>
              </w:rPr>
              <w:t>5765</w:t>
            </w:r>
          </w:p>
        </w:tc>
      </w:tr>
      <w:tr w:rsidR="00E65BA1" w:rsidTr="00A2796B">
        <w:trPr>
          <w:trHeight w:val="187"/>
        </w:trPr>
        <w:tc>
          <w:tcPr>
            <w:tcW w:w="6062" w:type="dxa"/>
          </w:tcPr>
          <w:p w:rsidR="00E65BA1" w:rsidRPr="00916EEA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 w:rsidRPr="00916EEA">
              <w:rPr>
                <w:b/>
                <w:sz w:val="28"/>
                <w:szCs w:val="28"/>
                <w:lang w:val="uk-UA"/>
              </w:rPr>
              <w:t>Сер. Тривалість безробіття (дні)</w:t>
            </w:r>
          </w:p>
        </w:tc>
        <w:tc>
          <w:tcPr>
            <w:tcW w:w="3509" w:type="dxa"/>
          </w:tcPr>
          <w:p w:rsidR="00E65BA1" w:rsidRPr="00916EEA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16EEA">
              <w:rPr>
                <w:b/>
                <w:sz w:val="32"/>
                <w:szCs w:val="32"/>
                <w:lang w:val="uk-UA"/>
              </w:rPr>
              <w:t>121</w:t>
            </w:r>
          </w:p>
        </w:tc>
        <w:bookmarkStart w:id="0" w:name="_GoBack"/>
        <w:bookmarkEnd w:id="0"/>
      </w:tr>
      <w:tr w:rsidR="00E65BA1" w:rsidTr="00A2796B">
        <w:tc>
          <w:tcPr>
            <w:tcW w:w="6062" w:type="dxa"/>
          </w:tcPr>
          <w:p w:rsidR="00E65BA1" w:rsidRPr="00014D5E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Профінансовано</w:t>
            </w:r>
            <w:r w:rsidRPr="00014D5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Фондом започаткування власної справи, </w:t>
            </w:r>
            <w:r w:rsidRPr="00014D5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4D5E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014D5E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509" w:type="dxa"/>
          </w:tcPr>
          <w:p w:rsidR="00E65BA1" w:rsidRPr="007518DD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E65BA1" w:rsidTr="00A2796B">
        <w:tc>
          <w:tcPr>
            <w:tcW w:w="6062" w:type="dxa"/>
          </w:tcPr>
          <w:p w:rsidR="00E65BA1" w:rsidRDefault="00E65BA1" w:rsidP="00E65BA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Профінансовано громадські роботи,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3509" w:type="dxa"/>
          </w:tcPr>
          <w:p w:rsidR="00E65BA1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E65BA1" w:rsidTr="00A2796B">
        <w:tc>
          <w:tcPr>
            <w:tcW w:w="6062" w:type="dxa"/>
          </w:tcPr>
          <w:p w:rsidR="00E65BA1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Профінансовано  Фондом часткове безробіття на час карантину, тис.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509" w:type="dxa"/>
          </w:tcPr>
          <w:p w:rsidR="00E65BA1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63,9</w:t>
            </w:r>
          </w:p>
        </w:tc>
      </w:tr>
      <w:tr w:rsidR="00E65BA1" w:rsidTr="00A2796B">
        <w:tc>
          <w:tcPr>
            <w:tcW w:w="6062" w:type="dxa"/>
          </w:tcPr>
          <w:p w:rsidR="00E65BA1" w:rsidRDefault="00E65BA1" w:rsidP="00A2796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Профінансовано матеріальну допомогу суб’єктам господарювання на час карантину, тис.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509" w:type="dxa"/>
          </w:tcPr>
          <w:p w:rsidR="00E65BA1" w:rsidRDefault="00E65BA1" w:rsidP="00A2796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294AD3" w:rsidRDefault="00294AD3" w:rsidP="00C07A4C"/>
    <w:sectPr w:rsidR="0029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1893"/>
    <w:multiLevelType w:val="hybridMultilevel"/>
    <w:tmpl w:val="90C07B02"/>
    <w:lvl w:ilvl="0" w:tplc="63EAA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1"/>
    <w:rsid w:val="00294AD3"/>
    <w:rsid w:val="00916EEA"/>
    <w:rsid w:val="009F5BB7"/>
    <w:rsid w:val="00C07A4C"/>
    <w:rsid w:val="00E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2021-01-06T11:03:00Z</cp:lastPrinted>
  <dcterms:created xsi:type="dcterms:W3CDTF">2021-01-06T09:39:00Z</dcterms:created>
  <dcterms:modified xsi:type="dcterms:W3CDTF">2021-01-06T11:03:00Z</dcterms:modified>
</cp:coreProperties>
</file>