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C6" w:rsidRPr="00161B3A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67E56">
        <w:rPr>
          <w:i/>
          <w:iCs/>
          <w:sz w:val="28"/>
          <w:szCs w:val="28"/>
        </w:rPr>
        <w:t xml:space="preserve">Додаток </w:t>
      </w:r>
      <w:r>
        <w:rPr>
          <w:i/>
          <w:iCs/>
          <w:sz w:val="28"/>
          <w:szCs w:val="28"/>
        </w:rPr>
        <w:t>1</w:t>
      </w:r>
    </w:p>
    <w:p w:rsidR="009179C6" w:rsidRPr="00A26FCE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A26FCE">
        <w:rPr>
          <w:i/>
          <w:iCs/>
          <w:sz w:val="28"/>
          <w:szCs w:val="28"/>
        </w:rPr>
        <w:t xml:space="preserve">до рішення сесії </w:t>
      </w:r>
      <w:r>
        <w:rPr>
          <w:i/>
          <w:iCs/>
          <w:sz w:val="28"/>
          <w:szCs w:val="28"/>
        </w:rPr>
        <w:t xml:space="preserve">Литовезької </w:t>
      </w:r>
      <w:r w:rsidRPr="00A26FCE">
        <w:rPr>
          <w:i/>
          <w:iCs/>
          <w:sz w:val="28"/>
          <w:szCs w:val="28"/>
        </w:rPr>
        <w:t>сільської ради</w:t>
      </w:r>
    </w:p>
    <w:p w:rsidR="009179C6" w:rsidRPr="00A066BD" w:rsidRDefault="009179C6" w:rsidP="009179C6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26FCE"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</w:rPr>
        <w:t>І</w:t>
      </w:r>
      <w:r w:rsidR="00FD1E36">
        <w:rPr>
          <w:i/>
          <w:iCs/>
          <w:sz w:val="28"/>
          <w:szCs w:val="28"/>
        </w:rPr>
        <w:t>І</w:t>
      </w:r>
      <w:r w:rsidR="00FD1E36">
        <w:rPr>
          <w:i/>
          <w:iCs/>
          <w:sz w:val="28"/>
          <w:szCs w:val="28"/>
          <w:lang w:val="en-US"/>
        </w:rPr>
        <w:t>I</w:t>
      </w:r>
      <w:r w:rsidR="00FD1E36" w:rsidRPr="0056519A">
        <w:rPr>
          <w:i/>
          <w:iCs/>
          <w:sz w:val="28"/>
          <w:szCs w:val="28"/>
          <w:lang w:val="ru-RU"/>
        </w:rPr>
        <w:t xml:space="preserve"> </w:t>
      </w:r>
      <w:r w:rsidRPr="00A26FCE">
        <w:rPr>
          <w:i/>
          <w:iCs/>
          <w:sz w:val="28"/>
          <w:szCs w:val="28"/>
        </w:rPr>
        <w:t xml:space="preserve">скликання  № </w:t>
      </w:r>
      <w:r w:rsidR="00FD1E36">
        <w:rPr>
          <w:i/>
          <w:iCs/>
          <w:sz w:val="28"/>
          <w:szCs w:val="28"/>
        </w:rPr>
        <w:t>5</w:t>
      </w:r>
      <w:r w:rsidRPr="00A26FCE">
        <w:rPr>
          <w:i/>
          <w:iCs/>
          <w:sz w:val="28"/>
          <w:szCs w:val="28"/>
        </w:rPr>
        <w:t xml:space="preserve"> /</w:t>
      </w:r>
      <w:r w:rsidR="00FD1E36">
        <w:rPr>
          <w:i/>
          <w:iCs/>
          <w:sz w:val="28"/>
          <w:szCs w:val="28"/>
        </w:rPr>
        <w:t>6</w:t>
      </w:r>
      <w:r w:rsidRPr="00A26FCE">
        <w:rPr>
          <w:i/>
          <w:iCs/>
          <w:sz w:val="28"/>
          <w:szCs w:val="28"/>
        </w:rPr>
        <w:t xml:space="preserve">   від</w:t>
      </w:r>
      <w:r w:rsidR="00FD1E36">
        <w:rPr>
          <w:i/>
          <w:iCs/>
          <w:sz w:val="28"/>
          <w:szCs w:val="28"/>
        </w:rPr>
        <w:t xml:space="preserve"> 19.02.2021</w:t>
      </w:r>
      <w:r>
        <w:rPr>
          <w:i/>
          <w:iCs/>
          <w:sz w:val="28"/>
          <w:szCs w:val="28"/>
        </w:rPr>
        <w:t xml:space="preserve">        </w:t>
      </w:r>
      <w:r w:rsidRPr="00A26FCE">
        <w:rPr>
          <w:i/>
          <w:iCs/>
          <w:sz w:val="28"/>
          <w:szCs w:val="28"/>
        </w:rPr>
        <w:t xml:space="preserve"> рок</w:t>
      </w:r>
      <w:r>
        <w:rPr>
          <w:i/>
          <w:iCs/>
          <w:sz w:val="28"/>
          <w:szCs w:val="28"/>
        </w:rPr>
        <w:t>у</w:t>
      </w:r>
    </w:p>
    <w:p w:rsidR="009179C6" w:rsidRDefault="009179C6" w:rsidP="009179C6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22F30" w:rsidRPr="00A77050" w:rsidRDefault="00122F30" w:rsidP="00A77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A7705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Програма розвитку фізичної культури, спорту </w:t>
      </w:r>
      <w:r w:rsidRPr="00FD1E3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та туризму на території Литовезької сільської ради на </w:t>
      </w:r>
      <w:r w:rsidR="0056519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2021-2023 роки</w:t>
      </w:r>
      <w:bookmarkStart w:id="0" w:name="_GoBack"/>
      <w:bookmarkEnd w:id="0"/>
    </w:p>
    <w:p w:rsidR="00122F30" w:rsidRPr="00122F30" w:rsidRDefault="00122F30" w:rsidP="00122F3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Актуальність</w:t>
      </w:r>
    </w:p>
    <w:p w:rsidR="007679BD" w:rsidRPr="00122F30" w:rsidRDefault="007679BD" w:rsidP="00122F3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Фізична культура, спорт та </w:t>
      </w:r>
      <w:r w:rsidR="002803B8"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туризм</w:t>
      </w:r>
      <w:r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важливою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складовою  процесу повноцінного розвитку людини та її виховання, дієвим засобом профілактики захворювань, підготовки та продуктивної праці, захисту Батьківщини, забезпечення творчого довголіття, організації змістовного дозвілля.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Сьогодні, як ніколи раніше, враховуючи посилення загрозливих тенденцій зниження рівня здоров’я, фізична культура та спорт є найбільш економічним  та ефективним засобом профілактики захворювань населення, збереження тривалості активного життя, підвищення працездатності.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  <w:lang w:eastAsia="uk-UA"/>
        </w:rPr>
        <w:t>       </w:t>
      </w:r>
      <w:r w:rsidRPr="00122F30">
        <w:rPr>
          <w:sz w:val="28"/>
          <w:szCs w:val="28"/>
        </w:rPr>
        <w:t>У сільській раді проводиться значна робота, спрямована на стабілізацію розвитку масової фізичної культури та спорту. Недооцінюються можливості фізичної культури та спортивного туризму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Існує потреба у проведенні якісних змін</w:t>
      </w:r>
      <w:r w:rsidRPr="00122F30">
        <w:rPr>
          <w:sz w:val="28"/>
          <w:szCs w:val="28"/>
          <w:lang w:val="ru-RU"/>
        </w:rPr>
        <w:t xml:space="preserve"> </w:t>
      </w:r>
      <w:r w:rsidRPr="00122F30">
        <w:rPr>
          <w:sz w:val="28"/>
          <w:szCs w:val="28"/>
        </w:rPr>
        <w:t>у сфері фізичної культури, спорту та туризму на основі використання сучасних підходів, об’єднаних зусиль зацікавлених організацій та широких верств населення.</w:t>
      </w:r>
    </w:p>
    <w:p w:rsidR="007679BD" w:rsidRPr="00122F30" w:rsidRDefault="007679BD" w:rsidP="007679BD">
      <w:pPr>
        <w:pStyle w:val="1"/>
        <w:tabs>
          <w:tab w:val="left" w:pos="561"/>
        </w:tabs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 xml:space="preserve">Програма розвитку фізичної культури та спорту (далі – Програма) в Литовезькій сільській раді спрямована на створення сприятливих умов для розвитку масових </w:t>
      </w:r>
      <w:r w:rsidRPr="00FD1E36">
        <w:rPr>
          <w:sz w:val="28"/>
          <w:szCs w:val="28"/>
        </w:rPr>
        <w:t>видів спорту та туризму, організації змістовного</w:t>
      </w:r>
      <w:r w:rsidRPr="00122F30">
        <w:rPr>
          <w:sz w:val="28"/>
          <w:szCs w:val="28"/>
        </w:rPr>
        <w:t xml:space="preserve"> дозвілля за місцем проживання та в місцях масового відпочинку населення, визначає необхідні зміни у підходах суспільства до зміцнення здоров’я людини як найвищої гуманістичної цінності та пріоритетного напряму діяльності.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     МЕТА  ТА  ЗАВДАННЯ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 є реалізація першочергових і перспективних заходів, спрямованих на створення належних умов для розвитку масових видів спорту та туризму, організації змістовного дозвілля за місцем проживання та в місцях масового відпочинку які стануть основою поліпшення здорового способу життя та рухової активності жителів сільської ради.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Основним завданням Програми є: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  </w:t>
      </w: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та спортом;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- впровадження ефективних форм і засобів фізкультурно-спортивної діяльності та видів спорту з урахуванням місцевих і регіональних особливостей, економічних факторів на роз’яснення пріоритетної проблеми зміцнення здоров’я населення села;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-  реформування організаційних основ фізкультурно-спортивного руху, стимулювання створення широкої мережі фізкультурно-спортивних клубів, які б забезпечили належне проведення фізкультурно-оздоровчої роботи;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E36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організація ефективної роботи і розвитку сільської футбольної команди;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збереження наявної, з подальшим удосконаленням, матеріально-технічної бази, поліпшення умов її функціонування, визначення перспективних напрямів розвитку;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удосконалення системи підготовки збірних команд сільської ради, спортивного резерву;</w:t>
      </w:r>
    </w:p>
    <w:p w:rsidR="007679BD" w:rsidRPr="00122F30" w:rsidRDefault="007679BD" w:rsidP="007679BD">
      <w:pPr>
        <w:pStyle w:val="1"/>
        <w:ind w:firstLine="561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- визначення та задоволення регіональних потреб у кваліфікованих кадрах, підвищення професіоналізму фахівців фізичного виховання, спорту та туризму.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    ОСНОВНІ   НАПРЯМИ   РЕАЛІЗАЦІЇ</w:t>
      </w:r>
    </w:p>
    <w:p w:rsidR="009179C6" w:rsidRDefault="007679BD" w:rsidP="00FA444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Фізичне виховання та фізкультурно-оздоровча робота у навчально-виховній сфері.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Фізкультурно-оздоровча робота у виробничій та соціально-побутових сферах.</w:t>
      </w:r>
    </w:p>
    <w:p w:rsidR="009179C6" w:rsidRDefault="007679BD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діяльність.</w:t>
      </w:r>
    </w:p>
    <w:p w:rsidR="009179C6" w:rsidRDefault="002803B8" w:rsidP="009179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Туристична діяльність (спортивна складова: походи, спортивне орієнтування, змагання)</w:t>
      </w:r>
    </w:p>
    <w:p w:rsidR="00DB3354" w:rsidRDefault="007679BD" w:rsidP="00DB33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9C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Спортивна діяльність населення із специфічними професійними та фізичними характеристиками.</w:t>
      </w:r>
    </w:p>
    <w:p w:rsidR="007679BD" w:rsidRPr="00DB3354" w:rsidRDefault="007679BD" w:rsidP="00DB33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5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забезпечення розвитку галузі.</w:t>
      </w:r>
    </w:p>
    <w:p w:rsidR="007679BD" w:rsidRPr="00122F30" w:rsidRDefault="007679BD" w:rsidP="00767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679BD" w:rsidRPr="00122F30" w:rsidRDefault="007679BD" w:rsidP="0076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2F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4.  ЗАХОДИ  СПРЯМОВАНІ  НА  РЕАЛІЗАЦІЮ  ПРОГРАМИ</w:t>
      </w:r>
    </w:p>
    <w:p w:rsidR="002803B8" w:rsidRPr="00122F30" w:rsidRDefault="002803B8" w:rsidP="002803B8">
      <w:pPr>
        <w:pStyle w:val="1"/>
        <w:ind w:firstLine="720"/>
        <w:jc w:val="center"/>
        <w:rPr>
          <w:b/>
          <w:bCs/>
          <w:sz w:val="28"/>
          <w:szCs w:val="28"/>
        </w:rPr>
      </w:pPr>
    </w:p>
    <w:tbl>
      <w:tblPr>
        <w:tblW w:w="9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533"/>
        <w:gridCol w:w="1843"/>
        <w:gridCol w:w="1550"/>
      </w:tblGrid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Відповідальні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Терміни</w:t>
            </w:r>
          </w:p>
        </w:tc>
      </w:tr>
      <w:tr w:rsidR="002803B8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03B8" w:rsidRPr="00122F30" w:rsidRDefault="002803B8" w:rsidP="00934A46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Фізичне виховання та фізкультурно-оздоровча робота у навчально-виховній сфері</w:t>
            </w:r>
          </w:p>
        </w:tc>
      </w:tr>
      <w:tr w:rsidR="002803B8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2803B8">
            <w:pPr>
              <w:pStyle w:val="1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Перевіряти стан організації занять з фізичної культури у дошкільних закладах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ЗДО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8" w:rsidRPr="00122F30" w:rsidRDefault="002803B8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7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2709C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Забезпечити ефективну роботу з проведення різноманітних спортивно-масових заходів та змагань у ЗЗСО: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rPr>
          <w:trHeight w:val="3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День фізичної культури і спорту.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вересень</w:t>
            </w:r>
          </w:p>
        </w:tc>
      </w:tr>
      <w:tr w:rsidR="007870E0" w:rsidRPr="00122F30" w:rsidTr="00FC7FDB">
        <w:trPr>
          <w:trHeight w:val="26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- «Веселі старти» серед учнів 3-4 класів під гаслом «Здорові діти – здорова нація»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2803B8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934A46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лютий</w:t>
            </w:r>
          </w:p>
        </w:tc>
      </w:tr>
      <w:tr w:rsidR="007870E0" w:rsidRPr="00122F30" w:rsidTr="00FC7FDB">
        <w:trPr>
          <w:trHeight w:val="2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ind w:left="467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березень</w:t>
            </w:r>
          </w:p>
        </w:tc>
      </w:tr>
      <w:tr w:rsidR="007870E0" w:rsidRPr="00122F30" w:rsidTr="00FC7FDB">
        <w:trPr>
          <w:trHeight w:val="55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FD1E36" w:rsidRDefault="00B4512E" w:rsidP="00D76000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Спортивні ігри школярів Литовезької сільської ради</w:t>
            </w:r>
            <w:r w:rsidR="00D76000" w:rsidRPr="00FD1E36">
              <w:rPr>
                <w:sz w:val="28"/>
                <w:szCs w:val="28"/>
              </w:rPr>
              <w:t xml:space="preserve"> (відповідно до регламенту Спортивних Ігор школярів Волині)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B4512E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7870E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FD1E36" w:rsidRDefault="00B4512E" w:rsidP="00B4512E">
            <w:pPr>
              <w:pStyle w:val="1"/>
              <w:ind w:firstLine="467"/>
              <w:rPr>
                <w:color w:val="FF0000"/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 xml:space="preserve">- </w:t>
            </w:r>
            <w:r w:rsidR="00934A46" w:rsidRPr="00FD1E36">
              <w:rPr>
                <w:sz w:val="28"/>
                <w:szCs w:val="28"/>
              </w:rPr>
              <w:t>Сприяти організації шкільної та позашкільної фізкультурно-оздоровчої і спортивної роботи, орієнтовної н</w:t>
            </w:r>
            <w:r w:rsidRPr="00FD1E36">
              <w:rPr>
                <w:sz w:val="28"/>
                <w:szCs w:val="28"/>
              </w:rPr>
              <w:t>а створення спортивних гуртків.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E0" w:rsidRPr="00122F30" w:rsidRDefault="007870E0" w:rsidP="007870E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FD1E36" w:rsidRDefault="00B4512E" w:rsidP="00B4512E">
            <w:pPr>
              <w:pStyle w:val="1"/>
              <w:ind w:left="325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Відкриття у ЗЗСО гуртків фізкультурно-спортивного та туристичного профілю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Забезпечити організацію фізкультурно-оздоровчої роботи в навчальних закладах з учнівською </w:t>
            </w:r>
            <w:r w:rsidRPr="00DB3354">
              <w:rPr>
                <w:color w:val="FF0000"/>
                <w:sz w:val="28"/>
                <w:szCs w:val="28"/>
                <w:u w:val="single"/>
              </w:rPr>
              <w:t>та студентською</w:t>
            </w:r>
            <w:r w:rsidRPr="00DB3354">
              <w:rPr>
                <w:color w:val="FF0000"/>
                <w:sz w:val="28"/>
                <w:szCs w:val="28"/>
              </w:rPr>
              <w:t xml:space="preserve"> </w:t>
            </w:r>
            <w:r w:rsidRPr="00122F30">
              <w:rPr>
                <w:sz w:val="28"/>
                <w:szCs w:val="28"/>
              </w:rPr>
              <w:t>молоддю, віднесеної за станом здоров’я до спеціальної медичної групи.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Фізкультурно-оздоровча робота у виробничій та соціально-побутовій сферах.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Рекомендувати керівникам підприємств та установ сільської ради створювати умови для відпочинку, проведення реабілітаційних та </w:t>
            </w:r>
            <w:proofErr w:type="spellStart"/>
            <w:r w:rsidRPr="00122F30">
              <w:rPr>
                <w:sz w:val="28"/>
                <w:szCs w:val="28"/>
              </w:rPr>
              <w:t>професійно</w:t>
            </w:r>
            <w:proofErr w:type="spellEnd"/>
            <w:r w:rsidRPr="00122F30">
              <w:rPr>
                <w:sz w:val="28"/>
                <w:szCs w:val="28"/>
              </w:rPr>
              <w:t xml:space="preserve">-прикладних занять у режимі робочого дня, профілактичних занять фізкультурно-спортивного спрямування, у тому числі організації спортивно-оздоровчого туризму.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510323" w:rsidRDefault="00B4512E" w:rsidP="00B4512E">
            <w:pPr>
              <w:pStyle w:val="1"/>
              <w:rPr>
                <w:sz w:val="28"/>
                <w:szCs w:val="28"/>
                <w:highlight w:val="yellow"/>
              </w:rPr>
            </w:pPr>
            <w:r w:rsidRPr="00FD1E36">
              <w:rPr>
                <w:sz w:val="28"/>
                <w:szCs w:val="28"/>
              </w:rPr>
              <w:t xml:space="preserve">Проводити на всіх підприємствах </w:t>
            </w:r>
            <w:r w:rsidRPr="00FD1E36">
              <w:rPr>
                <w:sz w:val="28"/>
                <w:szCs w:val="28"/>
                <w:lang w:val="ru-RU"/>
              </w:rPr>
              <w:t>та</w:t>
            </w:r>
            <w:r w:rsidRPr="00FD1E36">
              <w:rPr>
                <w:sz w:val="28"/>
                <w:szCs w:val="28"/>
              </w:rPr>
              <w:t xml:space="preserve"> в організаціях сільської ради фізкультурно-оздоровчу роботу.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Забезпечити збереження інфраструктури </w:t>
            </w:r>
            <w:r w:rsidRPr="00122F30">
              <w:rPr>
                <w:sz w:val="28"/>
                <w:szCs w:val="28"/>
              </w:rPr>
              <w:lastRenderedPageBreak/>
              <w:t xml:space="preserve">фізкультурно-оздоровчої та спортивної роботи за місцем проживання, мережі </w:t>
            </w:r>
            <w:proofErr w:type="spellStart"/>
            <w:r w:rsidRPr="00122F30">
              <w:rPr>
                <w:sz w:val="28"/>
                <w:szCs w:val="28"/>
              </w:rPr>
              <w:t>дитячо</w:t>
            </w:r>
            <w:proofErr w:type="spellEnd"/>
            <w:r w:rsidRPr="00122F30">
              <w:rPr>
                <w:sz w:val="28"/>
                <w:szCs w:val="28"/>
              </w:rPr>
              <w:t>-підліткових клубів, налагодити контроль за використання приміщень за призначенням.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122F30">
              <w:rPr>
                <w:iCs/>
                <w:sz w:val="28"/>
                <w:szCs w:val="28"/>
              </w:rPr>
              <w:lastRenderedPageBreak/>
              <w:t>Підприємств</w:t>
            </w:r>
            <w:r w:rsidRPr="00122F30">
              <w:rPr>
                <w:iCs/>
                <w:sz w:val="28"/>
                <w:szCs w:val="28"/>
              </w:rPr>
              <w:lastRenderedPageBreak/>
              <w:t>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 xml:space="preserve">Протягом </w:t>
            </w:r>
            <w:r w:rsidRPr="00122F30">
              <w:rPr>
                <w:sz w:val="28"/>
                <w:szCs w:val="28"/>
              </w:rPr>
              <w:lastRenderedPageBreak/>
              <w:t>року.</w:t>
            </w:r>
          </w:p>
        </w:tc>
      </w:tr>
      <w:tr w:rsidR="00B4512E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D76000" w:rsidP="00B4512E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Створювати групи фізкультурно-оздоровчої спрямованості для населення різного віку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Підприємства та організації сільської ради.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E" w:rsidRPr="00122F30" w:rsidRDefault="00B4512E" w:rsidP="00B4512E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4512E" w:rsidRPr="00122F30" w:rsidTr="00FC7FDB">
        <w:trPr>
          <w:trHeight w:val="226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512E" w:rsidRPr="00122F30" w:rsidRDefault="00B4512E" w:rsidP="00B4512E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Проводити комплексні спортивні заходи за програмою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школярів, юнацьких і молодіжних ігор, </w:t>
            </w:r>
            <w:proofErr w:type="spellStart"/>
            <w:r w:rsidRPr="00122F30">
              <w:rPr>
                <w:sz w:val="28"/>
                <w:szCs w:val="28"/>
              </w:rPr>
              <w:t>спартакіад</w:t>
            </w:r>
            <w:proofErr w:type="spellEnd"/>
            <w:r w:rsidRPr="00122F30">
              <w:rPr>
                <w:sz w:val="28"/>
                <w:szCs w:val="28"/>
              </w:rPr>
              <w:t xml:space="preserve"> України, сільських спортивних ігор згідно  календаря масових заходів.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Забезпечувати на рівні сучасних вимог підготовку збірних сільської ради та спортсменів з видів спорту та їх виступи на чемпіонатах і змаганнях різного рівня.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збереження та підвищувати ефективність діяльності спортивних гуртків та секцій, підтримувати та зміцнювати їх матеріально-технічну базу.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Виконком сільської ради, дирекція ЗЗСО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D76000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D76000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FD1E36" w:rsidRDefault="00D76000" w:rsidP="00D76000">
            <w:pPr>
              <w:pStyle w:val="1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Сприяти формуванню системи спортивних клубів різних форм власності.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0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B20FA6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FD1E36" w:rsidRDefault="00B20FA6" w:rsidP="00D76000">
            <w:pPr>
              <w:pStyle w:val="1"/>
              <w:rPr>
                <w:sz w:val="28"/>
                <w:szCs w:val="28"/>
              </w:rPr>
            </w:pPr>
            <w:r w:rsidRPr="00FD1E36">
              <w:rPr>
                <w:sz w:val="28"/>
                <w:szCs w:val="28"/>
              </w:rPr>
              <w:t>Проводити оплату відрядних учасникам спортивних та спортивно-туристських змагань обласного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Фінансовий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A6" w:rsidRPr="00122F30" w:rsidRDefault="00B20FA6" w:rsidP="00D76000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 фактом участі у заходах</w:t>
            </w:r>
          </w:p>
        </w:tc>
      </w:tr>
      <w:tr w:rsidR="00C0484E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84E" w:rsidRPr="00122F30" w:rsidRDefault="00C0484E" w:rsidP="00D76000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>-спортивна діяльність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56519A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hyperlink r:id="rId5" w:anchor="n20" w:history="1"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E651D7" w:rsidRPr="00122F30">
                <w:rPr>
                  <w:sz w:val="28"/>
                  <w:szCs w:val="28"/>
                </w:rPr>
                <w:t xml:space="preserve">Забезпечити ефективну роботу з </w:t>
              </w:r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проведення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різноступеневих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туристсько</w:t>
              </w:r>
              <w:proofErr w:type="spellEnd"/>
              <w:r w:rsidR="00E651D7" w:rsidRPr="00122F30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-спортивних походів з учнівською молоддю</w:t>
              </w:r>
            </w:hyperlink>
            <w:r w:rsidR="00E651D7" w:rsidRPr="00122F3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Сприяти в організації та проведенні </w:t>
            </w:r>
            <w:proofErr w:type="spellStart"/>
            <w:r w:rsidRPr="00122F30">
              <w:rPr>
                <w:sz w:val="28"/>
                <w:szCs w:val="28"/>
              </w:rPr>
              <w:t>туристсько</w:t>
            </w:r>
            <w:proofErr w:type="spellEnd"/>
            <w:r w:rsidRPr="00122F30">
              <w:rPr>
                <w:sz w:val="28"/>
                <w:szCs w:val="28"/>
              </w:rPr>
              <w:t xml:space="preserve">-спортивних заходів з базових видів спортивного туризму, орієнтування, стендового скелелазіння.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Спортивна діяльність населення із специфічними професійними та фізичними характеристиками</w:t>
            </w:r>
            <w:r w:rsidRPr="00122F30">
              <w:rPr>
                <w:sz w:val="28"/>
                <w:szCs w:val="28"/>
              </w:rPr>
              <w:t>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залученню молоді, схильної до правопорушень, до занять фізичною культурою і спортом, до участі в спортивно-масових змаганнях у тому числі із спортивного туризму.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iCs/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створенню на базі існуючих закладів відділення для проведення фізкультурно-оздоровчих і реабілітаційних занять та заходів для інвалідів.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19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Організовувати фестивалі та спортивно-масові змагання для людей з обмеженими можливостями.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651D7" w:rsidRPr="00122F30" w:rsidTr="00FC7FDB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51D7" w:rsidRPr="00122F30" w:rsidRDefault="00E651D7" w:rsidP="00E651D7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22F30">
              <w:rPr>
                <w:i/>
                <w:sz w:val="28"/>
                <w:szCs w:val="28"/>
              </w:rPr>
              <w:t>5. Система забезпечення розвитку галузі.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6E51F9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 xml:space="preserve">Визначити потреби у кваліфікованих кадрах фізкультурно-спортивної галузі.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Виконком сільської ради, гуманітарний відділ.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Забезпечувати працівників фізичної культури та спорту сучасною методичною літературою, посібниками, спортивним обладнанням та інвентарем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та фінансовий відділ</w:t>
            </w:r>
            <w:r w:rsidRPr="00122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  <w:tr w:rsidR="00E651D7" w:rsidRPr="00122F30" w:rsidTr="00FC7F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both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22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Сприяти забезпеченню через засоби масової інформації поширення досвіду фізкультурно-спортивної роботи.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iCs/>
                <w:sz w:val="28"/>
                <w:szCs w:val="28"/>
              </w:rPr>
              <w:t>Гуманітарний відділ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7" w:rsidRPr="00122F30" w:rsidRDefault="00E651D7" w:rsidP="00E651D7">
            <w:pPr>
              <w:pStyle w:val="1"/>
              <w:jc w:val="center"/>
              <w:rPr>
                <w:sz w:val="28"/>
                <w:szCs w:val="28"/>
              </w:rPr>
            </w:pPr>
            <w:r w:rsidRPr="00122F30">
              <w:rPr>
                <w:sz w:val="28"/>
                <w:szCs w:val="28"/>
              </w:rPr>
              <w:t>Протягом року.</w:t>
            </w:r>
          </w:p>
        </w:tc>
      </w:tr>
    </w:tbl>
    <w:p w:rsidR="002803B8" w:rsidRPr="00122F30" w:rsidRDefault="002803B8" w:rsidP="002803B8">
      <w:pPr>
        <w:rPr>
          <w:sz w:val="28"/>
          <w:szCs w:val="28"/>
        </w:rPr>
      </w:pPr>
    </w:p>
    <w:p w:rsidR="002803B8" w:rsidRPr="00122F30" w:rsidRDefault="002803B8" w:rsidP="002803B8">
      <w:pPr>
        <w:pStyle w:val="1"/>
        <w:jc w:val="center"/>
        <w:rPr>
          <w:i/>
          <w:sz w:val="28"/>
          <w:szCs w:val="28"/>
        </w:rPr>
      </w:pPr>
    </w:p>
    <w:p w:rsidR="002803B8" w:rsidRPr="00122F30" w:rsidRDefault="00122F30" w:rsidP="002803B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5</w:t>
      </w:r>
      <w:r w:rsidR="002803B8" w:rsidRPr="00122F30">
        <w:rPr>
          <w:b/>
          <w:bCs/>
          <w:sz w:val="28"/>
          <w:szCs w:val="28"/>
        </w:rPr>
        <w:t xml:space="preserve">. </w:t>
      </w:r>
      <w:r w:rsidRPr="00122F30">
        <w:rPr>
          <w:b/>
          <w:bCs/>
          <w:sz w:val="28"/>
          <w:szCs w:val="28"/>
        </w:rPr>
        <w:t>Соціально-економічні наслідки виконання програми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Виконання Програми дасть можливість: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щороку зменшувати кількість дітей та молоді, віднесених за станом здоров'я до спеціальної медичної групи;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 xml:space="preserve">- привести стан спортивних об’єктів громади у відповідність із сучасними стандартами, що </w:t>
      </w:r>
      <w:proofErr w:type="spellStart"/>
      <w:r w:rsidRPr="00122F30">
        <w:rPr>
          <w:sz w:val="28"/>
          <w:szCs w:val="28"/>
        </w:rPr>
        <w:t>надасть</w:t>
      </w:r>
      <w:proofErr w:type="spellEnd"/>
      <w:r w:rsidRPr="00122F30">
        <w:rPr>
          <w:sz w:val="28"/>
          <w:szCs w:val="28"/>
        </w:rPr>
        <w:t xml:space="preserve"> змогу забезпечити на спортивних спорудах мінімальний обсяг рухової активності громадян;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122F30" w:rsidRPr="00122F30" w:rsidRDefault="00122F30" w:rsidP="00122F30">
      <w:pPr>
        <w:pStyle w:val="a3"/>
        <w:rPr>
          <w:sz w:val="28"/>
          <w:szCs w:val="28"/>
        </w:rPr>
      </w:pPr>
      <w:r w:rsidRPr="00122F30">
        <w:rPr>
          <w:sz w:val="28"/>
          <w:szCs w:val="28"/>
        </w:rPr>
        <w:t xml:space="preserve"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</w:t>
      </w:r>
      <w:r w:rsidRPr="00122F30">
        <w:rPr>
          <w:sz w:val="28"/>
          <w:szCs w:val="28"/>
        </w:rPr>
        <w:lastRenderedPageBreak/>
        <w:t>патріотичних почуттів у громадян та підвищенню авторитету Литовезької ОТГ.</w:t>
      </w:r>
    </w:p>
    <w:p w:rsidR="00122F30" w:rsidRPr="00122F30" w:rsidRDefault="00122F30" w:rsidP="002803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B8" w:rsidRPr="00122F30" w:rsidRDefault="00122F30" w:rsidP="00122F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b/>
          <w:bCs/>
          <w:sz w:val="28"/>
          <w:szCs w:val="28"/>
        </w:rPr>
        <w:t>Матеріально-фінансове забезпечення</w:t>
      </w:r>
    </w:p>
    <w:p w:rsidR="006E51F9" w:rsidRPr="006E51F9" w:rsidRDefault="006E51F9" w:rsidP="006E51F9">
      <w:pPr>
        <w:ind w:left="360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Реалізацію Програми передбачається здійснювати за рахунок коштів: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державного бюджету за рахунок загального та спеціального фондів;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що виділяються з районного бюджету на розвиток соціальної сфери населених пунктів;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капітальних вкладень, передбачених у сільському бюджеті;</w:t>
      </w:r>
    </w:p>
    <w:p w:rsidR="006E51F9" w:rsidRPr="006E51F9" w:rsidRDefault="006E51F9" w:rsidP="006E51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1F9">
        <w:rPr>
          <w:rFonts w:ascii="Times New Roman" w:hAnsi="Times New Roman" w:cs="Times New Roman"/>
          <w:sz w:val="28"/>
          <w:szCs w:val="28"/>
        </w:rPr>
        <w:t>добровільних внесків підприємств, установ, організацій та окремих громадян.</w:t>
      </w:r>
    </w:p>
    <w:p w:rsidR="00934A46" w:rsidRDefault="00934A46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B65267" w:rsidRDefault="00B65267">
      <w:pPr>
        <w:rPr>
          <w:sz w:val="28"/>
          <w:szCs w:val="28"/>
        </w:rPr>
      </w:pPr>
    </w:p>
    <w:p w:rsidR="006E51F9" w:rsidRDefault="006E51F9">
      <w:pPr>
        <w:rPr>
          <w:sz w:val="28"/>
          <w:szCs w:val="28"/>
        </w:rPr>
      </w:pPr>
    </w:p>
    <w:p w:rsidR="00FD1E36" w:rsidRDefault="00FD1E36" w:rsidP="00B6526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D1E36" w:rsidRDefault="00FD1E36" w:rsidP="00B6526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E51F9" w:rsidRPr="00B65267" w:rsidRDefault="006E51F9" w:rsidP="00B65267">
      <w:pPr>
        <w:jc w:val="center"/>
        <w:rPr>
          <w:rFonts w:ascii="Times New Roman" w:hAnsi="Times New Roman" w:cs="Times New Roman"/>
          <w:sz w:val="32"/>
          <w:szCs w:val="28"/>
        </w:rPr>
      </w:pPr>
      <w:r w:rsidRPr="00B65267">
        <w:rPr>
          <w:rFonts w:ascii="Times New Roman" w:hAnsi="Times New Roman" w:cs="Times New Roman"/>
          <w:sz w:val="32"/>
          <w:szCs w:val="28"/>
        </w:rPr>
        <w:lastRenderedPageBreak/>
        <w:t>План заходів з фізичної культури, спорту та туризму</w:t>
      </w:r>
    </w:p>
    <w:tbl>
      <w:tblPr>
        <w:tblStyle w:val="a6"/>
        <w:tblW w:w="10343" w:type="dxa"/>
        <w:tblInd w:w="-998" w:type="dxa"/>
        <w:tblLook w:val="04A0" w:firstRow="1" w:lastRow="0" w:firstColumn="1" w:lastColumn="0" w:noHBand="0" w:noVBand="1"/>
      </w:tblPr>
      <w:tblGrid>
        <w:gridCol w:w="547"/>
        <w:gridCol w:w="3666"/>
        <w:gridCol w:w="1483"/>
        <w:gridCol w:w="2596"/>
        <w:gridCol w:w="2051"/>
      </w:tblGrid>
      <w:tr w:rsidR="006E51F9" w:rsidRPr="00FC7FDB" w:rsidTr="00FC7FDB">
        <w:tc>
          <w:tcPr>
            <w:tcW w:w="547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Спортивні заходи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ісяць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дівчата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Волейбол хлопці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6E51F9" w:rsidRPr="00FC7FDB" w:rsidRDefault="00B65267" w:rsidP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Обласні змагання з техніки </w:t>
            </w:r>
            <w:r w:rsidR="006E51F9" w:rsidRPr="00FC7FDB">
              <w:rPr>
                <w:rFonts w:ascii="Times New Roman" w:hAnsi="Times New Roman" w:cs="Times New Roman"/>
                <w:sz w:val="28"/>
                <w:szCs w:val="28"/>
              </w:rPr>
              <w:t>туризму в закритих приміщеннях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Фестиваль «Веселі старти» 3-4кл.</w:t>
            </w:r>
          </w:p>
        </w:tc>
        <w:tc>
          <w:tcPr>
            <w:tcW w:w="1483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Дітям чай, печиво</w:t>
            </w:r>
          </w:p>
        </w:tc>
      </w:tr>
      <w:tr w:rsidR="006E51F9" w:rsidRPr="00FC7FDB" w:rsidTr="00FC7FDB">
        <w:tc>
          <w:tcPr>
            <w:tcW w:w="547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Настільний теніс</w:t>
            </w:r>
          </w:p>
        </w:tc>
        <w:tc>
          <w:tcPr>
            <w:tcW w:w="1483" w:type="dxa"/>
          </w:tcPr>
          <w:p w:rsidR="006E51F9" w:rsidRPr="00FC7FDB" w:rsidRDefault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6E51F9" w:rsidRPr="00FC7FDB" w:rsidRDefault="00B6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6E51F9" w:rsidRPr="00FC7FDB" w:rsidRDefault="006E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Змагання з волейболу на кубок голови сільської ради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DB">
              <w:rPr>
                <w:rFonts w:ascii="Times New Roman" w:hAnsi="Times New Roman" w:cs="Times New Roman"/>
                <w:sz w:val="28"/>
                <w:szCs w:val="28"/>
              </w:rPr>
              <w:t>- Спортивний фестиваль «Мама, тато, я – спортивна сім’я»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Призовий фонд </w:t>
            </w:r>
            <w:r w:rsidRPr="00B652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Легка атлетика                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Легкоатлетичний крос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«Нащадки козацької слави»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Квітень -травень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Міні-футбол 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квітень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«Старти надій» ЗОШ І-ІІІ ст.</w:t>
            </w:r>
          </w:p>
        </w:tc>
        <w:tc>
          <w:tcPr>
            <w:tcW w:w="1483" w:type="dxa"/>
          </w:tcPr>
          <w:p w:rsidR="00FC7FDB" w:rsidRPr="00FC7FDB" w:rsidRDefault="00FC7FDB" w:rsidP="00457B88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  <w:r w:rsidR="00457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Спортивне орієнтування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>«</w:t>
            </w:r>
            <w:r w:rsidRPr="00FC7FDB">
              <w:rPr>
                <w:rStyle w:val="FontStyle12"/>
                <w:lang w:val="en-US" w:eastAsia="uk-UA"/>
              </w:rPr>
              <w:t>Cool Games</w:t>
            </w:r>
            <w:r w:rsidRPr="00FC7FDB">
              <w:rPr>
                <w:rStyle w:val="FontStyle12"/>
                <w:lang w:eastAsia="uk-UA"/>
              </w:rPr>
              <w:t>»</w:t>
            </w:r>
          </w:p>
        </w:tc>
        <w:tc>
          <w:tcPr>
            <w:tcW w:w="1483" w:type="dxa"/>
          </w:tcPr>
          <w:p w:rsidR="00FC7FDB" w:rsidRPr="00FC7FDB" w:rsidRDefault="00FC7FDB" w:rsidP="00FC7FDB">
            <w:pPr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FDB">
              <w:rPr>
                <w:rStyle w:val="FontStyle12"/>
                <w:lang w:eastAsia="uk-UA"/>
              </w:rPr>
              <w:t xml:space="preserve">травень-червень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6" w:type="dxa"/>
          </w:tcPr>
          <w:p w:rsidR="00FC7FDB" w:rsidRPr="00FC7FDB" w:rsidRDefault="00FC7FDB" w:rsidP="00FC7FDB">
            <w:pPr>
              <w:ind w:left="-108" w:right="-108"/>
              <w:rPr>
                <w:rStyle w:val="FontStyle12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-краєзнавчий зліт учнів Литовезької громади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Травень-червень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 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Призи 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FC7FDB" w:rsidRPr="00FC7FDB" w:rsidTr="00FC7FDB">
        <w:tc>
          <w:tcPr>
            <w:tcW w:w="547" w:type="dxa"/>
          </w:tcPr>
          <w:p w:rsid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зліт з туризму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червень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-краєзнавчі походи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 xml:space="preserve">Травень – серпень 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відділ, ЗЗСО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FDB" w:rsidRPr="00FC7FDB" w:rsidTr="00FC7FDB">
        <w:tc>
          <w:tcPr>
            <w:tcW w:w="547" w:type="dxa"/>
          </w:tcPr>
          <w:p w:rsidR="00FC7FDB" w:rsidRDefault="00457B88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66" w:type="dxa"/>
          </w:tcPr>
          <w:p w:rsidR="00FC7FDB" w:rsidRDefault="00FC7FDB" w:rsidP="00FC7FD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Чемпіонат з футболу</w:t>
            </w:r>
          </w:p>
        </w:tc>
        <w:tc>
          <w:tcPr>
            <w:tcW w:w="1483" w:type="dxa"/>
          </w:tcPr>
          <w:p w:rsidR="00FC7FDB" w:rsidRPr="00FC7FDB" w:rsidRDefault="00457B88" w:rsidP="00FC7FDB">
            <w:pPr>
              <w:ind w:left="-108" w:right="-108"/>
              <w:rPr>
                <w:rStyle w:val="FontStyle12"/>
                <w:lang w:eastAsia="uk-UA"/>
              </w:rPr>
            </w:pPr>
            <w:r>
              <w:rPr>
                <w:rStyle w:val="FontStyle12"/>
                <w:lang w:eastAsia="uk-UA"/>
              </w:rPr>
              <w:t>Травень - серпень</w:t>
            </w:r>
          </w:p>
        </w:tc>
        <w:tc>
          <w:tcPr>
            <w:tcW w:w="2596" w:type="dxa"/>
          </w:tcPr>
          <w:p w:rsidR="00FC7FDB" w:rsidRPr="00FC7FDB" w:rsidRDefault="00B65267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Виконком сільської ради, Гуманітарний відділ</w:t>
            </w:r>
          </w:p>
        </w:tc>
        <w:tc>
          <w:tcPr>
            <w:tcW w:w="2051" w:type="dxa"/>
          </w:tcPr>
          <w:p w:rsidR="00FC7FDB" w:rsidRPr="00FC7FDB" w:rsidRDefault="00FC7FDB" w:rsidP="00FC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66" w:type="dxa"/>
          </w:tcPr>
          <w:p w:rsidR="00457B88" w:rsidRPr="0005126F" w:rsidRDefault="00457B88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2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Допризовна підготовка</w:t>
            </w:r>
          </w:p>
        </w:tc>
        <w:tc>
          <w:tcPr>
            <w:tcW w:w="1483" w:type="dxa"/>
          </w:tcPr>
          <w:p w:rsidR="00457B88" w:rsidRPr="0005126F" w:rsidRDefault="00457B88" w:rsidP="00457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Жовтень 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88" w:rsidRPr="00FC7FDB" w:rsidTr="00FC7FDB">
        <w:tc>
          <w:tcPr>
            <w:tcW w:w="547" w:type="dxa"/>
          </w:tcPr>
          <w:p w:rsidR="00457B88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6" w:type="dxa"/>
          </w:tcPr>
          <w:p w:rsidR="00457B88" w:rsidRPr="0005126F" w:rsidRDefault="00B65267" w:rsidP="00457B88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фізичної культури</w:t>
            </w:r>
          </w:p>
        </w:tc>
        <w:tc>
          <w:tcPr>
            <w:tcW w:w="1483" w:type="dxa"/>
          </w:tcPr>
          <w:p w:rsidR="00457B88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2596" w:type="dxa"/>
          </w:tcPr>
          <w:p w:rsidR="00457B88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2051" w:type="dxa"/>
          </w:tcPr>
          <w:p w:rsidR="00457B88" w:rsidRPr="00FC7FDB" w:rsidRDefault="00457B88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7" w:rsidRPr="00FC7FDB" w:rsidTr="00FC7FDB">
        <w:tc>
          <w:tcPr>
            <w:tcW w:w="547" w:type="dxa"/>
          </w:tcPr>
          <w:p w:rsidR="00B65267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6" w:type="dxa"/>
          </w:tcPr>
          <w:p w:rsidR="00B65267" w:rsidRDefault="00B65267" w:rsidP="00B65267">
            <w:pPr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Обласні змагання зі спортивного орієнтування «Волинська осінь»</w:t>
            </w:r>
          </w:p>
        </w:tc>
        <w:tc>
          <w:tcPr>
            <w:tcW w:w="1483" w:type="dxa"/>
          </w:tcPr>
          <w:p w:rsidR="00B65267" w:rsidRDefault="00B65267" w:rsidP="00457B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2596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Гуманітарний відділ</w:t>
            </w:r>
          </w:p>
        </w:tc>
        <w:tc>
          <w:tcPr>
            <w:tcW w:w="2051" w:type="dxa"/>
          </w:tcPr>
          <w:p w:rsidR="00B65267" w:rsidRPr="00FC7FDB" w:rsidRDefault="00B65267" w:rsidP="004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Відрядні, дорога</w:t>
            </w:r>
          </w:p>
        </w:tc>
      </w:tr>
    </w:tbl>
    <w:p w:rsidR="006E51F9" w:rsidRPr="00122F30" w:rsidRDefault="006E51F9">
      <w:pPr>
        <w:rPr>
          <w:sz w:val="28"/>
          <w:szCs w:val="28"/>
        </w:rPr>
      </w:pPr>
    </w:p>
    <w:sectPr w:rsidR="006E51F9" w:rsidRPr="00122F30" w:rsidSect="00FC7FDB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590"/>
    <w:multiLevelType w:val="hybridMultilevel"/>
    <w:tmpl w:val="EB0E1220"/>
    <w:lvl w:ilvl="0" w:tplc="523EA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2E0"/>
    <w:multiLevelType w:val="multilevel"/>
    <w:tmpl w:val="FF7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47BC"/>
    <w:multiLevelType w:val="hybridMultilevel"/>
    <w:tmpl w:val="62D4E5D8"/>
    <w:lvl w:ilvl="0" w:tplc="AB7E7D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68130A9"/>
    <w:multiLevelType w:val="hybridMultilevel"/>
    <w:tmpl w:val="3174A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5D52"/>
    <w:multiLevelType w:val="hybridMultilevel"/>
    <w:tmpl w:val="98C0ADEE"/>
    <w:lvl w:ilvl="0" w:tplc="978ED066">
      <w:start w:val="8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D"/>
    <w:rsid w:val="00122F30"/>
    <w:rsid w:val="002803B8"/>
    <w:rsid w:val="0032138E"/>
    <w:rsid w:val="00344003"/>
    <w:rsid w:val="00407135"/>
    <w:rsid w:val="00457B88"/>
    <w:rsid w:val="00510323"/>
    <w:rsid w:val="0056519A"/>
    <w:rsid w:val="006E51F9"/>
    <w:rsid w:val="0070539A"/>
    <w:rsid w:val="007679BD"/>
    <w:rsid w:val="007870E0"/>
    <w:rsid w:val="00851B15"/>
    <w:rsid w:val="009179C6"/>
    <w:rsid w:val="0092709C"/>
    <w:rsid w:val="00934A46"/>
    <w:rsid w:val="00A77050"/>
    <w:rsid w:val="00B20FA6"/>
    <w:rsid w:val="00B4512E"/>
    <w:rsid w:val="00B65267"/>
    <w:rsid w:val="00C0484E"/>
    <w:rsid w:val="00C86474"/>
    <w:rsid w:val="00D55905"/>
    <w:rsid w:val="00D76000"/>
    <w:rsid w:val="00DB3354"/>
    <w:rsid w:val="00E651D7"/>
    <w:rsid w:val="00FC7FDB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B07"/>
  <w15:chartTrackingRefBased/>
  <w15:docId w15:val="{8A51B5F6-3604-4E55-8D23-10C0EEF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7679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6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F30"/>
    <w:pPr>
      <w:ind w:left="720"/>
      <w:contextualSpacing/>
    </w:pPr>
  </w:style>
  <w:style w:type="table" w:styleId="a6">
    <w:name w:val="Table Grid"/>
    <w:basedOn w:val="a1"/>
    <w:uiPriority w:val="39"/>
    <w:rsid w:val="006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C7FD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pvtk.volyn.ua/index.php/dokumenty/normatyvna-baza1/sportyvnyi-tury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Ліцей</dc:creator>
  <cp:keywords/>
  <dc:description/>
  <cp:lastModifiedBy>Пользователь Windows</cp:lastModifiedBy>
  <cp:revision>8</cp:revision>
  <cp:lastPrinted>2021-02-25T10:13:00Z</cp:lastPrinted>
  <dcterms:created xsi:type="dcterms:W3CDTF">2021-02-06T20:39:00Z</dcterms:created>
  <dcterms:modified xsi:type="dcterms:W3CDTF">2021-02-25T10:13:00Z</dcterms:modified>
</cp:coreProperties>
</file>