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7D" w:rsidRPr="00A034F0" w:rsidRDefault="00F5107D" w:rsidP="00F5107D">
      <w:pPr>
        <w:suppressAutoHyphens w:val="0"/>
        <w:ind w:left="6096" w:firstLine="708"/>
        <w:outlineLvl w:val="0"/>
        <w:rPr>
          <w:lang w:eastAsia="ru-RU"/>
        </w:rPr>
      </w:pPr>
      <w:r w:rsidRPr="00A034F0">
        <w:rPr>
          <w:lang w:val="uk-UA" w:eastAsia="ru-RU"/>
        </w:rPr>
        <w:t>З</w:t>
      </w:r>
      <w:r w:rsidRPr="00A034F0">
        <w:rPr>
          <w:lang w:eastAsia="ru-RU"/>
        </w:rPr>
        <w:t>АТВЕРДЖЕНО</w:t>
      </w:r>
    </w:p>
    <w:p w:rsidR="00F5107D" w:rsidRPr="00A034F0" w:rsidRDefault="00F5107D" w:rsidP="00F5107D">
      <w:pPr>
        <w:suppressAutoHyphens w:val="0"/>
        <w:ind w:left="6804"/>
        <w:rPr>
          <w:lang w:eastAsia="ru-RU"/>
        </w:rPr>
      </w:pPr>
      <w:proofErr w:type="spellStart"/>
      <w:r w:rsidRPr="00A034F0">
        <w:rPr>
          <w:lang w:eastAsia="ru-RU"/>
        </w:rPr>
        <w:t>Додаток</w:t>
      </w:r>
      <w:proofErr w:type="spellEnd"/>
      <w:r w:rsidRPr="00A034F0">
        <w:rPr>
          <w:lang w:eastAsia="ru-RU"/>
        </w:rPr>
        <w:t xml:space="preserve"> </w:t>
      </w:r>
      <w:r w:rsidRPr="00A034F0">
        <w:rPr>
          <w:lang w:val="uk-UA" w:eastAsia="ru-RU"/>
        </w:rPr>
        <w:t>1</w:t>
      </w:r>
    </w:p>
    <w:p w:rsidR="00F5107D" w:rsidRDefault="00F5107D" w:rsidP="00F5107D">
      <w:pPr>
        <w:suppressAutoHyphens w:val="0"/>
        <w:ind w:left="6804"/>
        <w:rPr>
          <w:lang w:val="uk-UA" w:eastAsia="ru-RU"/>
        </w:rPr>
      </w:pPr>
      <w:r w:rsidRPr="00A034F0">
        <w:rPr>
          <w:lang w:val="uk-UA" w:eastAsia="ru-RU"/>
        </w:rPr>
        <w:t xml:space="preserve">до рішення виконавчого комітету </w:t>
      </w:r>
      <w:proofErr w:type="spellStart"/>
      <w:r w:rsidRPr="00A034F0">
        <w:rPr>
          <w:lang w:val="uk-UA" w:eastAsia="ru-RU"/>
        </w:rPr>
        <w:t>Литовезької</w:t>
      </w:r>
      <w:proofErr w:type="spellEnd"/>
      <w:r w:rsidRPr="00A034F0">
        <w:rPr>
          <w:lang w:val="uk-UA" w:eastAsia="ru-RU"/>
        </w:rPr>
        <w:t xml:space="preserve"> сільської ради                                                                            від </w:t>
      </w:r>
      <w:r w:rsidR="00895DCC">
        <w:rPr>
          <w:lang w:val="uk-UA" w:eastAsia="ru-RU"/>
        </w:rPr>
        <w:t>28.01.2021 р.</w:t>
      </w:r>
      <w:r w:rsidRPr="00A034F0">
        <w:rPr>
          <w:lang w:val="uk-UA" w:eastAsia="ru-RU"/>
        </w:rPr>
        <w:t>№</w:t>
      </w:r>
      <w:r w:rsidR="00895DCC">
        <w:rPr>
          <w:lang w:val="uk-UA" w:eastAsia="ru-RU"/>
        </w:rPr>
        <w:t xml:space="preserve"> 1</w:t>
      </w:r>
      <w:r w:rsidR="009314BB">
        <w:rPr>
          <w:lang w:val="uk-UA" w:eastAsia="ru-RU"/>
        </w:rPr>
        <w:t>6</w:t>
      </w:r>
    </w:p>
    <w:p w:rsidR="00F5107D" w:rsidRDefault="00F5107D" w:rsidP="00F5107D">
      <w:pPr>
        <w:suppressAutoHyphens w:val="0"/>
        <w:ind w:left="6804"/>
        <w:rPr>
          <w:lang w:val="uk-UA" w:eastAsia="ru-RU"/>
        </w:rPr>
      </w:pPr>
    </w:p>
    <w:p w:rsidR="00F5107D" w:rsidRDefault="00F5107D" w:rsidP="00F5107D">
      <w:pPr>
        <w:suppressAutoHyphens w:val="0"/>
        <w:ind w:left="6804"/>
        <w:rPr>
          <w:lang w:val="uk-UA" w:eastAsia="ru-RU"/>
        </w:rPr>
      </w:pPr>
    </w:p>
    <w:p w:rsidR="00F5107D" w:rsidRDefault="00F5107D" w:rsidP="00F5107D">
      <w:pPr>
        <w:suppressAutoHyphens w:val="0"/>
        <w:ind w:left="6804"/>
        <w:rPr>
          <w:lang w:val="uk-UA" w:eastAsia="ru-RU"/>
        </w:rPr>
      </w:pPr>
    </w:p>
    <w:tbl>
      <w:tblPr>
        <w:tblpPr w:leftFromText="180" w:rightFromText="180" w:vertAnchor="page" w:horzAnchor="margin" w:tblpY="36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120"/>
        <w:gridCol w:w="1823"/>
      </w:tblGrid>
      <w:tr w:rsidR="00F5107D" w:rsidRPr="00A034F0" w:rsidTr="00A65924">
        <w:trPr>
          <w:cantSplit/>
          <w:trHeight w:val="895"/>
        </w:trPr>
        <w:tc>
          <w:tcPr>
            <w:tcW w:w="2088" w:type="dxa"/>
            <w:vMerge w:val="restart"/>
            <w:vAlign w:val="center"/>
          </w:tcPr>
          <w:p w:rsidR="00F5107D" w:rsidRPr="00A034F0" w:rsidRDefault="00F5107D" w:rsidP="00A65924">
            <w:pPr>
              <w:suppressAutoHyphens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533525"/>
                  <wp:effectExtent l="0" t="0" r="9525" b="9525"/>
                  <wp:docPr id="1" name="Рисунок 1" descr="Описание: 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  <w:gridSpan w:val="2"/>
            <w:vAlign w:val="center"/>
          </w:tcPr>
          <w:p w:rsidR="00F5107D" w:rsidRPr="00A034F0" w:rsidRDefault="00F5107D" w:rsidP="00A6592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034F0">
              <w:rPr>
                <w:b/>
                <w:sz w:val="28"/>
                <w:szCs w:val="28"/>
                <w:lang w:val="uk-UA"/>
              </w:rPr>
              <w:t>ЛИТОВЕЗЬКА СІЛЬСЬКА РАДА</w:t>
            </w:r>
          </w:p>
        </w:tc>
      </w:tr>
      <w:tr w:rsidR="00F5107D" w:rsidRPr="00A034F0" w:rsidTr="00A65924">
        <w:trPr>
          <w:cantSplit/>
          <w:trHeight w:val="1645"/>
        </w:trPr>
        <w:tc>
          <w:tcPr>
            <w:tcW w:w="2088" w:type="dxa"/>
            <w:vMerge/>
          </w:tcPr>
          <w:p w:rsidR="00F5107D" w:rsidRPr="00A034F0" w:rsidRDefault="00F5107D" w:rsidP="00A65924">
            <w:pPr>
              <w:suppressAutoHyphens w:val="0"/>
              <w:rPr>
                <w:noProof/>
                <w:lang w:eastAsia="ru-RU"/>
              </w:rPr>
            </w:pPr>
          </w:p>
        </w:tc>
        <w:tc>
          <w:tcPr>
            <w:tcW w:w="6120" w:type="dxa"/>
          </w:tcPr>
          <w:p w:rsidR="00F5107D" w:rsidRPr="00A034F0" w:rsidRDefault="00F5107D" w:rsidP="00A6592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034F0">
              <w:rPr>
                <w:b/>
                <w:sz w:val="28"/>
                <w:szCs w:val="28"/>
                <w:lang w:val="uk-UA"/>
              </w:rPr>
              <w:t>Інформаційна карта</w:t>
            </w:r>
          </w:p>
          <w:p w:rsidR="00F5107D" w:rsidRPr="00A034F0" w:rsidRDefault="00F5107D" w:rsidP="00A6592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548ED" w:rsidRPr="009314BB" w:rsidRDefault="00A548ED" w:rsidP="00A548ED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proofErr w:type="spellStart"/>
            <w:r w:rsidRPr="00A548ED">
              <w:rPr>
                <w:b/>
                <w:bCs/>
                <w:color w:val="000000"/>
                <w:sz w:val="28"/>
                <w:szCs w:val="28"/>
                <w:u w:val="single"/>
              </w:rPr>
              <w:t>Видача</w:t>
            </w:r>
            <w:proofErr w:type="spellEnd"/>
            <w:r w:rsidRPr="00A548ED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548ED">
              <w:rPr>
                <w:b/>
                <w:bCs/>
                <w:color w:val="000000"/>
                <w:sz w:val="28"/>
                <w:szCs w:val="28"/>
                <w:u w:val="single"/>
              </w:rPr>
              <w:t>довідки</w:t>
            </w:r>
            <w:proofErr w:type="spellEnd"/>
            <w:r w:rsidRPr="00A548ED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про склад </w:t>
            </w:r>
            <w:proofErr w:type="spellStart"/>
            <w:r w:rsidRPr="00A548ED">
              <w:rPr>
                <w:b/>
                <w:bCs/>
                <w:color w:val="000000"/>
                <w:sz w:val="28"/>
                <w:szCs w:val="28"/>
                <w:u w:val="single"/>
              </w:rPr>
              <w:t>сі</w:t>
            </w:r>
            <w:proofErr w:type="gramStart"/>
            <w:r w:rsidRPr="00A548ED">
              <w:rPr>
                <w:b/>
                <w:bCs/>
                <w:color w:val="000000"/>
                <w:sz w:val="28"/>
                <w:szCs w:val="28"/>
                <w:u w:val="single"/>
              </w:rPr>
              <w:t>м</w:t>
            </w:r>
            <w:proofErr w:type="gramEnd"/>
            <w:r w:rsidRPr="00A548ED">
              <w:rPr>
                <w:b/>
                <w:bCs/>
                <w:color w:val="000000"/>
                <w:sz w:val="28"/>
                <w:szCs w:val="28"/>
                <w:u w:val="single"/>
              </w:rPr>
              <w:t>’ї</w:t>
            </w:r>
            <w:proofErr w:type="spellEnd"/>
            <w:r w:rsidRPr="00A548ED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9314BB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або зареєстрованих у житловому приміщенні/будинку осіб</w:t>
            </w:r>
          </w:p>
          <w:p w:rsidR="00F5107D" w:rsidRPr="00A548ED" w:rsidRDefault="00F5107D" w:rsidP="00A659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F5107D" w:rsidRPr="009314BB" w:rsidRDefault="009314BB" w:rsidP="00A6592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00201</w:t>
            </w:r>
          </w:p>
          <w:p w:rsidR="00F5107D" w:rsidRPr="00A034F0" w:rsidRDefault="00F5107D" w:rsidP="00A6592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034F0">
              <w:rPr>
                <w:b/>
                <w:sz w:val="28"/>
                <w:szCs w:val="28"/>
                <w:lang w:val="uk-UA"/>
              </w:rPr>
              <w:t xml:space="preserve"> ІК-</w:t>
            </w:r>
            <w:r w:rsidR="00895DCC">
              <w:rPr>
                <w:b/>
                <w:sz w:val="28"/>
                <w:szCs w:val="28"/>
                <w:lang w:val="uk-UA"/>
              </w:rPr>
              <w:t>62</w:t>
            </w:r>
          </w:p>
        </w:tc>
      </w:tr>
    </w:tbl>
    <w:p w:rsidR="00F5107D" w:rsidRDefault="00F5107D" w:rsidP="00F5107D">
      <w:pPr>
        <w:suppressAutoHyphens w:val="0"/>
        <w:ind w:left="6804"/>
        <w:rPr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36"/>
        <w:gridCol w:w="2261"/>
        <w:gridCol w:w="172"/>
        <w:gridCol w:w="7046"/>
      </w:tblGrid>
      <w:tr w:rsidR="00F5107D" w:rsidRPr="00A034F0" w:rsidTr="00A65924">
        <w:tc>
          <w:tcPr>
            <w:tcW w:w="325" w:type="pct"/>
            <w:gridSpan w:val="2"/>
          </w:tcPr>
          <w:p w:rsidR="00F5107D" w:rsidRPr="00A034F0" w:rsidRDefault="00F5107D" w:rsidP="00A65924">
            <w:pPr>
              <w:suppressAutoHyphens w:val="0"/>
              <w:rPr>
                <w:noProof/>
                <w:lang w:val="uk-UA" w:eastAsia="ru-RU"/>
              </w:rPr>
            </w:pPr>
            <w:r w:rsidRPr="00A034F0">
              <w:rPr>
                <w:noProof/>
                <w:lang w:val="en-US" w:eastAsia="ru-RU"/>
              </w:rPr>
              <w:t>1</w:t>
            </w:r>
            <w:r w:rsidRPr="00A034F0">
              <w:rPr>
                <w:noProof/>
                <w:lang w:val="uk-UA" w:eastAsia="ru-RU"/>
              </w:rPr>
              <w:t>.</w:t>
            </w:r>
          </w:p>
        </w:tc>
        <w:tc>
          <w:tcPr>
            <w:tcW w:w="1200" w:type="pct"/>
            <w:gridSpan w:val="2"/>
          </w:tcPr>
          <w:p w:rsidR="00F5107D" w:rsidRPr="00A034F0" w:rsidRDefault="00F5107D" w:rsidP="00A65924">
            <w:pPr>
              <w:suppressAutoHyphens w:val="0"/>
              <w:rPr>
                <w:noProof/>
                <w:lang w:val="uk-UA" w:eastAsia="ru-RU"/>
              </w:rPr>
            </w:pPr>
            <w:r w:rsidRPr="00A034F0">
              <w:rPr>
                <w:noProof/>
                <w:lang w:val="uk-UA" w:eastAsia="ru-RU"/>
              </w:rPr>
              <w:t>Інформація про  ЦНАП   (місце подання документів та отримання результату послуги)</w:t>
            </w:r>
          </w:p>
          <w:p w:rsidR="00F5107D" w:rsidRPr="00A034F0" w:rsidRDefault="00F5107D" w:rsidP="00A65924">
            <w:pPr>
              <w:suppressAutoHyphens w:val="0"/>
              <w:rPr>
                <w:noProof/>
                <w:lang w:val="uk-UA" w:eastAsia="ru-RU"/>
              </w:rPr>
            </w:pPr>
          </w:p>
          <w:p w:rsidR="00F5107D" w:rsidRPr="00A034F0" w:rsidRDefault="00F5107D" w:rsidP="00A65924">
            <w:pPr>
              <w:suppressAutoHyphens w:val="0"/>
              <w:rPr>
                <w:noProof/>
                <w:lang w:val="uk-UA" w:eastAsia="ru-RU"/>
              </w:rPr>
            </w:pPr>
          </w:p>
        </w:tc>
        <w:tc>
          <w:tcPr>
            <w:tcW w:w="3475" w:type="pct"/>
          </w:tcPr>
          <w:p w:rsidR="00F5107D" w:rsidRPr="00A034F0" w:rsidRDefault="00F5107D" w:rsidP="00A65924">
            <w:pPr>
              <w:suppressAutoHyphens w:val="0"/>
              <w:jc w:val="center"/>
              <w:rPr>
                <w:b/>
                <w:noProof/>
                <w:lang w:val="uk-UA" w:eastAsia="ru-RU"/>
              </w:rPr>
            </w:pPr>
            <w:r w:rsidRPr="00A034F0">
              <w:rPr>
                <w:b/>
                <w:noProof/>
                <w:lang w:val="uk-UA" w:eastAsia="ru-RU"/>
              </w:rPr>
              <w:t>Центр надання адміністративних послуг у виконавчому комітеті Литовезької сільської ради</w:t>
            </w:r>
          </w:p>
          <w:p w:rsidR="00F5107D" w:rsidRPr="00A034F0" w:rsidRDefault="00F5107D" w:rsidP="00A65924">
            <w:pPr>
              <w:suppressAutoHyphens w:val="0"/>
              <w:jc w:val="center"/>
              <w:rPr>
                <w:b/>
                <w:noProof/>
                <w:lang w:val="uk-UA" w:eastAsia="ru-RU"/>
              </w:rPr>
            </w:pPr>
            <w:r w:rsidRPr="00A034F0">
              <w:rPr>
                <w:b/>
                <w:noProof/>
                <w:lang w:val="uk-UA" w:eastAsia="ru-RU"/>
              </w:rPr>
              <w:t>45325, Волинська область, Іваничівський район, с. Литовеж, вул. Володимира Якобчука, 11</w:t>
            </w:r>
          </w:p>
          <w:p w:rsidR="00F5107D" w:rsidRPr="00A034F0" w:rsidRDefault="00F5107D" w:rsidP="00A65924">
            <w:pPr>
              <w:suppressAutoHyphens w:val="0"/>
              <w:jc w:val="center"/>
              <w:rPr>
                <w:b/>
                <w:noProof/>
                <w:lang w:val="uk-UA" w:eastAsia="ru-RU"/>
              </w:rPr>
            </w:pPr>
            <w:r w:rsidRPr="00A034F0">
              <w:rPr>
                <w:b/>
                <w:noProof/>
                <w:lang w:val="uk-UA" w:eastAsia="ru-RU"/>
              </w:rPr>
              <w:t>Понеділок, вівторок, середа: 09.00 -16.30</w:t>
            </w:r>
          </w:p>
          <w:p w:rsidR="00F5107D" w:rsidRPr="00A034F0" w:rsidRDefault="00F5107D" w:rsidP="00A65924">
            <w:pPr>
              <w:suppressAutoHyphens w:val="0"/>
              <w:jc w:val="center"/>
              <w:rPr>
                <w:b/>
                <w:noProof/>
                <w:lang w:val="uk-UA" w:eastAsia="ru-RU"/>
              </w:rPr>
            </w:pPr>
            <w:r w:rsidRPr="00A034F0">
              <w:rPr>
                <w:b/>
                <w:noProof/>
                <w:lang w:val="uk-UA" w:eastAsia="ru-RU"/>
              </w:rPr>
              <w:t>Четвер: 09.00 – 20.00</w:t>
            </w:r>
          </w:p>
          <w:p w:rsidR="00F5107D" w:rsidRPr="00A034F0" w:rsidRDefault="00F5107D" w:rsidP="00A65924">
            <w:pPr>
              <w:suppressAutoHyphens w:val="0"/>
              <w:jc w:val="center"/>
              <w:rPr>
                <w:b/>
                <w:noProof/>
                <w:lang w:val="uk-UA" w:eastAsia="ru-RU"/>
              </w:rPr>
            </w:pPr>
            <w:r w:rsidRPr="00A034F0">
              <w:rPr>
                <w:b/>
                <w:noProof/>
                <w:lang w:val="uk-UA" w:eastAsia="ru-RU"/>
              </w:rPr>
              <w:t>П’ятниця: 09.00- 15.30</w:t>
            </w:r>
          </w:p>
          <w:p w:rsidR="00F5107D" w:rsidRPr="00A034F0" w:rsidRDefault="00F5107D" w:rsidP="00A65924">
            <w:pPr>
              <w:suppressAutoHyphens w:val="0"/>
              <w:jc w:val="center"/>
              <w:rPr>
                <w:b/>
                <w:noProof/>
                <w:lang w:val="uk-UA" w:eastAsia="ru-RU"/>
              </w:rPr>
            </w:pPr>
            <w:r w:rsidRPr="00A034F0">
              <w:rPr>
                <w:b/>
                <w:noProof/>
                <w:lang w:val="uk-UA" w:eastAsia="ru-RU"/>
              </w:rPr>
              <w:t>(03372)95-3-31</w:t>
            </w:r>
          </w:p>
          <w:p w:rsidR="00F5107D" w:rsidRPr="00A034F0" w:rsidRDefault="00F5107D" w:rsidP="00A65924">
            <w:pPr>
              <w:suppressAutoHyphens w:val="0"/>
              <w:jc w:val="center"/>
              <w:rPr>
                <w:noProof/>
                <w:lang w:val="uk-UA" w:eastAsia="ru-RU"/>
              </w:rPr>
            </w:pPr>
            <w:r w:rsidRPr="00A034F0">
              <w:rPr>
                <w:b/>
                <w:noProof/>
                <w:lang w:val="uk-UA" w:eastAsia="ru-RU"/>
              </w:rPr>
              <w:t>lytov-rada@ukr.net</w:t>
            </w:r>
          </w:p>
        </w:tc>
      </w:tr>
      <w:tr w:rsidR="00F5107D" w:rsidRPr="00FC2F6D" w:rsidTr="00A65924">
        <w:trPr>
          <w:trHeight w:val="367"/>
        </w:trPr>
        <w:tc>
          <w:tcPr>
            <w:tcW w:w="5000" w:type="pct"/>
            <w:gridSpan w:val="5"/>
          </w:tcPr>
          <w:p w:rsidR="00F5107D" w:rsidRPr="00FC2F6D" w:rsidRDefault="00F5107D" w:rsidP="00A65924">
            <w:pPr>
              <w:suppressAutoHyphens w:val="0"/>
              <w:jc w:val="center"/>
              <w:rPr>
                <w:b/>
                <w:noProof/>
                <w:lang w:val="uk-UA" w:eastAsia="ru-RU"/>
              </w:rPr>
            </w:pPr>
            <w:r w:rsidRPr="00FC2F6D">
              <w:rPr>
                <w:b/>
                <w:noProof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F5107D" w:rsidRPr="00FC2F6D" w:rsidTr="00A65924">
        <w:tc>
          <w:tcPr>
            <w:tcW w:w="307" w:type="pct"/>
          </w:tcPr>
          <w:p w:rsidR="00F5107D" w:rsidRPr="00FC2F6D" w:rsidRDefault="00F5107D" w:rsidP="00A65924">
            <w:pPr>
              <w:suppressAutoHyphens w:val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FC2F6D">
              <w:rPr>
                <w:color w:val="000000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1133" w:type="pct"/>
            <w:gridSpan w:val="2"/>
          </w:tcPr>
          <w:p w:rsidR="00F5107D" w:rsidRPr="00FC2F6D" w:rsidRDefault="00F5107D" w:rsidP="00A65924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F6D">
              <w:rPr>
                <w:color w:val="000000"/>
                <w:bdr w:val="none" w:sz="0" w:space="0" w:color="auto" w:frame="1"/>
                <w:lang w:eastAsia="ru-RU"/>
              </w:rPr>
              <w:t>Закони</w:t>
            </w:r>
            <w:proofErr w:type="spellEnd"/>
            <w:r w:rsidRPr="00FC2F6D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C2F6D">
              <w:rPr>
                <w:color w:val="000000"/>
                <w:bdr w:val="none" w:sz="0" w:space="0" w:color="auto" w:frame="1"/>
                <w:lang w:eastAsia="ru-RU"/>
              </w:rPr>
              <w:t>України</w:t>
            </w:r>
            <w:proofErr w:type="spellEnd"/>
          </w:p>
        </w:tc>
        <w:tc>
          <w:tcPr>
            <w:tcW w:w="3560" w:type="pct"/>
            <w:gridSpan w:val="2"/>
          </w:tcPr>
          <w:p w:rsidR="00F5107D" w:rsidRPr="00F5107D" w:rsidRDefault="00E743E4" w:rsidP="00A6592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bdr w:val="none" w:sz="0" w:space="0" w:color="auto" w:frame="1"/>
                <w:lang w:val="uk-UA"/>
              </w:rPr>
            </w:pPr>
            <w:r w:rsidRPr="00E743E4">
              <w:t xml:space="preserve">«Про </w:t>
            </w:r>
            <w:proofErr w:type="spellStart"/>
            <w:proofErr w:type="gramStart"/>
            <w:r w:rsidRPr="00E743E4">
              <w:t>адм</w:t>
            </w:r>
            <w:proofErr w:type="gramEnd"/>
            <w:r w:rsidRPr="00E743E4">
              <w:t>іністративні</w:t>
            </w:r>
            <w:proofErr w:type="spellEnd"/>
            <w:r w:rsidRPr="00E743E4">
              <w:t xml:space="preserve"> </w:t>
            </w:r>
            <w:proofErr w:type="spellStart"/>
            <w:r w:rsidRPr="00E743E4">
              <w:t>послуги</w:t>
            </w:r>
            <w:proofErr w:type="spellEnd"/>
            <w:r w:rsidRPr="00E743E4">
              <w:t xml:space="preserve">»,  «Про </w:t>
            </w:r>
            <w:proofErr w:type="spellStart"/>
            <w:r w:rsidRPr="00E743E4">
              <w:t>місцеве</w:t>
            </w:r>
            <w:proofErr w:type="spellEnd"/>
            <w:r w:rsidRPr="00E743E4">
              <w:t xml:space="preserve"> </w:t>
            </w:r>
            <w:proofErr w:type="spellStart"/>
            <w:r w:rsidRPr="00E743E4">
              <w:t>самоврядування</w:t>
            </w:r>
            <w:proofErr w:type="spellEnd"/>
            <w:r w:rsidRPr="00E743E4">
              <w:t xml:space="preserve"> в </w:t>
            </w:r>
            <w:proofErr w:type="spellStart"/>
            <w:r w:rsidRPr="00E743E4">
              <w:t>Україні</w:t>
            </w:r>
            <w:proofErr w:type="spellEnd"/>
            <w:r w:rsidRPr="00E743E4">
              <w:t xml:space="preserve">», «Про </w:t>
            </w:r>
            <w:proofErr w:type="spellStart"/>
            <w:r w:rsidRPr="00E743E4">
              <w:t>державну</w:t>
            </w:r>
            <w:proofErr w:type="spellEnd"/>
            <w:r w:rsidRPr="00E743E4">
              <w:t xml:space="preserve"> </w:t>
            </w:r>
            <w:proofErr w:type="spellStart"/>
            <w:r w:rsidRPr="00E743E4">
              <w:t>соціальну</w:t>
            </w:r>
            <w:proofErr w:type="spellEnd"/>
            <w:r w:rsidRPr="00E743E4">
              <w:t xml:space="preserve"> </w:t>
            </w:r>
            <w:proofErr w:type="spellStart"/>
            <w:r w:rsidRPr="00E743E4">
              <w:t>допомогу</w:t>
            </w:r>
            <w:proofErr w:type="spellEnd"/>
            <w:r w:rsidRPr="00E743E4">
              <w:t xml:space="preserve"> </w:t>
            </w:r>
            <w:proofErr w:type="spellStart"/>
            <w:r w:rsidRPr="00E743E4">
              <w:t>малозабезпеченим</w:t>
            </w:r>
            <w:proofErr w:type="spellEnd"/>
            <w:r w:rsidRPr="00E743E4">
              <w:t xml:space="preserve"> </w:t>
            </w:r>
            <w:proofErr w:type="spellStart"/>
            <w:r w:rsidRPr="00E743E4">
              <w:t>сім’ям</w:t>
            </w:r>
            <w:proofErr w:type="spellEnd"/>
            <w:r w:rsidRPr="00E743E4">
              <w:t xml:space="preserve">», «Про </w:t>
            </w:r>
            <w:proofErr w:type="spellStart"/>
            <w:r w:rsidRPr="00E743E4">
              <w:t>звернення</w:t>
            </w:r>
            <w:proofErr w:type="spellEnd"/>
            <w:r w:rsidRPr="00E743E4">
              <w:t xml:space="preserve"> </w:t>
            </w:r>
            <w:proofErr w:type="spellStart"/>
            <w:r w:rsidRPr="00E743E4">
              <w:t>громадян</w:t>
            </w:r>
            <w:proofErr w:type="spellEnd"/>
            <w:r w:rsidRPr="00E743E4">
              <w:t xml:space="preserve">», «Про </w:t>
            </w:r>
            <w:proofErr w:type="spellStart"/>
            <w:r w:rsidRPr="00E743E4">
              <w:t>державну</w:t>
            </w:r>
            <w:proofErr w:type="spellEnd"/>
            <w:r w:rsidRPr="00E743E4">
              <w:t xml:space="preserve"> </w:t>
            </w:r>
            <w:proofErr w:type="spellStart"/>
            <w:r w:rsidRPr="00E743E4">
              <w:t>допомогу</w:t>
            </w:r>
            <w:proofErr w:type="spellEnd"/>
            <w:r w:rsidRPr="00E743E4">
              <w:t xml:space="preserve"> </w:t>
            </w:r>
            <w:proofErr w:type="spellStart"/>
            <w:r w:rsidRPr="00E743E4">
              <w:t>сім’ям</w:t>
            </w:r>
            <w:proofErr w:type="spellEnd"/>
            <w:r w:rsidRPr="00E743E4">
              <w:t xml:space="preserve"> з </w:t>
            </w:r>
            <w:proofErr w:type="spellStart"/>
            <w:r w:rsidRPr="00E743E4">
              <w:t>дітьми</w:t>
            </w:r>
            <w:proofErr w:type="spellEnd"/>
            <w:r w:rsidRPr="00E743E4">
              <w:t>»</w:t>
            </w:r>
          </w:p>
        </w:tc>
      </w:tr>
      <w:tr w:rsidR="00F5107D" w:rsidRPr="00FC2F6D" w:rsidTr="00A65924">
        <w:tc>
          <w:tcPr>
            <w:tcW w:w="307" w:type="pct"/>
          </w:tcPr>
          <w:p w:rsidR="00F5107D" w:rsidRPr="00FC2F6D" w:rsidRDefault="00F5107D" w:rsidP="00A65924">
            <w:pPr>
              <w:suppressAutoHyphens w:val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FC2F6D">
              <w:rPr>
                <w:color w:val="000000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1133" w:type="pct"/>
            <w:gridSpan w:val="2"/>
          </w:tcPr>
          <w:p w:rsidR="00F5107D" w:rsidRPr="00FC2F6D" w:rsidRDefault="00F5107D" w:rsidP="00A65924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F6D">
              <w:rPr>
                <w:color w:val="000000"/>
                <w:bdr w:val="none" w:sz="0" w:space="0" w:color="auto" w:frame="1"/>
                <w:lang w:eastAsia="ru-RU"/>
              </w:rPr>
              <w:t>Акти</w:t>
            </w:r>
            <w:proofErr w:type="spellEnd"/>
            <w:r w:rsidRPr="00FC2F6D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C2F6D">
              <w:rPr>
                <w:color w:val="000000"/>
                <w:bdr w:val="none" w:sz="0" w:space="0" w:color="auto" w:frame="1"/>
                <w:lang w:eastAsia="ru-RU"/>
              </w:rPr>
              <w:t>Кабінету</w:t>
            </w:r>
            <w:proofErr w:type="spellEnd"/>
            <w:r w:rsidRPr="00FC2F6D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C2F6D">
              <w:rPr>
                <w:color w:val="000000"/>
                <w:bdr w:val="none" w:sz="0" w:space="0" w:color="auto" w:frame="1"/>
                <w:lang w:eastAsia="ru-RU"/>
              </w:rPr>
              <w:t>Міні</w:t>
            </w:r>
            <w:proofErr w:type="gramStart"/>
            <w:r w:rsidRPr="00FC2F6D">
              <w:rPr>
                <w:color w:val="000000"/>
                <w:bdr w:val="none" w:sz="0" w:space="0" w:color="auto" w:frame="1"/>
                <w:lang w:eastAsia="ru-RU"/>
              </w:rPr>
              <w:t>стр</w:t>
            </w:r>
            <w:proofErr w:type="gramEnd"/>
            <w:r w:rsidRPr="00FC2F6D">
              <w:rPr>
                <w:color w:val="000000"/>
                <w:bdr w:val="none" w:sz="0" w:space="0" w:color="auto" w:frame="1"/>
                <w:lang w:eastAsia="ru-RU"/>
              </w:rPr>
              <w:t>ів</w:t>
            </w:r>
            <w:proofErr w:type="spellEnd"/>
            <w:r w:rsidRPr="00FC2F6D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C2F6D">
              <w:rPr>
                <w:color w:val="000000"/>
                <w:bdr w:val="none" w:sz="0" w:space="0" w:color="auto" w:frame="1"/>
                <w:lang w:eastAsia="ru-RU"/>
              </w:rPr>
              <w:t>України</w:t>
            </w:r>
            <w:proofErr w:type="spellEnd"/>
          </w:p>
        </w:tc>
        <w:tc>
          <w:tcPr>
            <w:tcW w:w="3560" w:type="pct"/>
            <w:gridSpan w:val="2"/>
          </w:tcPr>
          <w:p w:rsidR="00F5107D" w:rsidRPr="00FC2F6D" w:rsidRDefault="00E743E4" w:rsidP="00A65924">
            <w:pPr>
              <w:suppressAutoHyphens w:val="0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t xml:space="preserve">Постанова КМУ </w:t>
            </w:r>
            <w:proofErr w:type="spellStart"/>
            <w:r>
              <w:t>від</w:t>
            </w:r>
            <w:proofErr w:type="spellEnd"/>
            <w:r>
              <w:t> 21.10.1995 № 848 «</w:t>
            </w:r>
            <w:proofErr w:type="spellStart"/>
            <w:r>
              <w:t>Положеня</w:t>
            </w:r>
            <w:proofErr w:type="spellEnd"/>
            <w:r>
              <w:t xml:space="preserve"> про порядок </w:t>
            </w:r>
            <w:proofErr w:type="spellStart"/>
            <w:r>
              <w:t>призначення</w:t>
            </w:r>
            <w:proofErr w:type="spellEnd"/>
            <w:r>
              <w:t xml:space="preserve"> та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населенню</w:t>
            </w:r>
            <w:proofErr w:type="spellEnd"/>
            <w:r>
              <w:t xml:space="preserve"> </w:t>
            </w:r>
            <w:proofErr w:type="spellStart"/>
            <w:r>
              <w:t>субсидій</w:t>
            </w:r>
            <w:proofErr w:type="spellEnd"/>
            <w:r>
              <w:t xml:space="preserve"> для </w:t>
            </w:r>
            <w:proofErr w:type="spellStart"/>
            <w:r>
              <w:t>відшкодування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на оплату </w:t>
            </w:r>
            <w:proofErr w:type="spellStart"/>
            <w:r>
              <w:t>житловокомунальних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>, 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скрапленого</w:t>
            </w:r>
            <w:proofErr w:type="spellEnd"/>
            <w:r>
              <w:t xml:space="preserve"> газу,  твердого та </w:t>
            </w:r>
            <w:proofErr w:type="spellStart"/>
            <w:proofErr w:type="gramStart"/>
            <w:r>
              <w:t>р</w:t>
            </w:r>
            <w:proofErr w:type="gramEnd"/>
            <w:r>
              <w:t>ідкого</w:t>
            </w:r>
            <w:proofErr w:type="spellEnd"/>
            <w:r>
              <w:t xml:space="preserve"> </w:t>
            </w:r>
            <w:proofErr w:type="spellStart"/>
            <w:r>
              <w:t>пічного</w:t>
            </w:r>
            <w:proofErr w:type="spellEnd"/>
            <w:r>
              <w:t xml:space="preserve"> </w:t>
            </w:r>
            <w:proofErr w:type="spellStart"/>
            <w:r>
              <w:t>побутового</w:t>
            </w:r>
            <w:proofErr w:type="spellEnd"/>
            <w:r>
              <w:t xml:space="preserve"> </w:t>
            </w:r>
            <w:proofErr w:type="spellStart"/>
            <w:r>
              <w:t>палива</w:t>
            </w:r>
            <w:proofErr w:type="spellEnd"/>
            <w:r>
              <w:t>» </w:t>
            </w:r>
          </w:p>
        </w:tc>
      </w:tr>
      <w:tr w:rsidR="00F5107D" w:rsidRPr="00FC2F6D" w:rsidTr="00A65924">
        <w:tc>
          <w:tcPr>
            <w:tcW w:w="307" w:type="pct"/>
          </w:tcPr>
          <w:p w:rsidR="00F5107D" w:rsidRPr="00FC2F6D" w:rsidRDefault="00F5107D" w:rsidP="00A65924">
            <w:pPr>
              <w:suppressAutoHyphens w:val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FC2F6D">
              <w:rPr>
                <w:color w:val="000000"/>
                <w:bdr w:val="none" w:sz="0" w:space="0" w:color="auto" w:frame="1"/>
                <w:lang w:val="uk-UA" w:eastAsia="ru-RU"/>
              </w:rPr>
              <w:t>4</w:t>
            </w:r>
          </w:p>
        </w:tc>
        <w:tc>
          <w:tcPr>
            <w:tcW w:w="1133" w:type="pct"/>
            <w:gridSpan w:val="2"/>
          </w:tcPr>
          <w:p w:rsidR="00F5107D" w:rsidRPr="00FC2F6D" w:rsidRDefault="00F5107D" w:rsidP="00A65924">
            <w:pPr>
              <w:suppressAutoHyphens w:val="0"/>
              <w:rPr>
                <w:rFonts w:ascii="Arial" w:hAnsi="Arial" w:cs="Arial"/>
                <w:sz w:val="21"/>
                <w:szCs w:val="21"/>
                <w:lang w:eastAsia="ru-RU"/>
              </w:rPr>
            </w:pPr>
            <w:proofErr w:type="spellStart"/>
            <w:r w:rsidRPr="00FC2F6D">
              <w:rPr>
                <w:bdr w:val="none" w:sz="0" w:space="0" w:color="auto" w:frame="1"/>
                <w:lang w:eastAsia="ru-RU"/>
              </w:rPr>
              <w:t>Акти</w:t>
            </w:r>
            <w:proofErr w:type="spellEnd"/>
            <w:r w:rsidRPr="00FC2F6D">
              <w:rPr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C2F6D">
              <w:rPr>
                <w:bdr w:val="none" w:sz="0" w:space="0" w:color="auto" w:frame="1"/>
                <w:lang w:eastAsia="ru-RU"/>
              </w:rPr>
              <w:t>центральних</w:t>
            </w:r>
            <w:proofErr w:type="spellEnd"/>
            <w:r w:rsidRPr="00FC2F6D">
              <w:rPr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C2F6D">
              <w:rPr>
                <w:bdr w:val="none" w:sz="0" w:space="0" w:color="auto" w:frame="1"/>
                <w:lang w:eastAsia="ru-RU"/>
              </w:rPr>
              <w:t>органів</w:t>
            </w:r>
            <w:proofErr w:type="spellEnd"/>
            <w:r w:rsidRPr="00FC2F6D">
              <w:rPr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C2F6D">
              <w:rPr>
                <w:bdr w:val="none" w:sz="0" w:space="0" w:color="auto" w:frame="1"/>
                <w:lang w:eastAsia="ru-RU"/>
              </w:rPr>
              <w:t>виконавчої</w:t>
            </w:r>
            <w:proofErr w:type="spellEnd"/>
            <w:r w:rsidRPr="00FC2F6D">
              <w:rPr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C2F6D">
              <w:rPr>
                <w:bdr w:val="none" w:sz="0" w:space="0" w:color="auto" w:frame="1"/>
                <w:lang w:eastAsia="ru-RU"/>
              </w:rPr>
              <w:t>влади</w:t>
            </w:r>
            <w:proofErr w:type="spellEnd"/>
          </w:p>
        </w:tc>
        <w:tc>
          <w:tcPr>
            <w:tcW w:w="3560" w:type="pct"/>
            <w:gridSpan w:val="2"/>
          </w:tcPr>
          <w:p w:rsidR="00F5107D" w:rsidRPr="00FC2F6D" w:rsidRDefault="00E743E4" w:rsidP="00A65924">
            <w:pPr>
              <w:suppressAutoHyphens w:val="0"/>
              <w:spacing w:before="100" w:beforeAutospacing="1" w:after="100" w:afterAutospacing="1"/>
              <w:rPr>
                <w:bdr w:val="none" w:sz="0" w:space="0" w:color="auto" w:frame="1"/>
                <w:lang w:val="uk-UA" w:eastAsia="ru-RU"/>
              </w:rPr>
            </w:pPr>
            <w:r w:rsidRPr="00E743E4">
              <w:rPr>
                <w:shd w:val="clear" w:color="auto" w:fill="FFFFFF"/>
              </w:rPr>
              <w:t xml:space="preserve">Наказ </w:t>
            </w:r>
            <w:proofErr w:type="spellStart"/>
            <w:r w:rsidRPr="00E743E4">
              <w:rPr>
                <w:shd w:val="clear" w:color="auto" w:fill="FFFFFF"/>
              </w:rPr>
              <w:t>Міністерства</w:t>
            </w:r>
            <w:proofErr w:type="spellEnd"/>
            <w:r w:rsidRPr="00E743E4">
              <w:rPr>
                <w:shd w:val="clear" w:color="auto" w:fill="FFFFFF"/>
              </w:rPr>
              <w:t xml:space="preserve"> </w:t>
            </w:r>
            <w:proofErr w:type="spellStart"/>
            <w:r w:rsidRPr="00E743E4">
              <w:rPr>
                <w:shd w:val="clear" w:color="auto" w:fill="FFFFFF"/>
              </w:rPr>
              <w:t>праці</w:t>
            </w:r>
            <w:proofErr w:type="spellEnd"/>
            <w:r w:rsidRPr="00E743E4">
              <w:rPr>
                <w:shd w:val="clear" w:color="auto" w:fill="FFFFFF"/>
              </w:rPr>
              <w:t xml:space="preserve"> та </w:t>
            </w:r>
            <w:proofErr w:type="spellStart"/>
            <w:proofErr w:type="gramStart"/>
            <w:r w:rsidRPr="00E743E4">
              <w:rPr>
                <w:shd w:val="clear" w:color="auto" w:fill="FFFFFF"/>
              </w:rPr>
              <w:t>соц</w:t>
            </w:r>
            <w:proofErr w:type="gramEnd"/>
            <w:r w:rsidRPr="00E743E4">
              <w:rPr>
                <w:shd w:val="clear" w:color="auto" w:fill="FFFFFF"/>
              </w:rPr>
              <w:t>іальної</w:t>
            </w:r>
            <w:proofErr w:type="spellEnd"/>
            <w:r w:rsidRPr="00E743E4">
              <w:rPr>
                <w:shd w:val="clear" w:color="auto" w:fill="FFFFFF"/>
              </w:rPr>
              <w:t xml:space="preserve"> </w:t>
            </w:r>
            <w:proofErr w:type="spellStart"/>
            <w:r w:rsidRPr="00E743E4">
              <w:rPr>
                <w:shd w:val="clear" w:color="auto" w:fill="FFFFFF"/>
              </w:rPr>
              <w:t>політики</w:t>
            </w:r>
            <w:proofErr w:type="spellEnd"/>
            <w:r w:rsidRPr="00E743E4">
              <w:rPr>
                <w:shd w:val="clear" w:color="auto" w:fill="FFFFFF"/>
              </w:rPr>
              <w:t xml:space="preserve"> </w:t>
            </w:r>
            <w:proofErr w:type="spellStart"/>
            <w:r w:rsidRPr="00E743E4">
              <w:rPr>
                <w:shd w:val="clear" w:color="auto" w:fill="FFFFFF"/>
              </w:rPr>
              <w:t>України</w:t>
            </w:r>
            <w:proofErr w:type="spellEnd"/>
            <w:r w:rsidRPr="00E743E4">
              <w:rPr>
                <w:shd w:val="clear" w:color="auto" w:fill="FFFFFF"/>
              </w:rPr>
              <w:t xml:space="preserve">     </w:t>
            </w:r>
            <w:proofErr w:type="spellStart"/>
            <w:r w:rsidRPr="00E743E4">
              <w:rPr>
                <w:shd w:val="clear" w:color="auto" w:fill="FFFFFF"/>
              </w:rPr>
              <w:t>від</w:t>
            </w:r>
            <w:proofErr w:type="spellEnd"/>
            <w:r w:rsidRPr="00E743E4">
              <w:rPr>
                <w:shd w:val="clear" w:color="auto" w:fill="FFFFFF"/>
              </w:rPr>
              <w:t xml:space="preserve">   22.07.03   №   204   «Про </w:t>
            </w:r>
            <w:proofErr w:type="spellStart"/>
            <w:r w:rsidRPr="00E743E4">
              <w:rPr>
                <w:shd w:val="clear" w:color="auto" w:fill="FFFFFF"/>
              </w:rPr>
              <w:t>затвердження</w:t>
            </w:r>
            <w:proofErr w:type="spellEnd"/>
            <w:r w:rsidRPr="00E743E4">
              <w:rPr>
                <w:shd w:val="clear" w:color="auto" w:fill="FFFFFF"/>
              </w:rPr>
              <w:t xml:space="preserve"> </w:t>
            </w:r>
            <w:proofErr w:type="spellStart"/>
            <w:r w:rsidRPr="00E743E4">
              <w:rPr>
                <w:shd w:val="clear" w:color="auto" w:fill="FFFFFF"/>
              </w:rPr>
              <w:t>форми</w:t>
            </w:r>
            <w:proofErr w:type="spellEnd"/>
            <w:r w:rsidRPr="00E743E4">
              <w:rPr>
                <w:shd w:val="clear" w:color="auto" w:fill="FFFFFF"/>
              </w:rPr>
              <w:t xml:space="preserve"> </w:t>
            </w:r>
            <w:proofErr w:type="spellStart"/>
            <w:r w:rsidRPr="00E743E4">
              <w:rPr>
                <w:shd w:val="clear" w:color="auto" w:fill="FFFFFF"/>
              </w:rPr>
              <w:t>Декларації</w:t>
            </w:r>
            <w:proofErr w:type="spellEnd"/>
            <w:r w:rsidRPr="00E743E4">
              <w:rPr>
                <w:shd w:val="clear" w:color="auto" w:fill="FFFFFF"/>
              </w:rPr>
              <w:t xml:space="preserve"> про доходи та </w:t>
            </w:r>
            <w:proofErr w:type="spellStart"/>
            <w:r w:rsidRPr="00E743E4">
              <w:rPr>
                <w:shd w:val="clear" w:color="auto" w:fill="FFFFFF"/>
              </w:rPr>
              <w:t>майновий</w:t>
            </w:r>
            <w:proofErr w:type="spellEnd"/>
            <w:r w:rsidRPr="00E743E4">
              <w:rPr>
                <w:shd w:val="clear" w:color="auto" w:fill="FFFFFF"/>
              </w:rPr>
              <w:t xml:space="preserve"> стан </w:t>
            </w:r>
            <w:proofErr w:type="spellStart"/>
            <w:r w:rsidRPr="00E743E4">
              <w:rPr>
                <w:shd w:val="clear" w:color="auto" w:fill="FFFFFF"/>
              </w:rPr>
              <w:t>осіб</w:t>
            </w:r>
            <w:proofErr w:type="spellEnd"/>
            <w:r w:rsidRPr="00E743E4">
              <w:rPr>
                <w:shd w:val="clear" w:color="auto" w:fill="FFFFFF"/>
              </w:rPr>
              <w:t xml:space="preserve">, </w:t>
            </w:r>
            <w:proofErr w:type="spellStart"/>
            <w:r w:rsidRPr="00E743E4">
              <w:rPr>
                <w:shd w:val="clear" w:color="auto" w:fill="FFFFFF"/>
              </w:rPr>
              <w:t>які</w:t>
            </w:r>
            <w:proofErr w:type="spellEnd"/>
            <w:r w:rsidRPr="00E743E4">
              <w:rPr>
                <w:shd w:val="clear" w:color="auto" w:fill="FFFFFF"/>
              </w:rPr>
              <w:t xml:space="preserve"> </w:t>
            </w:r>
            <w:proofErr w:type="spellStart"/>
            <w:r w:rsidRPr="00E743E4">
              <w:rPr>
                <w:shd w:val="clear" w:color="auto" w:fill="FFFFFF"/>
              </w:rPr>
              <w:t>звернулися</w:t>
            </w:r>
            <w:proofErr w:type="spellEnd"/>
            <w:r w:rsidRPr="00E743E4">
              <w:rPr>
                <w:shd w:val="clear" w:color="auto" w:fill="FFFFFF"/>
              </w:rPr>
              <w:t xml:space="preserve"> за </w:t>
            </w:r>
            <w:proofErr w:type="spellStart"/>
            <w:r w:rsidRPr="00E743E4">
              <w:rPr>
                <w:shd w:val="clear" w:color="auto" w:fill="FFFFFF"/>
              </w:rPr>
              <w:t>призначенням</w:t>
            </w:r>
            <w:proofErr w:type="spellEnd"/>
            <w:r w:rsidRPr="00E743E4">
              <w:rPr>
                <w:shd w:val="clear" w:color="auto" w:fill="FFFFFF"/>
              </w:rPr>
              <w:t xml:space="preserve"> </w:t>
            </w:r>
            <w:proofErr w:type="spellStart"/>
            <w:r w:rsidRPr="00E743E4">
              <w:rPr>
                <w:shd w:val="clear" w:color="auto" w:fill="FFFFFF"/>
              </w:rPr>
              <w:t>усіх</w:t>
            </w:r>
            <w:proofErr w:type="spellEnd"/>
            <w:r w:rsidRPr="00E743E4">
              <w:rPr>
                <w:shd w:val="clear" w:color="auto" w:fill="FFFFFF"/>
              </w:rPr>
              <w:t xml:space="preserve"> </w:t>
            </w:r>
            <w:proofErr w:type="spellStart"/>
            <w:r w:rsidRPr="00E743E4">
              <w:rPr>
                <w:shd w:val="clear" w:color="auto" w:fill="FFFFFF"/>
              </w:rPr>
              <w:t>видів</w:t>
            </w:r>
            <w:proofErr w:type="spellEnd"/>
            <w:r w:rsidRPr="00E743E4">
              <w:rPr>
                <w:shd w:val="clear" w:color="auto" w:fill="FFFFFF"/>
              </w:rPr>
              <w:t xml:space="preserve"> </w:t>
            </w:r>
            <w:proofErr w:type="spellStart"/>
            <w:r w:rsidRPr="00E743E4">
              <w:rPr>
                <w:shd w:val="clear" w:color="auto" w:fill="FFFFFF"/>
              </w:rPr>
              <w:t>соціальної</w:t>
            </w:r>
            <w:proofErr w:type="spellEnd"/>
            <w:r w:rsidRPr="00E743E4">
              <w:rPr>
                <w:shd w:val="clear" w:color="auto" w:fill="FFFFFF"/>
              </w:rPr>
              <w:t xml:space="preserve"> </w:t>
            </w:r>
            <w:proofErr w:type="spellStart"/>
            <w:r w:rsidRPr="00E743E4">
              <w:rPr>
                <w:shd w:val="clear" w:color="auto" w:fill="FFFFFF"/>
              </w:rPr>
              <w:t>допомоги</w:t>
            </w:r>
            <w:proofErr w:type="spellEnd"/>
            <w:r w:rsidRPr="00E743E4">
              <w:rPr>
                <w:shd w:val="clear" w:color="auto" w:fill="FFFFFF"/>
              </w:rPr>
              <w:t xml:space="preserve">,   та </w:t>
            </w:r>
            <w:proofErr w:type="spellStart"/>
            <w:r w:rsidRPr="00E743E4">
              <w:rPr>
                <w:shd w:val="clear" w:color="auto" w:fill="FFFFFF"/>
              </w:rPr>
              <w:t>довідки</w:t>
            </w:r>
            <w:proofErr w:type="spellEnd"/>
            <w:r w:rsidRPr="00E743E4">
              <w:rPr>
                <w:shd w:val="clear" w:color="auto" w:fill="FFFFFF"/>
              </w:rPr>
              <w:t xml:space="preserve"> про склад </w:t>
            </w:r>
            <w:proofErr w:type="spellStart"/>
            <w:r w:rsidRPr="00E743E4">
              <w:rPr>
                <w:shd w:val="clear" w:color="auto" w:fill="FFFFFF"/>
              </w:rPr>
              <w:t>сім’ї</w:t>
            </w:r>
            <w:proofErr w:type="spellEnd"/>
            <w:r w:rsidRPr="00E743E4">
              <w:rPr>
                <w:shd w:val="clear" w:color="auto" w:fill="FFFFFF"/>
              </w:rPr>
              <w:t xml:space="preserve"> </w:t>
            </w:r>
            <w:proofErr w:type="spellStart"/>
            <w:r w:rsidRPr="00E743E4">
              <w:rPr>
                <w:shd w:val="clear" w:color="auto" w:fill="FFFFFF"/>
              </w:rPr>
              <w:t>або</w:t>
            </w:r>
            <w:proofErr w:type="spellEnd"/>
            <w:r w:rsidRPr="00E743E4">
              <w:rPr>
                <w:shd w:val="clear" w:color="auto" w:fill="FFFFFF"/>
              </w:rPr>
              <w:t xml:space="preserve"> </w:t>
            </w:r>
            <w:proofErr w:type="spellStart"/>
            <w:r w:rsidRPr="00E743E4">
              <w:rPr>
                <w:shd w:val="clear" w:color="auto" w:fill="FFFFFF"/>
              </w:rPr>
              <w:t>зареєстрованих</w:t>
            </w:r>
            <w:proofErr w:type="spellEnd"/>
            <w:r w:rsidRPr="00E743E4">
              <w:rPr>
                <w:shd w:val="clear" w:color="auto" w:fill="FFFFFF"/>
              </w:rPr>
              <w:t xml:space="preserve"> у </w:t>
            </w:r>
            <w:proofErr w:type="spellStart"/>
            <w:r w:rsidRPr="00E743E4">
              <w:rPr>
                <w:shd w:val="clear" w:color="auto" w:fill="FFFFFF"/>
              </w:rPr>
              <w:t>будинку</w:t>
            </w:r>
            <w:proofErr w:type="spellEnd"/>
            <w:r w:rsidRPr="00E743E4">
              <w:rPr>
                <w:shd w:val="clear" w:color="auto" w:fill="FFFFFF"/>
              </w:rPr>
              <w:t xml:space="preserve"> </w:t>
            </w:r>
            <w:proofErr w:type="spellStart"/>
            <w:r w:rsidRPr="00E743E4">
              <w:rPr>
                <w:shd w:val="clear" w:color="auto" w:fill="FFFFFF"/>
              </w:rPr>
              <w:t>осіб</w:t>
            </w:r>
            <w:proofErr w:type="spellEnd"/>
            <w:r w:rsidRPr="00E743E4">
              <w:rPr>
                <w:shd w:val="clear" w:color="auto" w:fill="FFFFFF"/>
              </w:rPr>
              <w:t>»</w:t>
            </w:r>
          </w:p>
        </w:tc>
      </w:tr>
      <w:tr w:rsidR="00F5107D" w:rsidRPr="00FC2F6D" w:rsidTr="00A65924">
        <w:tc>
          <w:tcPr>
            <w:tcW w:w="5000" w:type="pct"/>
            <w:gridSpan w:val="5"/>
          </w:tcPr>
          <w:p w:rsidR="00F5107D" w:rsidRPr="00FC2F6D" w:rsidRDefault="00F5107D" w:rsidP="00A65924">
            <w:pPr>
              <w:suppressAutoHyphens w:val="0"/>
              <w:jc w:val="center"/>
              <w:rPr>
                <w:noProof/>
                <w:lang w:val="uk-UA" w:eastAsia="ru-RU"/>
              </w:rPr>
            </w:pPr>
            <w:r w:rsidRPr="00FC2F6D">
              <w:rPr>
                <w:b/>
                <w:bCs/>
                <w:noProof/>
                <w:lang w:eastAsia="ru-RU"/>
              </w:rPr>
              <w:t>Умови отримання адміністративної послуги</w:t>
            </w:r>
          </w:p>
        </w:tc>
      </w:tr>
      <w:tr w:rsidR="00F5107D" w:rsidRPr="00FC2F6D" w:rsidTr="00A65924">
        <w:trPr>
          <w:trHeight w:val="401"/>
        </w:trPr>
        <w:tc>
          <w:tcPr>
            <w:tcW w:w="307" w:type="pct"/>
          </w:tcPr>
          <w:p w:rsidR="00F5107D" w:rsidRPr="00FC2F6D" w:rsidRDefault="00F5107D" w:rsidP="00A65924">
            <w:pPr>
              <w:suppressAutoHyphens w:val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FC2F6D">
              <w:rPr>
                <w:color w:val="000000"/>
                <w:bdr w:val="none" w:sz="0" w:space="0" w:color="auto" w:frame="1"/>
                <w:lang w:val="uk-UA" w:eastAsia="ru-RU"/>
              </w:rPr>
              <w:t>5</w:t>
            </w:r>
          </w:p>
        </w:tc>
        <w:tc>
          <w:tcPr>
            <w:tcW w:w="1133" w:type="pct"/>
            <w:gridSpan w:val="2"/>
          </w:tcPr>
          <w:p w:rsidR="00F5107D" w:rsidRPr="00FC2F6D" w:rsidRDefault="00F5107D" w:rsidP="00A65924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C2F6D">
              <w:rPr>
                <w:color w:val="000000"/>
                <w:bdr w:val="none" w:sz="0" w:space="0" w:color="auto" w:frame="1"/>
                <w:lang w:eastAsia="ru-RU"/>
              </w:rPr>
              <w:t>П</w:t>
            </w:r>
            <w:proofErr w:type="gramEnd"/>
            <w:r w:rsidRPr="00FC2F6D">
              <w:rPr>
                <w:color w:val="000000"/>
                <w:bdr w:val="none" w:sz="0" w:space="0" w:color="auto" w:frame="1"/>
                <w:lang w:eastAsia="ru-RU"/>
              </w:rPr>
              <w:t>ідстава</w:t>
            </w:r>
            <w:proofErr w:type="spellEnd"/>
            <w:r w:rsidRPr="00FC2F6D">
              <w:rPr>
                <w:color w:val="000000"/>
                <w:bdr w:val="none" w:sz="0" w:space="0" w:color="auto" w:frame="1"/>
                <w:lang w:eastAsia="ru-RU"/>
              </w:rPr>
              <w:t xml:space="preserve"> для </w:t>
            </w:r>
            <w:proofErr w:type="spellStart"/>
            <w:r w:rsidRPr="00FC2F6D">
              <w:rPr>
                <w:color w:val="000000"/>
                <w:bdr w:val="none" w:sz="0" w:space="0" w:color="auto" w:frame="1"/>
                <w:lang w:eastAsia="ru-RU"/>
              </w:rPr>
              <w:t>отримання</w:t>
            </w:r>
            <w:proofErr w:type="spellEnd"/>
            <w:r w:rsidRPr="00FC2F6D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C2F6D">
              <w:rPr>
                <w:color w:val="000000"/>
                <w:bdr w:val="none" w:sz="0" w:space="0" w:color="auto" w:frame="1"/>
                <w:lang w:eastAsia="ru-RU"/>
              </w:rPr>
              <w:t>адміністративної</w:t>
            </w:r>
            <w:proofErr w:type="spellEnd"/>
            <w:r w:rsidRPr="00FC2F6D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C2F6D">
              <w:rPr>
                <w:color w:val="000000"/>
                <w:bdr w:val="none" w:sz="0" w:space="0" w:color="auto" w:frame="1"/>
                <w:lang w:eastAsia="ru-RU"/>
              </w:rPr>
              <w:t>послуги</w:t>
            </w:r>
            <w:proofErr w:type="spellEnd"/>
          </w:p>
        </w:tc>
        <w:tc>
          <w:tcPr>
            <w:tcW w:w="3560" w:type="pct"/>
            <w:gridSpan w:val="2"/>
          </w:tcPr>
          <w:p w:rsidR="00F5107D" w:rsidRPr="00FC2F6D" w:rsidRDefault="00E743E4" w:rsidP="00A65924">
            <w:pPr>
              <w:suppressAutoHyphens w:val="0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Звернення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особи</w:t>
            </w:r>
          </w:p>
        </w:tc>
      </w:tr>
      <w:tr w:rsidR="00F5107D" w:rsidTr="00A65924">
        <w:trPr>
          <w:trHeight w:val="40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D" w:rsidRPr="00FC2F6D" w:rsidRDefault="00F5107D" w:rsidP="00A65924">
            <w:pPr>
              <w:rPr>
                <w:color w:val="000000"/>
                <w:bdr w:val="none" w:sz="0" w:space="0" w:color="auto" w:frame="1"/>
                <w:lang w:val="uk-UA" w:eastAsia="ru-RU"/>
              </w:rPr>
            </w:pPr>
            <w:r>
              <w:rPr>
                <w:color w:val="000000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D" w:rsidRPr="00FC2F6D" w:rsidRDefault="00F5107D" w:rsidP="00A65924">
            <w:pPr>
              <w:rPr>
                <w:color w:val="000000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Вичерпний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перелік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документів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lastRenderedPageBreak/>
              <w:t>необхідних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 для </w:t>
            </w: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отримання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  <w:lang w:eastAsia="ru-RU"/>
              </w:rPr>
              <w:t>адм</w:t>
            </w:r>
            <w:proofErr w:type="gramEnd"/>
            <w:r>
              <w:rPr>
                <w:color w:val="000000"/>
                <w:bdr w:val="none" w:sz="0" w:space="0" w:color="auto" w:frame="1"/>
                <w:lang w:eastAsia="ru-RU"/>
              </w:rPr>
              <w:t>іністративної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послуги</w:t>
            </w:r>
            <w:proofErr w:type="spellEnd"/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E4" w:rsidRDefault="00E743E4" w:rsidP="00E743E4">
            <w:r>
              <w:lastRenderedPageBreak/>
              <w:softHyphen/>
              <w:t xml:space="preserve"> 1. </w:t>
            </w:r>
            <w:proofErr w:type="spellStart"/>
            <w:r>
              <w:t>Заява</w:t>
            </w:r>
            <w:proofErr w:type="spellEnd"/>
            <w:r>
              <w:t xml:space="preserve"> </w:t>
            </w:r>
            <w:proofErr w:type="spellStart"/>
            <w:r>
              <w:t>встановленого</w:t>
            </w:r>
            <w:proofErr w:type="spellEnd"/>
            <w:r>
              <w:t xml:space="preserve"> </w:t>
            </w:r>
            <w:proofErr w:type="spellStart"/>
            <w:r>
              <w:t>зразка</w:t>
            </w:r>
            <w:proofErr w:type="spellEnd"/>
            <w:r>
              <w:t>.</w:t>
            </w:r>
          </w:p>
          <w:p w:rsidR="00E743E4" w:rsidRDefault="00E743E4" w:rsidP="00E743E4">
            <w:r>
              <w:t xml:space="preserve">2. Документ про право </w:t>
            </w:r>
            <w:proofErr w:type="spellStart"/>
            <w:r>
              <w:t>власності</w:t>
            </w:r>
            <w:proofErr w:type="spellEnd"/>
            <w:r>
              <w:t xml:space="preserve"> на </w:t>
            </w:r>
            <w:proofErr w:type="spellStart"/>
            <w:r>
              <w:t>житло</w:t>
            </w:r>
            <w:proofErr w:type="spellEnd"/>
            <w:r>
              <w:t xml:space="preserve">, </w:t>
            </w:r>
            <w:proofErr w:type="spellStart"/>
            <w:r>
              <w:t>домоволодіння</w:t>
            </w:r>
            <w:proofErr w:type="spellEnd"/>
            <w:r>
              <w:t xml:space="preserve"> – для </w:t>
            </w:r>
            <w:proofErr w:type="gramStart"/>
            <w:r>
              <w:lastRenderedPageBreak/>
              <w:t>приватного</w:t>
            </w:r>
            <w:proofErr w:type="gramEnd"/>
            <w:r>
              <w:t xml:space="preserve">, </w:t>
            </w:r>
            <w:proofErr w:type="spellStart"/>
            <w:r>
              <w:t>приватизованого</w:t>
            </w:r>
            <w:proofErr w:type="spellEnd"/>
            <w:r>
              <w:t xml:space="preserve"> </w:t>
            </w:r>
            <w:proofErr w:type="spellStart"/>
            <w:r>
              <w:t>житла</w:t>
            </w:r>
            <w:proofErr w:type="spellEnd"/>
            <w:r>
              <w:t>.</w:t>
            </w:r>
          </w:p>
          <w:p w:rsidR="00E743E4" w:rsidRDefault="00E743E4" w:rsidP="00E743E4">
            <w:r>
              <w:t xml:space="preserve">3. </w:t>
            </w:r>
            <w:proofErr w:type="spellStart"/>
            <w:r>
              <w:t>Будинкова</w:t>
            </w:r>
            <w:proofErr w:type="spellEnd"/>
            <w:r>
              <w:t xml:space="preserve"> книга (за </w:t>
            </w:r>
            <w:proofErr w:type="spellStart"/>
            <w:r>
              <w:t>наявності</w:t>
            </w:r>
            <w:proofErr w:type="spellEnd"/>
            <w:r>
              <w:t>).</w:t>
            </w:r>
          </w:p>
          <w:p w:rsidR="00E743E4" w:rsidRDefault="00E743E4" w:rsidP="00E743E4">
            <w:r>
              <w:t xml:space="preserve">4. </w:t>
            </w:r>
            <w:proofErr w:type="spellStart"/>
            <w:r>
              <w:t>Паспорти</w:t>
            </w:r>
            <w:proofErr w:type="spellEnd"/>
            <w:r>
              <w:t xml:space="preserve"> </w:t>
            </w:r>
            <w:proofErr w:type="spellStart"/>
            <w:r>
              <w:t>зареєстрованих</w:t>
            </w:r>
            <w:proofErr w:type="spellEnd"/>
            <w:r>
              <w:t xml:space="preserve"> у </w:t>
            </w:r>
            <w:proofErr w:type="spellStart"/>
            <w:r>
              <w:t>житловому</w:t>
            </w:r>
            <w:proofErr w:type="spellEnd"/>
            <w:r>
              <w:t xml:space="preserve"> </w:t>
            </w:r>
            <w:proofErr w:type="spellStart"/>
            <w:r>
              <w:t>приміщенні</w:t>
            </w:r>
            <w:proofErr w:type="spellEnd"/>
            <w:r>
              <w:t>/</w:t>
            </w:r>
            <w:proofErr w:type="spellStart"/>
            <w:r>
              <w:t>будинку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осіб</w:t>
            </w:r>
            <w:proofErr w:type="spellEnd"/>
            <w:proofErr w:type="gramEnd"/>
            <w:r>
              <w:t>.</w:t>
            </w:r>
          </w:p>
          <w:p w:rsidR="00E743E4" w:rsidRDefault="00E743E4" w:rsidP="00E743E4">
            <w:r>
              <w:t xml:space="preserve">5. </w:t>
            </w:r>
            <w:proofErr w:type="spellStart"/>
            <w:proofErr w:type="gramStart"/>
            <w:r>
              <w:t>Св</w:t>
            </w:r>
            <w:proofErr w:type="gramEnd"/>
            <w:r>
              <w:t>ідоцтва</w:t>
            </w:r>
            <w:proofErr w:type="spellEnd"/>
            <w:r>
              <w:t xml:space="preserve"> про </w:t>
            </w:r>
            <w:proofErr w:type="spellStart"/>
            <w:r>
              <w:t>народження</w:t>
            </w:r>
            <w:proofErr w:type="spellEnd"/>
            <w:r>
              <w:t xml:space="preserve"> </w:t>
            </w:r>
            <w:proofErr w:type="spellStart"/>
            <w:r>
              <w:t>зареєстрованих</w:t>
            </w:r>
            <w:proofErr w:type="spellEnd"/>
            <w:r>
              <w:t xml:space="preserve"> у </w:t>
            </w:r>
            <w:proofErr w:type="spellStart"/>
            <w:r>
              <w:t>житловому</w:t>
            </w:r>
            <w:proofErr w:type="spellEnd"/>
            <w:r>
              <w:t xml:space="preserve"> </w:t>
            </w:r>
            <w:proofErr w:type="spellStart"/>
            <w:r>
              <w:t>приміщенні</w:t>
            </w:r>
            <w:proofErr w:type="spellEnd"/>
            <w:r>
              <w:t>/</w:t>
            </w:r>
            <w:proofErr w:type="spellStart"/>
            <w:r>
              <w:t>будинку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>.</w:t>
            </w:r>
          </w:p>
          <w:p w:rsidR="00E743E4" w:rsidRDefault="00E743E4" w:rsidP="00E743E4">
            <w:r>
              <w:t xml:space="preserve">6. </w:t>
            </w:r>
            <w:proofErr w:type="spellStart"/>
            <w:r>
              <w:t>Свідоцтво</w:t>
            </w:r>
            <w:proofErr w:type="spellEnd"/>
            <w:r>
              <w:t xml:space="preserve"> про </w:t>
            </w:r>
            <w:proofErr w:type="spellStart"/>
            <w:r>
              <w:t>шлюб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про </w:t>
            </w:r>
            <w:proofErr w:type="spellStart"/>
            <w:r>
              <w:t>розірвання</w:t>
            </w:r>
            <w:proofErr w:type="spellEnd"/>
            <w:r>
              <w:t xml:space="preserve"> </w:t>
            </w:r>
            <w:proofErr w:type="spellStart"/>
            <w:r>
              <w:t>шлюбу</w:t>
            </w:r>
            <w:proofErr w:type="spellEnd"/>
            <w:r>
              <w:t xml:space="preserve"> (в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відсутності</w:t>
            </w:r>
            <w:proofErr w:type="spellEnd"/>
            <w:r>
              <w:t xml:space="preserve"> </w:t>
            </w:r>
            <w:proofErr w:type="spellStart"/>
            <w:r>
              <w:t>відповідних</w:t>
            </w:r>
            <w:proofErr w:type="spellEnd"/>
            <w:r>
              <w:t xml:space="preserve"> </w:t>
            </w:r>
            <w:proofErr w:type="spellStart"/>
            <w:r>
              <w:t>записів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документі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посвідчує</w:t>
            </w:r>
            <w:proofErr w:type="spellEnd"/>
            <w:r>
              <w:t xml:space="preserve"> особу).</w:t>
            </w:r>
          </w:p>
          <w:p w:rsidR="00E743E4" w:rsidRDefault="00E743E4" w:rsidP="00E743E4">
            <w:r>
              <w:t xml:space="preserve">7. </w:t>
            </w:r>
            <w:proofErr w:type="spellStart"/>
            <w:r>
              <w:t>Квитанція</w:t>
            </w:r>
            <w:proofErr w:type="spellEnd"/>
            <w:r>
              <w:t xml:space="preserve"> про оплату </w:t>
            </w:r>
            <w:proofErr w:type="spellStart"/>
            <w:r>
              <w:t>житлово-комунальних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за </w:t>
            </w:r>
            <w:proofErr w:type="spellStart"/>
            <w:r>
              <w:t>останній</w:t>
            </w:r>
            <w:proofErr w:type="spellEnd"/>
            <w:r>
              <w:t xml:space="preserve"> </w:t>
            </w:r>
            <w:proofErr w:type="spellStart"/>
            <w:r>
              <w:t>місяць</w:t>
            </w:r>
            <w:proofErr w:type="spellEnd"/>
            <w:r>
              <w:t xml:space="preserve">, де </w:t>
            </w:r>
            <w:proofErr w:type="spellStart"/>
            <w:r>
              <w:t>зазначено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проживаючих</w:t>
            </w:r>
            <w:proofErr w:type="spellEnd"/>
            <w:r>
              <w:t xml:space="preserve"> у </w:t>
            </w:r>
            <w:proofErr w:type="spellStart"/>
            <w:r>
              <w:t>житловому</w:t>
            </w:r>
            <w:proofErr w:type="spellEnd"/>
            <w:r>
              <w:t xml:space="preserve"> </w:t>
            </w:r>
            <w:proofErr w:type="spellStart"/>
            <w:r>
              <w:t>приміщенні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осіб</w:t>
            </w:r>
            <w:proofErr w:type="spellEnd"/>
            <w:proofErr w:type="gramEnd"/>
            <w:r>
              <w:t>.</w:t>
            </w:r>
          </w:p>
          <w:p w:rsidR="00E743E4" w:rsidRPr="00E743E4" w:rsidRDefault="00E743E4" w:rsidP="00E743E4">
            <w:pPr>
              <w:rPr>
                <w:color w:val="000000"/>
                <w:bdr w:val="none" w:sz="0" w:space="0" w:color="auto" w:frame="1"/>
                <w:lang w:eastAsia="ru-RU"/>
              </w:rPr>
            </w:pPr>
            <w:proofErr w:type="spellStart"/>
            <w:r>
              <w:t>Оригінали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ісля</w:t>
            </w:r>
            <w:proofErr w:type="spellEnd"/>
            <w:r>
              <w:t xml:space="preserve"> </w:t>
            </w:r>
            <w:proofErr w:type="spellStart"/>
            <w:r>
              <w:t>сканування</w:t>
            </w:r>
            <w:proofErr w:type="spellEnd"/>
            <w:r>
              <w:t xml:space="preserve"> </w:t>
            </w:r>
            <w:proofErr w:type="spellStart"/>
            <w:r>
              <w:t>адміністратором</w:t>
            </w:r>
            <w:proofErr w:type="spellEnd"/>
            <w:r>
              <w:t xml:space="preserve"> ЦНАП </w:t>
            </w:r>
            <w:proofErr w:type="spellStart"/>
            <w:r>
              <w:t>повертаються</w:t>
            </w:r>
            <w:proofErr w:type="spellEnd"/>
            <w:r>
              <w:t xml:space="preserve"> </w:t>
            </w:r>
            <w:proofErr w:type="spellStart"/>
            <w:r>
              <w:t>заявнику</w:t>
            </w:r>
            <w:proofErr w:type="spellEnd"/>
            <w:r>
              <w:t xml:space="preserve"> (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будинкової</w:t>
            </w:r>
            <w:proofErr w:type="spellEnd"/>
            <w:r>
              <w:t xml:space="preserve"> книги та </w:t>
            </w:r>
            <w:proofErr w:type="spellStart"/>
            <w:r>
              <w:t>квитанції</w:t>
            </w:r>
            <w:proofErr w:type="spellEnd"/>
            <w:r>
              <w:t xml:space="preserve"> про оплату </w:t>
            </w:r>
            <w:proofErr w:type="spellStart"/>
            <w:r>
              <w:t>житлово-комунальних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>).</w:t>
            </w:r>
          </w:p>
        </w:tc>
      </w:tr>
      <w:tr w:rsidR="00F5107D" w:rsidTr="00A65924">
        <w:trPr>
          <w:trHeight w:val="40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D" w:rsidRPr="00FC2F6D" w:rsidRDefault="00F5107D" w:rsidP="00A65924">
            <w:pPr>
              <w:rPr>
                <w:color w:val="000000"/>
                <w:bdr w:val="none" w:sz="0" w:space="0" w:color="auto" w:frame="1"/>
                <w:lang w:val="uk-UA" w:eastAsia="ru-RU"/>
              </w:rPr>
            </w:pPr>
            <w:r>
              <w:rPr>
                <w:color w:val="000000"/>
                <w:bdr w:val="none" w:sz="0" w:space="0" w:color="auto" w:frame="1"/>
                <w:lang w:val="uk-UA" w:eastAsia="ru-RU"/>
              </w:rPr>
              <w:lastRenderedPageBreak/>
              <w:t>7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D" w:rsidRPr="00FC2F6D" w:rsidRDefault="00F5107D" w:rsidP="00A65924">
            <w:pPr>
              <w:rPr>
                <w:color w:val="000000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Спосіб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подання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документів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необхідних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 для </w:t>
            </w: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отримання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  <w:lang w:eastAsia="ru-RU"/>
              </w:rPr>
              <w:t>адм</w:t>
            </w:r>
            <w:proofErr w:type="gramEnd"/>
            <w:r>
              <w:rPr>
                <w:color w:val="000000"/>
                <w:bdr w:val="none" w:sz="0" w:space="0" w:color="auto" w:frame="1"/>
                <w:lang w:eastAsia="ru-RU"/>
              </w:rPr>
              <w:t>іністративної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послуги</w:t>
            </w:r>
            <w:proofErr w:type="spellEnd"/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D" w:rsidRPr="00AB10FD" w:rsidRDefault="00E743E4" w:rsidP="00A65924">
            <w:pPr>
              <w:rPr>
                <w:color w:val="000000"/>
                <w:bdr w:val="none" w:sz="0" w:space="0" w:color="auto" w:frame="1"/>
                <w:lang w:val="uk-UA" w:eastAsia="ru-RU"/>
              </w:rPr>
            </w:pP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Документи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подаються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  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особисто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або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через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уповноважену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особу </w:t>
            </w:r>
            <w:proofErr w:type="gram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при</w:t>
            </w:r>
            <w:proofErr w:type="gram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пред’явленні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документу, 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що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посвідчує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особу</w:t>
            </w:r>
            <w:r>
              <w:rPr>
                <w:color w:val="000000"/>
                <w:bdr w:val="none" w:sz="0" w:space="0" w:color="auto" w:frame="1"/>
                <w:lang w:val="uk-UA" w:eastAsia="ru-RU"/>
              </w:rPr>
              <w:t>.</w:t>
            </w:r>
            <w:r w:rsidRPr="00E743E4">
              <w:rPr>
                <w:color w:val="000000"/>
                <w:bdr w:val="none" w:sz="0" w:space="0" w:color="auto" w:frame="1"/>
                <w:lang w:eastAsia="ru-RU"/>
              </w:rPr>
              <w:t>  </w:t>
            </w:r>
          </w:p>
        </w:tc>
      </w:tr>
      <w:tr w:rsidR="00F5107D" w:rsidTr="00A65924">
        <w:trPr>
          <w:trHeight w:val="40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D" w:rsidRPr="00FC2F6D" w:rsidRDefault="00F5107D" w:rsidP="00A65924">
            <w:pPr>
              <w:rPr>
                <w:color w:val="000000"/>
                <w:bdr w:val="none" w:sz="0" w:space="0" w:color="auto" w:frame="1"/>
                <w:lang w:val="uk-UA" w:eastAsia="ru-RU"/>
              </w:rPr>
            </w:pPr>
            <w:r>
              <w:rPr>
                <w:color w:val="000000"/>
                <w:bdr w:val="none" w:sz="0" w:space="0" w:color="auto" w:frame="1"/>
                <w:lang w:val="uk-UA" w:eastAsia="ru-RU"/>
              </w:rPr>
              <w:t>8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D" w:rsidRPr="00FC2F6D" w:rsidRDefault="00F5107D" w:rsidP="00A65924">
            <w:pPr>
              <w:rPr>
                <w:color w:val="000000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Платність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безоплатність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надання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  <w:lang w:eastAsia="ru-RU"/>
              </w:rPr>
              <w:t>адм</w:t>
            </w:r>
            <w:proofErr w:type="gramEnd"/>
            <w:r>
              <w:rPr>
                <w:color w:val="000000"/>
                <w:bdr w:val="none" w:sz="0" w:space="0" w:color="auto" w:frame="1"/>
                <w:lang w:eastAsia="ru-RU"/>
              </w:rPr>
              <w:t>іністративної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послуги</w:t>
            </w:r>
            <w:proofErr w:type="spellEnd"/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D" w:rsidRPr="00FC2F6D" w:rsidRDefault="00F5107D" w:rsidP="00A65924">
            <w:pPr>
              <w:rPr>
                <w:color w:val="000000"/>
                <w:bdr w:val="none" w:sz="0" w:space="0" w:color="auto" w:frame="1"/>
                <w:lang w:eastAsia="ru-RU"/>
              </w:rPr>
            </w:pPr>
            <w:r w:rsidRPr="00FC2F6D">
              <w:rPr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F5107D" w:rsidRPr="00E743E4" w:rsidRDefault="00F5107D" w:rsidP="00E743E4">
            <w:pPr>
              <w:rPr>
                <w:color w:val="000000"/>
                <w:bdr w:val="none" w:sz="0" w:space="0" w:color="auto" w:frame="1"/>
                <w:lang w:val="uk-UA" w:eastAsia="ru-RU"/>
              </w:rPr>
            </w:pPr>
            <w:proofErr w:type="spellStart"/>
            <w:proofErr w:type="gramStart"/>
            <w:r w:rsidRPr="00F5107D">
              <w:rPr>
                <w:color w:val="000000"/>
                <w:bdr w:val="none" w:sz="0" w:space="0" w:color="auto" w:frame="1"/>
                <w:lang w:eastAsia="ru-RU"/>
              </w:rPr>
              <w:t>Адм</w:t>
            </w:r>
            <w:proofErr w:type="gramEnd"/>
            <w:r w:rsidRPr="00F5107D">
              <w:rPr>
                <w:color w:val="000000"/>
                <w:bdr w:val="none" w:sz="0" w:space="0" w:color="auto" w:frame="1"/>
                <w:lang w:eastAsia="ru-RU"/>
              </w:rPr>
              <w:t>іністративна</w:t>
            </w:r>
            <w:proofErr w:type="spellEnd"/>
            <w:r w:rsidRPr="00F5107D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5107D">
              <w:rPr>
                <w:color w:val="000000"/>
                <w:bdr w:val="none" w:sz="0" w:space="0" w:color="auto" w:frame="1"/>
                <w:lang w:eastAsia="ru-RU"/>
              </w:rPr>
              <w:t>послуга</w:t>
            </w:r>
            <w:proofErr w:type="spellEnd"/>
            <w:r w:rsidRPr="00F5107D">
              <w:rPr>
                <w:color w:val="000000"/>
                <w:bdr w:val="none" w:sz="0" w:space="0" w:color="auto" w:frame="1"/>
                <w:lang w:eastAsia="ru-RU"/>
              </w:rPr>
              <w:t xml:space="preserve"> є </w:t>
            </w:r>
            <w:r w:rsidR="00E743E4">
              <w:rPr>
                <w:color w:val="000000"/>
                <w:bdr w:val="none" w:sz="0" w:space="0" w:color="auto" w:frame="1"/>
                <w:lang w:val="uk-UA" w:eastAsia="ru-RU"/>
              </w:rPr>
              <w:t>б</w:t>
            </w:r>
            <w:proofErr w:type="spellStart"/>
            <w:r w:rsidR="00E743E4" w:rsidRPr="00E743E4">
              <w:rPr>
                <w:color w:val="000000"/>
                <w:bdr w:val="none" w:sz="0" w:space="0" w:color="auto" w:frame="1"/>
                <w:lang w:eastAsia="ru-RU"/>
              </w:rPr>
              <w:t>езоплатно</w:t>
            </w:r>
            <w:proofErr w:type="spellEnd"/>
            <w:r w:rsidR="00E743E4">
              <w:rPr>
                <w:color w:val="000000"/>
                <w:bdr w:val="none" w:sz="0" w:space="0" w:color="auto" w:frame="1"/>
                <w:lang w:val="uk-UA" w:eastAsia="ru-RU"/>
              </w:rPr>
              <w:t>ю.</w:t>
            </w:r>
          </w:p>
        </w:tc>
      </w:tr>
      <w:tr w:rsidR="00F5107D" w:rsidTr="00A65924">
        <w:trPr>
          <w:trHeight w:val="40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D" w:rsidRDefault="002000B6" w:rsidP="00A65924">
            <w:pPr>
              <w:rPr>
                <w:color w:val="000000"/>
                <w:bdr w:val="none" w:sz="0" w:space="0" w:color="auto" w:frame="1"/>
                <w:lang w:val="uk-UA" w:eastAsia="ru-RU"/>
              </w:rPr>
            </w:pPr>
            <w:r>
              <w:rPr>
                <w:color w:val="000000"/>
                <w:bdr w:val="none" w:sz="0" w:space="0" w:color="auto" w:frame="1"/>
                <w:lang w:val="uk-UA" w:eastAsia="ru-RU"/>
              </w:rPr>
              <w:t>9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D" w:rsidRDefault="00F5107D" w:rsidP="00F5107D">
            <w:pPr>
              <w:rPr>
                <w:color w:val="000000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bdr w:val="none" w:sz="0" w:space="0" w:color="auto" w:frame="1"/>
                <w:lang w:val="uk-UA" w:eastAsia="ru-RU"/>
              </w:rPr>
              <w:t>Н</w:t>
            </w:r>
            <w:proofErr w:type="spellStart"/>
            <w:r w:rsidRPr="00F5107D">
              <w:rPr>
                <w:color w:val="000000"/>
                <w:bdr w:val="none" w:sz="0" w:space="0" w:color="auto" w:frame="1"/>
                <w:lang w:eastAsia="ru-RU"/>
              </w:rPr>
              <w:t>ормативно-правові</w:t>
            </w:r>
            <w:proofErr w:type="spellEnd"/>
            <w:r w:rsidRPr="00F5107D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5107D">
              <w:rPr>
                <w:color w:val="000000"/>
                <w:bdr w:val="none" w:sz="0" w:space="0" w:color="auto" w:frame="1"/>
                <w:lang w:eastAsia="ru-RU"/>
              </w:rPr>
              <w:t>акти</w:t>
            </w:r>
            <w:proofErr w:type="spellEnd"/>
            <w:r w:rsidRPr="00F5107D">
              <w:rPr>
                <w:color w:val="000000"/>
                <w:bdr w:val="none" w:sz="0" w:space="0" w:color="auto" w:frame="1"/>
                <w:lang w:eastAsia="ru-RU"/>
              </w:rPr>
              <w:t xml:space="preserve">, на </w:t>
            </w:r>
            <w:proofErr w:type="spellStart"/>
            <w:r w:rsidRPr="00F5107D">
              <w:rPr>
                <w:color w:val="000000"/>
                <w:bdr w:val="none" w:sz="0" w:space="0" w:color="auto" w:frame="1"/>
                <w:lang w:eastAsia="ru-RU"/>
              </w:rPr>
              <w:t>підставі</w:t>
            </w:r>
            <w:proofErr w:type="spellEnd"/>
            <w:r w:rsidRPr="00F5107D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5107D">
              <w:rPr>
                <w:color w:val="000000"/>
                <w:bdr w:val="none" w:sz="0" w:space="0" w:color="auto" w:frame="1"/>
                <w:lang w:eastAsia="ru-RU"/>
              </w:rPr>
              <w:t>яких</w:t>
            </w:r>
            <w:proofErr w:type="spellEnd"/>
            <w:r w:rsidRPr="00F5107D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5107D">
              <w:rPr>
                <w:color w:val="000000"/>
                <w:bdr w:val="none" w:sz="0" w:space="0" w:color="auto" w:frame="1"/>
                <w:lang w:eastAsia="ru-RU"/>
              </w:rPr>
              <w:t>стягується</w:t>
            </w:r>
            <w:proofErr w:type="spellEnd"/>
            <w:r w:rsidRPr="00F5107D">
              <w:rPr>
                <w:color w:val="000000"/>
                <w:bdr w:val="none" w:sz="0" w:space="0" w:color="auto" w:frame="1"/>
                <w:lang w:eastAsia="ru-RU"/>
              </w:rPr>
              <w:t xml:space="preserve"> плата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E4" w:rsidRPr="00E743E4" w:rsidRDefault="00E743E4" w:rsidP="00E743E4">
            <w:pPr>
              <w:rPr>
                <w:color w:val="000000"/>
                <w:bdr w:val="none" w:sz="0" w:space="0" w:color="auto" w:frame="1"/>
                <w:lang w:eastAsia="ru-RU"/>
              </w:rPr>
            </w:pPr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1. Закон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«Про </w:t>
            </w:r>
            <w:proofErr w:type="spellStart"/>
            <w:proofErr w:type="gram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м</w:t>
            </w:r>
            <w:proofErr w:type="gram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ісцеве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самоврядування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Україні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».</w:t>
            </w:r>
          </w:p>
          <w:p w:rsidR="00E743E4" w:rsidRPr="00E743E4" w:rsidRDefault="00E743E4" w:rsidP="00E743E4">
            <w:pPr>
              <w:rPr>
                <w:color w:val="000000"/>
                <w:bdr w:val="none" w:sz="0" w:space="0" w:color="auto" w:frame="1"/>
                <w:lang w:eastAsia="ru-RU"/>
              </w:rPr>
            </w:pPr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2. Закон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«Про свободу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пересування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вільний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вибі</w:t>
            </w:r>
            <w:proofErr w:type="gram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місця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проживання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Україні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».</w:t>
            </w:r>
          </w:p>
          <w:p w:rsidR="00E743E4" w:rsidRPr="00E743E4" w:rsidRDefault="00E743E4" w:rsidP="00E743E4">
            <w:pPr>
              <w:rPr>
                <w:color w:val="000000"/>
                <w:bdr w:val="none" w:sz="0" w:space="0" w:color="auto" w:frame="1"/>
                <w:lang w:eastAsia="ru-RU"/>
              </w:rPr>
            </w:pPr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3. Закон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«Про </w:t>
            </w:r>
            <w:proofErr w:type="spellStart"/>
            <w:proofErr w:type="gram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адм</w:t>
            </w:r>
            <w:proofErr w:type="gram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іністративні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послуги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».</w:t>
            </w:r>
          </w:p>
          <w:p w:rsidR="00E743E4" w:rsidRPr="00E743E4" w:rsidRDefault="00E743E4" w:rsidP="00E743E4">
            <w:pPr>
              <w:rPr>
                <w:color w:val="000000"/>
                <w:bdr w:val="none" w:sz="0" w:space="0" w:color="auto" w:frame="1"/>
                <w:lang w:eastAsia="ru-RU"/>
              </w:rPr>
            </w:pPr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4. Закон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«Про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державну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допомогу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сі</w:t>
            </w:r>
            <w:proofErr w:type="gram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м</w:t>
            </w:r>
            <w:proofErr w:type="gram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’ям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з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дітьми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».</w:t>
            </w:r>
          </w:p>
          <w:p w:rsidR="00E743E4" w:rsidRPr="00E743E4" w:rsidRDefault="00E743E4" w:rsidP="00E743E4">
            <w:pPr>
              <w:rPr>
                <w:color w:val="000000"/>
                <w:bdr w:val="none" w:sz="0" w:space="0" w:color="auto" w:frame="1"/>
                <w:lang w:eastAsia="ru-RU"/>
              </w:rPr>
            </w:pPr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5. Закон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«Про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державну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соц</w:t>
            </w:r>
            <w:proofErr w:type="gram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іальну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допомогу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малозабезпеченим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сім’ям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».</w:t>
            </w:r>
          </w:p>
          <w:p w:rsidR="00E743E4" w:rsidRPr="00E743E4" w:rsidRDefault="00E743E4" w:rsidP="00E743E4">
            <w:pPr>
              <w:rPr>
                <w:color w:val="000000"/>
                <w:bdr w:val="none" w:sz="0" w:space="0" w:color="auto" w:frame="1"/>
                <w:lang w:eastAsia="ru-RU"/>
              </w:rPr>
            </w:pPr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6. Постанова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Кабінету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Міні</w:t>
            </w:r>
            <w:proofErr w:type="gram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стр</w:t>
            </w:r>
            <w:proofErr w:type="gram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ів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від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02.03.2016 №207 «Про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затвердження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Правил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реєстрації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місця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проживання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та Порядку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передачі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органами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реєстрації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інформації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Єдиного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державного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демографічного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реєстру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».</w:t>
            </w:r>
          </w:p>
          <w:p w:rsidR="00F5107D" w:rsidRPr="00FC2F6D" w:rsidRDefault="00E743E4" w:rsidP="00E743E4">
            <w:pPr>
              <w:rPr>
                <w:color w:val="000000"/>
                <w:bdr w:val="none" w:sz="0" w:space="0" w:color="auto" w:frame="1"/>
                <w:lang w:eastAsia="ru-RU"/>
              </w:rPr>
            </w:pPr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7.Наказ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Міністерства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праці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proofErr w:type="gram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соц</w:t>
            </w:r>
            <w:proofErr w:type="gram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іальної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політики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від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22.07.2003 №204 «Про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затвердження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форми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Декларації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про доходи та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майновий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стан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осіб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які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звернулися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за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призначенням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усіх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видів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соціальної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допомоги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довідки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про склад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сім’ї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або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зареєстрованих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житловому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приміщенні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будинку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осіб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».</w:t>
            </w:r>
          </w:p>
        </w:tc>
      </w:tr>
      <w:tr w:rsidR="00F5107D" w:rsidTr="00A65924">
        <w:trPr>
          <w:trHeight w:val="40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D" w:rsidRPr="00FC2F6D" w:rsidRDefault="002000B6" w:rsidP="00A65924">
            <w:pPr>
              <w:rPr>
                <w:color w:val="000000"/>
                <w:bdr w:val="none" w:sz="0" w:space="0" w:color="auto" w:frame="1"/>
                <w:lang w:val="uk-UA" w:eastAsia="ru-RU"/>
              </w:rPr>
            </w:pPr>
            <w:r>
              <w:rPr>
                <w:color w:val="000000"/>
                <w:bdr w:val="none" w:sz="0" w:space="0" w:color="auto" w:frame="1"/>
                <w:lang w:val="uk-UA" w:eastAsia="ru-RU"/>
              </w:rPr>
              <w:t>10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D" w:rsidRPr="00FC2F6D" w:rsidRDefault="00F5107D" w:rsidP="00A65924">
            <w:pPr>
              <w:rPr>
                <w:color w:val="000000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bdr w:val="none" w:sz="0" w:space="0" w:color="auto" w:frame="1"/>
                <w:lang w:eastAsia="ru-RU"/>
              </w:rPr>
              <w:t xml:space="preserve">Строк </w:t>
            </w: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надання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  <w:lang w:eastAsia="ru-RU"/>
              </w:rPr>
              <w:t>адм</w:t>
            </w:r>
            <w:proofErr w:type="gramEnd"/>
            <w:r>
              <w:rPr>
                <w:color w:val="000000"/>
                <w:bdr w:val="none" w:sz="0" w:space="0" w:color="auto" w:frame="1"/>
                <w:lang w:eastAsia="ru-RU"/>
              </w:rPr>
              <w:t>іністративної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послуги</w:t>
            </w:r>
            <w:proofErr w:type="spellEnd"/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D" w:rsidRPr="00E743E4" w:rsidRDefault="00E743E4" w:rsidP="00F5107D">
            <w:pPr>
              <w:rPr>
                <w:color w:val="000000"/>
                <w:bdr w:val="none" w:sz="0" w:space="0" w:color="auto" w:frame="1"/>
                <w:lang w:val="uk-UA" w:eastAsia="ru-RU"/>
              </w:rPr>
            </w:pPr>
            <w:proofErr w:type="gramStart"/>
            <w:r>
              <w:t>У</w:t>
            </w:r>
            <w:proofErr w:type="gramEnd"/>
            <w:r>
              <w:t xml:space="preserve"> день </w:t>
            </w:r>
            <w:proofErr w:type="spellStart"/>
            <w:r>
              <w:t>звернення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F5107D" w:rsidTr="00A65924">
        <w:trPr>
          <w:trHeight w:val="40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D" w:rsidRPr="00FC2F6D" w:rsidRDefault="00F5107D" w:rsidP="002000B6">
            <w:pPr>
              <w:rPr>
                <w:color w:val="000000"/>
                <w:bdr w:val="none" w:sz="0" w:space="0" w:color="auto" w:frame="1"/>
                <w:lang w:val="uk-UA" w:eastAsia="ru-RU"/>
              </w:rPr>
            </w:pPr>
            <w:r w:rsidRPr="00FC2F6D">
              <w:rPr>
                <w:color w:val="000000"/>
                <w:bdr w:val="none" w:sz="0" w:space="0" w:color="auto" w:frame="1"/>
                <w:lang w:val="uk-UA" w:eastAsia="ru-RU"/>
              </w:rPr>
              <w:t>1</w:t>
            </w:r>
            <w:r w:rsidR="002000B6">
              <w:rPr>
                <w:color w:val="000000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D" w:rsidRPr="00FC2F6D" w:rsidRDefault="00F5107D" w:rsidP="00A65924">
            <w:pPr>
              <w:rPr>
                <w:color w:val="000000"/>
                <w:bdr w:val="none" w:sz="0" w:space="0" w:color="auto" w:frame="1"/>
                <w:lang w:eastAsia="ru-RU"/>
              </w:rPr>
            </w:pPr>
            <w:proofErr w:type="spellStart"/>
            <w:r w:rsidRPr="00F5107D">
              <w:rPr>
                <w:color w:val="000000"/>
                <w:bdr w:val="none" w:sz="0" w:space="0" w:color="auto" w:frame="1"/>
                <w:lang w:eastAsia="ru-RU"/>
              </w:rPr>
              <w:t>Перелік</w:t>
            </w:r>
            <w:proofErr w:type="spellEnd"/>
            <w:r w:rsidRPr="00F5107D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F5107D">
              <w:rPr>
                <w:color w:val="000000"/>
                <w:bdr w:val="none" w:sz="0" w:space="0" w:color="auto" w:frame="1"/>
                <w:lang w:eastAsia="ru-RU"/>
              </w:rPr>
              <w:t>п</w:t>
            </w:r>
            <w:proofErr w:type="gramEnd"/>
            <w:r w:rsidRPr="00F5107D">
              <w:rPr>
                <w:color w:val="000000"/>
                <w:bdr w:val="none" w:sz="0" w:space="0" w:color="auto" w:frame="1"/>
                <w:lang w:eastAsia="ru-RU"/>
              </w:rPr>
              <w:t>ідстав</w:t>
            </w:r>
            <w:proofErr w:type="spellEnd"/>
            <w:r w:rsidRPr="00F5107D">
              <w:rPr>
                <w:color w:val="000000"/>
                <w:bdr w:val="none" w:sz="0" w:space="0" w:color="auto" w:frame="1"/>
                <w:lang w:eastAsia="ru-RU"/>
              </w:rPr>
              <w:t xml:space="preserve"> для </w:t>
            </w:r>
            <w:proofErr w:type="spellStart"/>
            <w:r w:rsidRPr="00F5107D">
              <w:rPr>
                <w:color w:val="000000"/>
                <w:bdr w:val="none" w:sz="0" w:space="0" w:color="auto" w:frame="1"/>
                <w:lang w:eastAsia="ru-RU"/>
              </w:rPr>
              <w:t>відмови</w:t>
            </w:r>
            <w:proofErr w:type="spellEnd"/>
            <w:r w:rsidRPr="00F5107D">
              <w:rPr>
                <w:color w:val="000000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F5107D">
              <w:rPr>
                <w:color w:val="000000"/>
                <w:bdr w:val="none" w:sz="0" w:space="0" w:color="auto" w:frame="1"/>
                <w:lang w:eastAsia="ru-RU"/>
              </w:rPr>
              <w:t>наданні</w:t>
            </w:r>
            <w:proofErr w:type="spellEnd"/>
            <w:r w:rsidRPr="00F5107D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5107D">
              <w:rPr>
                <w:color w:val="000000"/>
                <w:bdr w:val="none" w:sz="0" w:space="0" w:color="auto" w:frame="1"/>
                <w:lang w:eastAsia="ru-RU"/>
              </w:rPr>
              <w:t>адміністративної</w:t>
            </w:r>
            <w:proofErr w:type="spellEnd"/>
            <w:r w:rsidRPr="00F5107D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5107D">
              <w:rPr>
                <w:color w:val="000000"/>
                <w:bdr w:val="none" w:sz="0" w:space="0" w:color="auto" w:frame="1"/>
                <w:lang w:eastAsia="ru-RU"/>
              </w:rPr>
              <w:t>послуги</w:t>
            </w:r>
            <w:proofErr w:type="spellEnd"/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5" w:rsidRPr="004D3BC5" w:rsidRDefault="004D3BC5" w:rsidP="004D3BC5">
            <w:pPr>
              <w:rPr>
                <w:color w:val="000000"/>
                <w:bdr w:val="none" w:sz="0" w:space="0" w:color="auto" w:frame="1"/>
                <w:lang w:val="uk-UA" w:eastAsia="ru-RU"/>
              </w:rPr>
            </w:pPr>
            <w:r w:rsidRPr="004D3BC5">
              <w:rPr>
                <w:color w:val="000000"/>
                <w:bdr w:val="none" w:sz="0" w:space="0" w:color="auto" w:frame="1"/>
                <w:lang w:val="uk-UA" w:eastAsia="ru-RU"/>
              </w:rPr>
              <w:t>1.Особа не подала документів або інформації, необхідних для реєстрації/зняття з реєстрації місця проживання;</w:t>
            </w:r>
          </w:p>
          <w:p w:rsidR="004D3BC5" w:rsidRPr="004D3BC5" w:rsidRDefault="004D3BC5" w:rsidP="004D3BC5">
            <w:pPr>
              <w:rPr>
                <w:color w:val="000000"/>
                <w:bdr w:val="none" w:sz="0" w:space="0" w:color="auto" w:frame="1"/>
                <w:lang w:val="uk-UA" w:eastAsia="ru-RU"/>
              </w:rPr>
            </w:pPr>
            <w:r w:rsidRPr="004D3BC5">
              <w:rPr>
                <w:color w:val="000000"/>
                <w:bdr w:val="none" w:sz="0" w:space="0" w:color="auto" w:frame="1"/>
                <w:lang w:val="uk-UA" w:eastAsia="ru-RU"/>
              </w:rPr>
              <w:t xml:space="preserve">   2.Подані документи є недійсними або у них міститься недостовірна інформація;</w:t>
            </w:r>
          </w:p>
          <w:p w:rsidR="00F5107D" w:rsidRPr="00AB10FD" w:rsidRDefault="004D3BC5" w:rsidP="004D3BC5">
            <w:pPr>
              <w:rPr>
                <w:color w:val="000000"/>
                <w:bdr w:val="none" w:sz="0" w:space="0" w:color="auto" w:frame="1"/>
                <w:lang w:val="uk-UA" w:eastAsia="ru-RU"/>
              </w:rPr>
            </w:pPr>
            <w:r w:rsidRPr="004D3BC5">
              <w:rPr>
                <w:color w:val="000000"/>
                <w:bdr w:val="none" w:sz="0" w:space="0" w:color="auto" w:frame="1"/>
                <w:lang w:val="uk-UA" w:eastAsia="ru-RU"/>
              </w:rPr>
              <w:t xml:space="preserve">   3.Для реєстрації/зняття з реєстрації звернулась особа, яка не досягла 14-річного віку. Рішення про відмову в реєстрації/знятті з реєстрації місця проживання приймається в день звернення особи або її представника шляхом зазначення у заяві про реєстрацію/зняття з реєстрації місця проживання підстав відмови. </w:t>
            </w:r>
            <w:r w:rsidRPr="004D3BC5">
              <w:rPr>
                <w:color w:val="000000"/>
                <w:bdr w:val="none" w:sz="0" w:space="0" w:color="auto" w:frame="1"/>
                <w:lang w:val="uk-UA" w:eastAsia="ru-RU"/>
              </w:rPr>
              <w:lastRenderedPageBreak/>
              <w:t>Зазначена заява повертається особі або її представнику.</w:t>
            </w:r>
          </w:p>
        </w:tc>
      </w:tr>
      <w:tr w:rsidR="00F5107D" w:rsidTr="00A65924">
        <w:trPr>
          <w:trHeight w:val="40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D" w:rsidRPr="00FC2F6D" w:rsidRDefault="00F5107D" w:rsidP="00A65924">
            <w:pPr>
              <w:jc w:val="center"/>
              <w:rPr>
                <w:color w:val="000000"/>
                <w:bdr w:val="none" w:sz="0" w:space="0" w:color="auto" w:frame="1"/>
                <w:lang w:val="uk-UA" w:eastAsia="ru-RU"/>
              </w:rPr>
            </w:pPr>
            <w:r w:rsidRPr="00FC2F6D">
              <w:rPr>
                <w:color w:val="000000"/>
                <w:bdr w:val="none" w:sz="0" w:space="0" w:color="auto" w:frame="1"/>
                <w:lang w:val="uk-UA" w:eastAsia="ru-RU"/>
              </w:rPr>
              <w:lastRenderedPageBreak/>
              <w:t>1</w:t>
            </w:r>
            <w:r>
              <w:rPr>
                <w:color w:val="000000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D" w:rsidRPr="00FC2F6D" w:rsidRDefault="00F5107D" w:rsidP="00A65924">
            <w:pPr>
              <w:rPr>
                <w:color w:val="000000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bdr w:val="none" w:sz="0" w:space="0" w:color="auto" w:frame="1"/>
                <w:lang w:eastAsia="ru-RU"/>
              </w:rPr>
              <w:t xml:space="preserve">Результат </w:t>
            </w: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надання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  <w:lang w:eastAsia="ru-RU"/>
              </w:rPr>
              <w:t>адм</w:t>
            </w:r>
            <w:proofErr w:type="gramEnd"/>
            <w:r>
              <w:rPr>
                <w:color w:val="000000"/>
                <w:bdr w:val="none" w:sz="0" w:space="0" w:color="auto" w:frame="1"/>
                <w:lang w:eastAsia="ru-RU"/>
              </w:rPr>
              <w:t>іністративної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послуги</w:t>
            </w:r>
            <w:proofErr w:type="spellEnd"/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E4" w:rsidRPr="00E743E4" w:rsidRDefault="00E743E4" w:rsidP="00E743E4">
            <w:pPr>
              <w:rPr>
                <w:color w:val="000000"/>
                <w:bdr w:val="none" w:sz="0" w:space="0" w:color="auto" w:frame="1"/>
                <w:lang w:eastAsia="ru-RU"/>
              </w:rPr>
            </w:pPr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1. У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разі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п</w:t>
            </w:r>
            <w:proofErr w:type="gram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ідтвердження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зазначеної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заяві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інформації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-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довідка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про склад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сім’ї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або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зареєстрованих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житловому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приміщенні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будинку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осіб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.</w:t>
            </w:r>
          </w:p>
          <w:p w:rsidR="00F5107D" w:rsidRPr="00FC2F6D" w:rsidRDefault="00E743E4" w:rsidP="00E743E4">
            <w:pPr>
              <w:rPr>
                <w:color w:val="000000"/>
                <w:bdr w:val="none" w:sz="0" w:space="0" w:color="auto" w:frame="1"/>
                <w:lang w:eastAsia="ru-RU"/>
              </w:rPr>
            </w:pPr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2. У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разі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встановлення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недостовірності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інформації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про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реєстрацію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місця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проживання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осіб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зазначених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заяві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–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повернення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заяви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із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внесеним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записом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про</w:t>
            </w:r>
            <w:proofErr w:type="gram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відмову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видачі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довідки</w:t>
            </w:r>
            <w:proofErr w:type="spellEnd"/>
            <w:r w:rsidRPr="00E743E4">
              <w:rPr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</w:tr>
      <w:tr w:rsidR="00F5107D" w:rsidTr="00A65924">
        <w:trPr>
          <w:trHeight w:val="40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D" w:rsidRPr="00FC2F6D" w:rsidRDefault="00F5107D" w:rsidP="00A65924">
            <w:pPr>
              <w:jc w:val="center"/>
              <w:rPr>
                <w:color w:val="000000"/>
                <w:bdr w:val="none" w:sz="0" w:space="0" w:color="auto" w:frame="1"/>
                <w:lang w:val="uk-UA" w:eastAsia="ru-RU"/>
              </w:rPr>
            </w:pPr>
            <w:r w:rsidRPr="00FC2F6D">
              <w:rPr>
                <w:color w:val="000000"/>
                <w:bdr w:val="none" w:sz="0" w:space="0" w:color="auto" w:frame="1"/>
                <w:lang w:val="uk-UA" w:eastAsia="ru-RU"/>
              </w:rPr>
              <w:t>1</w:t>
            </w:r>
            <w:r>
              <w:rPr>
                <w:color w:val="000000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D" w:rsidRPr="00FC2F6D" w:rsidRDefault="00F5107D" w:rsidP="00A65924">
            <w:pPr>
              <w:rPr>
                <w:color w:val="000000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Способи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отримання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відповіді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 (результату)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D" w:rsidRPr="00FC2F6D" w:rsidRDefault="00F5107D" w:rsidP="00A65924">
            <w:pPr>
              <w:rPr>
                <w:color w:val="000000"/>
                <w:bdr w:val="none" w:sz="0" w:space="0" w:color="auto" w:frame="1"/>
                <w:lang w:eastAsia="ru-RU"/>
              </w:rPr>
            </w:pPr>
            <w:proofErr w:type="spellStart"/>
            <w:r w:rsidRPr="00AB10FD">
              <w:rPr>
                <w:color w:val="000000"/>
                <w:bdr w:val="none" w:sz="0" w:space="0" w:color="auto" w:frame="1"/>
                <w:lang w:eastAsia="ru-RU"/>
              </w:rPr>
              <w:t>Звернутися</w:t>
            </w:r>
            <w:proofErr w:type="spellEnd"/>
            <w:r w:rsidRPr="00AB10FD">
              <w:rPr>
                <w:color w:val="000000"/>
                <w:bdr w:val="none" w:sz="0" w:space="0" w:color="auto" w:frame="1"/>
                <w:lang w:eastAsia="ru-RU"/>
              </w:rPr>
              <w:t xml:space="preserve"> до центру </w:t>
            </w:r>
            <w:proofErr w:type="spellStart"/>
            <w:r w:rsidRPr="00AB10FD">
              <w:rPr>
                <w:color w:val="000000"/>
                <w:bdr w:val="none" w:sz="0" w:space="0" w:color="auto" w:frame="1"/>
                <w:lang w:eastAsia="ru-RU"/>
              </w:rPr>
              <w:t>надання</w:t>
            </w:r>
            <w:proofErr w:type="spellEnd"/>
            <w:r w:rsidRPr="00AB10FD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AB10FD">
              <w:rPr>
                <w:color w:val="000000"/>
                <w:bdr w:val="none" w:sz="0" w:space="0" w:color="auto" w:frame="1"/>
                <w:lang w:eastAsia="ru-RU"/>
              </w:rPr>
              <w:t>адм</w:t>
            </w:r>
            <w:proofErr w:type="gramEnd"/>
            <w:r w:rsidRPr="00AB10FD">
              <w:rPr>
                <w:color w:val="000000"/>
                <w:bdr w:val="none" w:sz="0" w:space="0" w:color="auto" w:frame="1"/>
                <w:lang w:eastAsia="ru-RU"/>
              </w:rPr>
              <w:t>іністративних</w:t>
            </w:r>
            <w:proofErr w:type="spellEnd"/>
            <w:r w:rsidRPr="00AB10FD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B10FD">
              <w:rPr>
                <w:color w:val="000000"/>
                <w:bdr w:val="none" w:sz="0" w:space="0" w:color="auto" w:frame="1"/>
                <w:lang w:eastAsia="ru-RU"/>
              </w:rPr>
              <w:t>послуг</w:t>
            </w:r>
            <w:proofErr w:type="spellEnd"/>
            <w:r w:rsidRPr="00AB10FD">
              <w:rPr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C336D4" w:rsidRPr="00855D3E" w:rsidRDefault="00C336D4"/>
    <w:p w:rsidR="00855D3E" w:rsidRPr="00855D3E" w:rsidRDefault="00855D3E"/>
    <w:p w:rsidR="00855D3E" w:rsidRPr="00855D3E" w:rsidRDefault="00855D3E"/>
    <w:p w:rsidR="00855D3E" w:rsidRPr="00855D3E" w:rsidRDefault="00855D3E"/>
    <w:p w:rsidR="00855D3E" w:rsidRPr="00855D3E" w:rsidRDefault="00855D3E"/>
    <w:p w:rsidR="00855D3E" w:rsidRPr="00855D3E" w:rsidRDefault="00855D3E"/>
    <w:p w:rsidR="00855D3E" w:rsidRPr="00855D3E" w:rsidRDefault="00855D3E"/>
    <w:p w:rsidR="00855D3E" w:rsidRPr="00855D3E" w:rsidRDefault="00855D3E"/>
    <w:p w:rsidR="00855D3E" w:rsidRPr="00855D3E" w:rsidRDefault="00855D3E"/>
    <w:p w:rsidR="00855D3E" w:rsidRPr="00855D3E" w:rsidRDefault="00855D3E"/>
    <w:p w:rsidR="00855D3E" w:rsidRPr="00855D3E" w:rsidRDefault="00855D3E"/>
    <w:p w:rsidR="00855D3E" w:rsidRPr="00855D3E" w:rsidRDefault="00855D3E"/>
    <w:p w:rsidR="00855D3E" w:rsidRPr="00855D3E" w:rsidRDefault="00855D3E"/>
    <w:p w:rsidR="00855D3E" w:rsidRPr="00855D3E" w:rsidRDefault="00855D3E"/>
    <w:p w:rsidR="00855D3E" w:rsidRPr="00855D3E" w:rsidRDefault="00855D3E"/>
    <w:p w:rsidR="00855D3E" w:rsidRPr="00855D3E" w:rsidRDefault="00855D3E"/>
    <w:p w:rsidR="00855D3E" w:rsidRPr="00855D3E" w:rsidRDefault="00855D3E"/>
    <w:p w:rsidR="00855D3E" w:rsidRPr="00855D3E" w:rsidRDefault="00855D3E"/>
    <w:p w:rsidR="00855D3E" w:rsidRPr="00855D3E" w:rsidRDefault="00855D3E"/>
    <w:p w:rsidR="00855D3E" w:rsidRPr="00855D3E" w:rsidRDefault="00855D3E"/>
    <w:p w:rsidR="00855D3E" w:rsidRPr="00855D3E" w:rsidRDefault="00855D3E"/>
    <w:p w:rsidR="00855D3E" w:rsidRPr="00855D3E" w:rsidRDefault="00855D3E"/>
    <w:p w:rsidR="00855D3E" w:rsidRPr="00855D3E" w:rsidRDefault="00855D3E"/>
    <w:p w:rsidR="00855D3E" w:rsidRPr="00855D3E" w:rsidRDefault="00855D3E"/>
    <w:p w:rsidR="00855D3E" w:rsidRPr="00855D3E" w:rsidRDefault="00855D3E"/>
    <w:p w:rsidR="00855D3E" w:rsidRPr="00855D3E" w:rsidRDefault="00855D3E"/>
    <w:p w:rsidR="00855D3E" w:rsidRPr="00855D3E" w:rsidRDefault="00855D3E"/>
    <w:p w:rsidR="00855D3E" w:rsidRPr="00855D3E" w:rsidRDefault="00855D3E"/>
    <w:p w:rsidR="00855D3E" w:rsidRPr="00855D3E" w:rsidRDefault="00855D3E"/>
    <w:p w:rsidR="00855D3E" w:rsidRPr="00855D3E" w:rsidRDefault="00855D3E"/>
    <w:p w:rsidR="00855D3E" w:rsidRPr="00855D3E" w:rsidRDefault="00855D3E"/>
    <w:p w:rsidR="00855D3E" w:rsidRPr="00855D3E" w:rsidRDefault="00855D3E"/>
    <w:p w:rsidR="00855D3E" w:rsidRPr="00855D3E" w:rsidRDefault="00855D3E"/>
    <w:p w:rsidR="00855D3E" w:rsidRPr="00855D3E" w:rsidRDefault="00855D3E"/>
    <w:p w:rsidR="00855D3E" w:rsidRPr="00855D3E" w:rsidRDefault="00855D3E"/>
    <w:p w:rsidR="00895DCC" w:rsidRDefault="00855D3E" w:rsidP="00855D3E">
      <w:pPr>
        <w:jc w:val="center"/>
        <w:rPr>
          <w:lang w:val="uk-UA"/>
        </w:rPr>
      </w:pPr>
      <w:r w:rsidRPr="00855D3E">
        <w:t xml:space="preserve">                                                                    </w:t>
      </w:r>
    </w:p>
    <w:p w:rsidR="00895DCC" w:rsidRDefault="00895DCC" w:rsidP="00855D3E">
      <w:pPr>
        <w:jc w:val="center"/>
        <w:rPr>
          <w:lang w:val="uk-UA"/>
        </w:rPr>
      </w:pPr>
    </w:p>
    <w:p w:rsidR="00895DCC" w:rsidRDefault="00895DCC" w:rsidP="00855D3E">
      <w:pPr>
        <w:jc w:val="center"/>
        <w:rPr>
          <w:lang w:val="uk-UA"/>
        </w:rPr>
      </w:pPr>
    </w:p>
    <w:p w:rsidR="00895DCC" w:rsidRDefault="00895DCC" w:rsidP="00855D3E">
      <w:pPr>
        <w:jc w:val="center"/>
        <w:rPr>
          <w:lang w:val="uk-UA"/>
        </w:rPr>
      </w:pPr>
    </w:p>
    <w:p w:rsidR="00895DCC" w:rsidRDefault="00895DCC" w:rsidP="00855D3E">
      <w:pPr>
        <w:jc w:val="center"/>
        <w:rPr>
          <w:lang w:val="uk-UA"/>
        </w:rPr>
      </w:pPr>
    </w:p>
    <w:p w:rsidR="00895DCC" w:rsidRDefault="00895DCC" w:rsidP="00855D3E">
      <w:pPr>
        <w:jc w:val="center"/>
        <w:rPr>
          <w:lang w:val="uk-UA"/>
        </w:rPr>
      </w:pPr>
    </w:p>
    <w:p w:rsidR="00895DCC" w:rsidRDefault="00895DCC" w:rsidP="00855D3E">
      <w:pPr>
        <w:jc w:val="center"/>
        <w:rPr>
          <w:lang w:val="uk-UA"/>
        </w:rPr>
      </w:pPr>
    </w:p>
    <w:p w:rsidR="00895DCC" w:rsidRDefault="00895DCC" w:rsidP="00855D3E">
      <w:pPr>
        <w:jc w:val="center"/>
        <w:rPr>
          <w:lang w:val="uk-UA"/>
        </w:rPr>
      </w:pPr>
    </w:p>
    <w:p w:rsidR="00855D3E" w:rsidRDefault="00895DCC" w:rsidP="00855D3E">
      <w:pPr>
        <w:jc w:val="center"/>
      </w:pPr>
      <w:r>
        <w:rPr>
          <w:lang w:val="uk-UA"/>
        </w:rPr>
        <w:t xml:space="preserve">                                                                    </w:t>
      </w:r>
      <w:r w:rsidR="00855D3E" w:rsidRPr="00910AD9">
        <w:t xml:space="preserve">  </w:t>
      </w:r>
      <w:r w:rsidR="00855D3E">
        <w:t>ЗАТВЕРДЖЕНО</w:t>
      </w:r>
    </w:p>
    <w:p w:rsidR="00855D3E" w:rsidRPr="00910AD9" w:rsidRDefault="00855D3E" w:rsidP="00855D3E">
      <w:pPr>
        <w:jc w:val="center"/>
      </w:pPr>
      <w:r w:rsidRPr="00855D3E">
        <w:t xml:space="preserve">                                                           </w:t>
      </w:r>
      <w:proofErr w:type="spellStart"/>
      <w:r>
        <w:t>Додаток</w:t>
      </w:r>
      <w:proofErr w:type="spellEnd"/>
      <w:r>
        <w:t xml:space="preserve"> </w:t>
      </w:r>
      <w:r w:rsidR="00910AD9" w:rsidRPr="00910AD9">
        <w:t>2</w:t>
      </w:r>
    </w:p>
    <w:p w:rsidR="00855D3E" w:rsidRPr="00855D3E" w:rsidRDefault="00855D3E" w:rsidP="00855D3E">
      <w:pPr>
        <w:jc w:val="center"/>
      </w:pPr>
      <w:r w:rsidRPr="00855D3E">
        <w:t xml:space="preserve">                                                                                   </w:t>
      </w:r>
      <w:r>
        <w:t xml:space="preserve">до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</w:p>
    <w:p w:rsidR="00855D3E" w:rsidRPr="00910AD9" w:rsidRDefault="00855D3E" w:rsidP="00855D3E">
      <w:pPr>
        <w:jc w:val="center"/>
      </w:pPr>
      <w:r w:rsidRPr="00855D3E">
        <w:t xml:space="preserve">                                                       </w:t>
      </w:r>
      <w:r w:rsidRPr="00910AD9">
        <w:t xml:space="preserve">                        </w:t>
      </w:r>
      <w:r w:rsidRPr="00855D3E">
        <w:t xml:space="preserve"> </w:t>
      </w:r>
      <w:proofErr w:type="spellStart"/>
      <w:r>
        <w:t>комітету</w:t>
      </w:r>
      <w:proofErr w:type="spellEnd"/>
      <w:r w:rsidRPr="00855D3E">
        <w:t xml:space="preserve">   </w:t>
      </w:r>
      <w:proofErr w:type="spellStart"/>
      <w:r>
        <w:t>Литовезької</w:t>
      </w:r>
      <w:proofErr w:type="spellEnd"/>
      <w:r w:rsidRPr="00855D3E">
        <w:t xml:space="preserve"> </w:t>
      </w:r>
    </w:p>
    <w:p w:rsidR="00855D3E" w:rsidRPr="00895DCC" w:rsidRDefault="00855D3E" w:rsidP="00855D3E">
      <w:pPr>
        <w:jc w:val="center"/>
      </w:pPr>
      <w:r w:rsidRPr="00910AD9">
        <w:t xml:space="preserve">                                                                 </w:t>
      </w:r>
      <w:proofErr w:type="spellStart"/>
      <w:r>
        <w:t>сільської</w:t>
      </w:r>
      <w:proofErr w:type="spellEnd"/>
      <w:r w:rsidRPr="00895DCC">
        <w:t xml:space="preserve"> </w:t>
      </w:r>
      <w:r>
        <w:t>ради</w:t>
      </w:r>
      <w:r w:rsidRPr="00895DCC">
        <w:t xml:space="preserve">                                                                          </w:t>
      </w:r>
      <w:r w:rsidRPr="00855D3E">
        <w:t xml:space="preserve">                                                                                 </w:t>
      </w:r>
      <w:r w:rsidRPr="00895DCC">
        <w:t xml:space="preserve">                              </w:t>
      </w:r>
    </w:p>
    <w:p w:rsidR="00855D3E" w:rsidRPr="00855D3E" w:rsidRDefault="00855D3E" w:rsidP="00855D3E">
      <w:pPr>
        <w:rPr>
          <w:lang w:val="uk-UA"/>
        </w:rPr>
      </w:pPr>
      <w:r w:rsidRPr="00895DCC">
        <w:t xml:space="preserve">                                                                                               </w:t>
      </w:r>
      <w:r w:rsidR="00895DCC">
        <w:rPr>
          <w:lang w:val="uk-UA"/>
        </w:rPr>
        <w:t xml:space="preserve">      </w:t>
      </w:r>
      <w:r w:rsidRPr="00895DCC">
        <w:t xml:space="preserve">   </w:t>
      </w:r>
      <w:proofErr w:type="spellStart"/>
      <w:r>
        <w:t>від</w:t>
      </w:r>
      <w:proofErr w:type="spellEnd"/>
      <w:r w:rsidRPr="00895DCC">
        <w:t xml:space="preserve"> </w:t>
      </w:r>
      <w:r w:rsidR="00895DCC">
        <w:rPr>
          <w:lang w:val="uk-UA"/>
        </w:rPr>
        <w:t>28.01.2021 р.</w:t>
      </w:r>
      <w:r w:rsidRPr="00895DCC">
        <w:t>№</w:t>
      </w:r>
      <w:r w:rsidR="00895DCC">
        <w:rPr>
          <w:lang w:val="uk-UA"/>
        </w:rPr>
        <w:t xml:space="preserve"> 1</w:t>
      </w:r>
      <w:r w:rsidR="009314BB">
        <w:rPr>
          <w:lang w:val="uk-UA"/>
        </w:rPr>
        <w:t>6</w:t>
      </w:r>
    </w:p>
    <w:p w:rsidR="008A68E4" w:rsidRDefault="008A68E4" w:rsidP="00855D3E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8A68E4" w:rsidRDefault="008A68E4" w:rsidP="00855D3E">
      <w:pPr>
        <w:jc w:val="center"/>
        <w:rPr>
          <w:lang w:val="uk-UA"/>
        </w:rPr>
      </w:pPr>
    </w:p>
    <w:p w:rsidR="00855D3E" w:rsidRPr="00855D3E" w:rsidRDefault="00855D3E" w:rsidP="00855D3E">
      <w:pPr>
        <w:jc w:val="center"/>
        <w:rPr>
          <w:lang w:val="uk-UA"/>
        </w:rPr>
      </w:pPr>
      <w:r w:rsidRPr="00855D3E">
        <w:rPr>
          <w:lang w:val="uk-UA"/>
        </w:rPr>
        <w:t>ТЕХНОЛОГІЧНА КАРТКА</w:t>
      </w:r>
    </w:p>
    <w:p w:rsidR="00855D3E" w:rsidRPr="00855D3E" w:rsidRDefault="00855D3E" w:rsidP="00855D3E">
      <w:pPr>
        <w:jc w:val="center"/>
        <w:rPr>
          <w:lang w:val="uk-UA"/>
        </w:rPr>
      </w:pPr>
      <w:r w:rsidRPr="00855D3E">
        <w:rPr>
          <w:lang w:val="uk-UA"/>
        </w:rPr>
        <w:t>адміністративної послуги</w:t>
      </w:r>
    </w:p>
    <w:p w:rsidR="00855D3E" w:rsidRPr="00855D3E" w:rsidRDefault="00855D3E" w:rsidP="00855D3E">
      <w:pPr>
        <w:rPr>
          <w:lang w:val="uk-UA"/>
        </w:rPr>
      </w:pPr>
    </w:p>
    <w:p w:rsidR="00855D3E" w:rsidRDefault="009314BB" w:rsidP="009314BB">
      <w:pPr>
        <w:jc w:val="center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9314BB">
        <w:rPr>
          <w:b/>
          <w:bCs/>
          <w:color w:val="000000"/>
          <w:sz w:val="28"/>
          <w:szCs w:val="28"/>
        </w:rPr>
        <w:t>Видача</w:t>
      </w:r>
      <w:proofErr w:type="spellEnd"/>
      <w:r w:rsidRPr="009314B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314BB">
        <w:rPr>
          <w:b/>
          <w:bCs/>
          <w:color w:val="000000"/>
          <w:sz w:val="28"/>
          <w:szCs w:val="28"/>
        </w:rPr>
        <w:t>довідки</w:t>
      </w:r>
      <w:proofErr w:type="spellEnd"/>
      <w:r w:rsidRPr="009314BB">
        <w:rPr>
          <w:b/>
          <w:bCs/>
          <w:color w:val="000000"/>
          <w:sz w:val="28"/>
          <w:szCs w:val="28"/>
        </w:rPr>
        <w:t xml:space="preserve"> про склад </w:t>
      </w:r>
      <w:proofErr w:type="spellStart"/>
      <w:r w:rsidRPr="009314BB">
        <w:rPr>
          <w:b/>
          <w:bCs/>
          <w:color w:val="000000"/>
          <w:sz w:val="28"/>
          <w:szCs w:val="28"/>
        </w:rPr>
        <w:t>сі</w:t>
      </w:r>
      <w:proofErr w:type="gramStart"/>
      <w:r w:rsidRPr="009314BB">
        <w:rPr>
          <w:b/>
          <w:bCs/>
          <w:color w:val="000000"/>
          <w:sz w:val="28"/>
          <w:szCs w:val="28"/>
        </w:rPr>
        <w:t>м</w:t>
      </w:r>
      <w:proofErr w:type="gramEnd"/>
      <w:r w:rsidRPr="009314BB">
        <w:rPr>
          <w:b/>
          <w:bCs/>
          <w:color w:val="000000"/>
          <w:sz w:val="28"/>
          <w:szCs w:val="28"/>
        </w:rPr>
        <w:t>’ї</w:t>
      </w:r>
      <w:proofErr w:type="spellEnd"/>
      <w:r w:rsidRPr="009314B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314BB">
        <w:rPr>
          <w:b/>
          <w:bCs/>
          <w:color w:val="000000"/>
          <w:sz w:val="28"/>
          <w:szCs w:val="28"/>
        </w:rPr>
        <w:t>або</w:t>
      </w:r>
      <w:proofErr w:type="spellEnd"/>
      <w:r w:rsidRPr="009314B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314BB">
        <w:rPr>
          <w:b/>
          <w:bCs/>
          <w:color w:val="000000"/>
          <w:sz w:val="28"/>
          <w:szCs w:val="28"/>
        </w:rPr>
        <w:t>зареєстрованих</w:t>
      </w:r>
      <w:proofErr w:type="spellEnd"/>
      <w:r w:rsidRPr="009314BB">
        <w:rPr>
          <w:b/>
          <w:bCs/>
          <w:color w:val="000000"/>
          <w:sz w:val="28"/>
          <w:szCs w:val="28"/>
        </w:rPr>
        <w:t xml:space="preserve"> у </w:t>
      </w:r>
      <w:proofErr w:type="spellStart"/>
      <w:r w:rsidRPr="009314BB">
        <w:rPr>
          <w:b/>
          <w:bCs/>
          <w:color w:val="000000"/>
          <w:sz w:val="28"/>
          <w:szCs w:val="28"/>
        </w:rPr>
        <w:t>житловому</w:t>
      </w:r>
      <w:proofErr w:type="spellEnd"/>
      <w:r w:rsidRPr="009314B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314BB">
        <w:rPr>
          <w:b/>
          <w:bCs/>
          <w:color w:val="000000"/>
          <w:sz w:val="28"/>
          <w:szCs w:val="28"/>
        </w:rPr>
        <w:t>приміщенні</w:t>
      </w:r>
      <w:proofErr w:type="spellEnd"/>
      <w:r w:rsidRPr="009314BB">
        <w:rPr>
          <w:b/>
          <w:bCs/>
          <w:color w:val="000000"/>
          <w:sz w:val="28"/>
          <w:szCs w:val="28"/>
        </w:rPr>
        <w:t>/</w:t>
      </w:r>
      <w:proofErr w:type="spellStart"/>
      <w:r w:rsidRPr="009314BB">
        <w:rPr>
          <w:b/>
          <w:bCs/>
          <w:color w:val="000000"/>
          <w:sz w:val="28"/>
          <w:szCs w:val="28"/>
        </w:rPr>
        <w:t>будинку</w:t>
      </w:r>
      <w:proofErr w:type="spellEnd"/>
      <w:r w:rsidRPr="009314B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314BB">
        <w:rPr>
          <w:b/>
          <w:bCs/>
          <w:color w:val="000000"/>
          <w:sz w:val="28"/>
          <w:szCs w:val="28"/>
        </w:rPr>
        <w:t>осіб</w:t>
      </w:r>
      <w:proofErr w:type="spellEnd"/>
    </w:p>
    <w:p w:rsidR="009314BB" w:rsidRPr="009314BB" w:rsidRDefault="009314BB" w:rsidP="009314BB">
      <w:pPr>
        <w:jc w:val="center"/>
        <w:rPr>
          <w:lang w:val="uk-UA"/>
        </w:rPr>
      </w:pPr>
      <w:bookmarkStart w:id="0" w:name="_GoBack"/>
      <w:bookmarkEnd w:id="0"/>
    </w:p>
    <w:tbl>
      <w:tblPr>
        <w:tblW w:w="98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3399"/>
        <w:gridCol w:w="2187"/>
        <w:gridCol w:w="2068"/>
        <w:gridCol w:w="20"/>
        <w:gridCol w:w="1610"/>
      </w:tblGrid>
      <w:tr w:rsidR="00855D3E" w:rsidRPr="00855D3E" w:rsidTr="008A68E4">
        <w:trPr>
          <w:trHeight w:val="264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D3E" w:rsidRPr="00855D3E" w:rsidRDefault="00855D3E" w:rsidP="008A68E4">
            <w:r w:rsidRPr="00855D3E">
              <w:rPr>
                <w:b/>
                <w:bCs/>
              </w:rPr>
              <w:t xml:space="preserve">№ </w:t>
            </w:r>
            <w:proofErr w:type="gramStart"/>
            <w:r w:rsidRPr="00855D3E">
              <w:rPr>
                <w:b/>
                <w:bCs/>
              </w:rPr>
              <w:t>п</w:t>
            </w:r>
            <w:proofErr w:type="gramEnd"/>
            <w:r w:rsidRPr="00855D3E">
              <w:rPr>
                <w:b/>
                <w:bCs/>
              </w:rPr>
              <w:t>/п</w:t>
            </w:r>
          </w:p>
        </w:tc>
        <w:tc>
          <w:tcPr>
            <w:tcW w:w="3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5D3E" w:rsidRPr="00855D3E" w:rsidRDefault="00855D3E" w:rsidP="008A68E4">
            <w:proofErr w:type="spellStart"/>
            <w:r w:rsidRPr="00855D3E">
              <w:rPr>
                <w:b/>
                <w:bCs/>
              </w:rPr>
              <w:t>Етапи</w:t>
            </w:r>
            <w:proofErr w:type="spellEnd"/>
            <w:r w:rsidRPr="00855D3E">
              <w:rPr>
                <w:b/>
                <w:bCs/>
              </w:rPr>
              <w:t xml:space="preserve"> </w:t>
            </w:r>
            <w:proofErr w:type="spellStart"/>
            <w:r w:rsidRPr="00855D3E">
              <w:rPr>
                <w:b/>
                <w:bCs/>
              </w:rPr>
              <w:t>послуги</w:t>
            </w:r>
            <w:proofErr w:type="spellEnd"/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5D3E" w:rsidRPr="00855D3E" w:rsidRDefault="00855D3E" w:rsidP="008A68E4">
            <w:proofErr w:type="spellStart"/>
            <w:r w:rsidRPr="00855D3E">
              <w:rPr>
                <w:b/>
                <w:bCs/>
              </w:rPr>
              <w:t>Відповідальна</w:t>
            </w:r>
            <w:proofErr w:type="spellEnd"/>
            <w:r w:rsidRPr="00855D3E">
              <w:rPr>
                <w:b/>
                <w:bCs/>
              </w:rPr>
              <w:t xml:space="preserve"> </w:t>
            </w:r>
            <w:proofErr w:type="spellStart"/>
            <w:r w:rsidRPr="00855D3E">
              <w:rPr>
                <w:b/>
                <w:bCs/>
              </w:rPr>
              <w:t>посадова</w:t>
            </w:r>
            <w:proofErr w:type="spellEnd"/>
            <w:r w:rsidRPr="00855D3E">
              <w:rPr>
                <w:b/>
                <w:bCs/>
              </w:rPr>
              <w:t xml:space="preserve"> особа і </w:t>
            </w:r>
            <w:proofErr w:type="spellStart"/>
            <w:r w:rsidRPr="00855D3E">
              <w:rPr>
                <w:b/>
                <w:bCs/>
              </w:rPr>
              <w:t>структурний</w:t>
            </w:r>
            <w:proofErr w:type="spellEnd"/>
            <w:r w:rsidRPr="00855D3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55D3E">
              <w:rPr>
                <w:b/>
                <w:bCs/>
              </w:rPr>
              <w:t>п</w:t>
            </w:r>
            <w:proofErr w:type="gramEnd"/>
            <w:r w:rsidRPr="00855D3E">
              <w:rPr>
                <w:b/>
                <w:bCs/>
              </w:rPr>
              <w:t>ідрозділ</w:t>
            </w:r>
            <w:proofErr w:type="spellEnd"/>
          </w:p>
        </w:tc>
        <w:tc>
          <w:tcPr>
            <w:tcW w:w="20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5D3E" w:rsidRPr="00855D3E" w:rsidRDefault="00855D3E" w:rsidP="008A68E4">
            <w:proofErr w:type="spellStart"/>
            <w:r w:rsidRPr="00855D3E">
              <w:rPr>
                <w:b/>
                <w:bCs/>
              </w:rPr>
              <w:t>Структурні</w:t>
            </w:r>
            <w:proofErr w:type="spellEnd"/>
            <w:r w:rsidRPr="00855D3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55D3E">
              <w:rPr>
                <w:b/>
                <w:bCs/>
              </w:rPr>
              <w:t>п</w:t>
            </w:r>
            <w:proofErr w:type="gramEnd"/>
            <w:r w:rsidRPr="00855D3E">
              <w:rPr>
                <w:b/>
                <w:bCs/>
              </w:rPr>
              <w:t>ідрозділи</w:t>
            </w:r>
            <w:proofErr w:type="spellEnd"/>
            <w:r w:rsidRPr="00855D3E">
              <w:rPr>
                <w:b/>
                <w:bCs/>
              </w:rPr>
              <w:t xml:space="preserve">, </w:t>
            </w:r>
            <w:proofErr w:type="spellStart"/>
            <w:r w:rsidRPr="00855D3E">
              <w:rPr>
                <w:b/>
                <w:bCs/>
              </w:rPr>
              <w:t>відповідальні</w:t>
            </w:r>
            <w:proofErr w:type="spellEnd"/>
            <w:r w:rsidRPr="00855D3E">
              <w:rPr>
                <w:b/>
                <w:bCs/>
              </w:rPr>
              <w:t xml:space="preserve"> за </w:t>
            </w:r>
            <w:proofErr w:type="spellStart"/>
            <w:r w:rsidRPr="00855D3E">
              <w:rPr>
                <w:b/>
                <w:bCs/>
              </w:rPr>
              <w:t>етапи</w:t>
            </w:r>
            <w:proofErr w:type="spellEnd"/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5D3E" w:rsidRPr="00855D3E" w:rsidRDefault="00855D3E" w:rsidP="008A68E4">
            <w:r w:rsidRPr="00855D3E">
              <w:rPr>
                <w:b/>
                <w:bCs/>
              </w:rPr>
              <w:t xml:space="preserve">Строк </w:t>
            </w:r>
            <w:proofErr w:type="spellStart"/>
            <w:r w:rsidRPr="00855D3E">
              <w:rPr>
                <w:b/>
                <w:bCs/>
              </w:rPr>
              <w:t>виконання</w:t>
            </w:r>
            <w:proofErr w:type="spellEnd"/>
          </w:p>
          <w:p w:rsidR="00855D3E" w:rsidRPr="00855D3E" w:rsidRDefault="00855D3E" w:rsidP="008A68E4">
            <w:proofErr w:type="spellStart"/>
            <w:r w:rsidRPr="00855D3E">
              <w:rPr>
                <w:b/>
                <w:bCs/>
              </w:rPr>
              <w:t>етапів</w:t>
            </w:r>
            <w:proofErr w:type="spellEnd"/>
            <w:r w:rsidRPr="00855D3E">
              <w:rPr>
                <w:b/>
                <w:bCs/>
              </w:rPr>
              <w:t xml:space="preserve"> (</w:t>
            </w:r>
            <w:proofErr w:type="spellStart"/>
            <w:r w:rsidRPr="00855D3E">
              <w:rPr>
                <w:b/>
                <w:bCs/>
              </w:rPr>
              <w:t>днів</w:t>
            </w:r>
            <w:proofErr w:type="spellEnd"/>
            <w:r w:rsidRPr="00855D3E">
              <w:rPr>
                <w:b/>
                <w:bCs/>
              </w:rPr>
              <w:t>)</w:t>
            </w:r>
          </w:p>
        </w:tc>
      </w:tr>
      <w:tr w:rsidR="00855D3E" w:rsidRPr="00855D3E" w:rsidTr="008A68E4">
        <w:trPr>
          <w:trHeight w:val="206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D3E" w:rsidRPr="00855D3E" w:rsidRDefault="00855D3E" w:rsidP="008A68E4">
            <w:pPr>
              <w:rPr>
                <w:b/>
                <w:i/>
                <w:lang w:val="uk-UA"/>
              </w:rPr>
            </w:pPr>
            <w:r w:rsidRPr="00855D3E">
              <w:rPr>
                <w:b/>
                <w:i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D3E" w:rsidRPr="00855D3E" w:rsidRDefault="00855D3E" w:rsidP="008A68E4">
            <w:pPr>
              <w:rPr>
                <w:i/>
                <w:lang w:val="uk-UA"/>
              </w:rPr>
            </w:pPr>
            <w:r w:rsidRPr="00855D3E">
              <w:rPr>
                <w:i/>
              </w:rPr>
              <w:t>2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D3E" w:rsidRPr="00855D3E" w:rsidRDefault="00855D3E" w:rsidP="008A68E4">
            <w:pPr>
              <w:rPr>
                <w:i/>
                <w:lang w:val="uk-UA"/>
              </w:rPr>
            </w:pPr>
            <w:r w:rsidRPr="00855D3E">
              <w:rPr>
                <w:i/>
              </w:rPr>
              <w:t>3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D3E" w:rsidRPr="00855D3E" w:rsidRDefault="00855D3E" w:rsidP="008A68E4">
            <w:pPr>
              <w:rPr>
                <w:i/>
                <w:lang w:val="uk-UA"/>
              </w:rPr>
            </w:pPr>
            <w:r w:rsidRPr="00855D3E">
              <w:rPr>
                <w:i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D3E" w:rsidRPr="00855D3E" w:rsidRDefault="00855D3E" w:rsidP="008A68E4">
            <w:pPr>
              <w:rPr>
                <w:i/>
                <w:lang w:val="uk-UA"/>
              </w:rPr>
            </w:pPr>
            <w:r w:rsidRPr="00855D3E">
              <w:rPr>
                <w:i/>
              </w:rPr>
              <w:t>5</w:t>
            </w:r>
          </w:p>
        </w:tc>
      </w:tr>
      <w:tr w:rsidR="00855D3E" w:rsidRPr="00855D3E" w:rsidTr="008A68E4">
        <w:trPr>
          <w:trHeight w:val="1318"/>
        </w:trPr>
        <w:tc>
          <w:tcPr>
            <w:tcW w:w="576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5D3E" w:rsidRPr="00855D3E" w:rsidRDefault="00855D3E" w:rsidP="008A68E4">
            <w:pPr>
              <w:rPr>
                <w:lang w:val="uk-UA"/>
              </w:rPr>
            </w:pPr>
            <w:r w:rsidRPr="00855D3E">
              <w:t>1</w:t>
            </w:r>
            <w:r w:rsidRPr="00855D3E">
              <w:rPr>
                <w:lang w:val="uk-UA"/>
              </w:rPr>
              <w:t>.</w:t>
            </w:r>
          </w:p>
        </w:tc>
        <w:tc>
          <w:tcPr>
            <w:tcW w:w="3399" w:type="dxa"/>
            <w:tcBorders>
              <w:top w:val="nil"/>
              <w:left w:val="nil"/>
              <w:right w:val="single" w:sz="8" w:space="0" w:color="auto"/>
            </w:tcBorders>
          </w:tcPr>
          <w:p w:rsidR="00855D3E" w:rsidRDefault="00855D3E" w:rsidP="008A68E4">
            <w:proofErr w:type="spellStart"/>
            <w:r>
              <w:t>Прийняття</w:t>
            </w:r>
            <w:proofErr w:type="spellEnd"/>
            <w:r w:rsidRPr="00855D3E">
              <w:t xml:space="preserve"> </w:t>
            </w:r>
            <w:proofErr w:type="spellStart"/>
            <w:r>
              <w:t>вичерпного</w:t>
            </w:r>
            <w:proofErr w:type="spellEnd"/>
            <w:r w:rsidRPr="00855D3E">
              <w:t xml:space="preserve"> </w:t>
            </w:r>
            <w:proofErr w:type="spellStart"/>
            <w:r>
              <w:t>переліку</w:t>
            </w:r>
            <w:proofErr w:type="spellEnd"/>
            <w:r w:rsidRPr="00855D3E">
              <w:t xml:space="preserve"> </w:t>
            </w:r>
            <w:proofErr w:type="spellStart"/>
            <w:r>
              <w:t>докумен</w:t>
            </w:r>
            <w:proofErr w:type="spellEnd"/>
            <w:r>
              <w:rPr>
                <w:lang w:val="uk-UA"/>
              </w:rPr>
              <w:t>т</w:t>
            </w:r>
            <w:proofErr w:type="spellStart"/>
            <w:r>
              <w:t>ів</w:t>
            </w:r>
            <w:proofErr w:type="spellEnd"/>
            <w:r w:rsidRPr="00855D3E">
              <w:t xml:space="preserve"> </w:t>
            </w:r>
            <w:proofErr w:type="spellStart"/>
            <w:r>
              <w:t>необхідних</w:t>
            </w:r>
            <w:proofErr w:type="spellEnd"/>
            <w:r>
              <w:t xml:space="preserve"> </w:t>
            </w:r>
            <w:proofErr w:type="gramStart"/>
            <w:r>
              <w:t>для</w:t>
            </w:r>
            <w:proofErr w:type="gramEnd"/>
          </w:p>
          <w:p w:rsidR="00855D3E" w:rsidRPr="00855D3E" w:rsidRDefault="00855D3E" w:rsidP="008A68E4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  <w:proofErr w:type="spellStart"/>
            <w:r>
              <w:t>тримання</w:t>
            </w:r>
            <w:proofErr w:type="spellEnd"/>
            <w:r w:rsidRPr="00855D3E">
              <w:t xml:space="preserve"> </w:t>
            </w:r>
            <w:proofErr w:type="spellStart"/>
            <w:r>
              <w:t>адміністративної</w:t>
            </w:r>
            <w:proofErr w:type="spellEnd"/>
            <w:r w:rsidRPr="00855D3E">
              <w:t xml:space="preserve"> </w:t>
            </w:r>
            <w:proofErr w:type="spellStart"/>
            <w:r>
              <w:t>послуги</w:t>
            </w:r>
            <w:proofErr w:type="spellEnd"/>
            <w:r>
              <w:t>:</w:t>
            </w:r>
          </w:p>
        </w:tc>
        <w:tc>
          <w:tcPr>
            <w:tcW w:w="2187" w:type="dxa"/>
            <w:tcBorders>
              <w:top w:val="nil"/>
              <w:left w:val="nil"/>
              <w:right w:val="single" w:sz="8" w:space="0" w:color="auto"/>
            </w:tcBorders>
          </w:tcPr>
          <w:p w:rsidR="00855D3E" w:rsidRPr="00855D3E" w:rsidRDefault="00855D3E" w:rsidP="008A68E4">
            <w:pPr>
              <w:rPr>
                <w:lang w:val="uk-UA"/>
              </w:rPr>
            </w:pPr>
            <w:r w:rsidRPr="00855D3E">
              <w:rPr>
                <w:lang w:val="uk-UA"/>
              </w:rPr>
              <w:t>А</w:t>
            </w:r>
            <w:proofErr w:type="spellStart"/>
            <w:r w:rsidRPr="00855D3E">
              <w:t>дміністратор</w:t>
            </w:r>
            <w:proofErr w:type="spellEnd"/>
            <w:r w:rsidRPr="00855D3E">
              <w:rPr>
                <w:lang w:val="uk-UA"/>
              </w:rPr>
              <w:t xml:space="preserve"> центру надання адміністративних послуг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55D3E" w:rsidRPr="00855D3E" w:rsidRDefault="00855D3E" w:rsidP="008A68E4">
            <w:pPr>
              <w:jc w:val="center"/>
              <w:rPr>
                <w:lang w:val="uk-UA"/>
              </w:rPr>
            </w:pPr>
            <w:r w:rsidRPr="00855D3E">
              <w:rPr>
                <w:lang w:val="uk-UA"/>
              </w:rPr>
              <w:t>ЦНАП</w:t>
            </w:r>
          </w:p>
        </w:tc>
        <w:tc>
          <w:tcPr>
            <w:tcW w:w="161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55D3E" w:rsidRPr="00855D3E" w:rsidRDefault="00855D3E" w:rsidP="008A68E4">
            <w:pPr>
              <w:rPr>
                <w:lang w:val="uk-UA"/>
              </w:rPr>
            </w:pPr>
            <w:proofErr w:type="gramStart"/>
            <w:r w:rsidRPr="00855D3E">
              <w:t>у</w:t>
            </w:r>
            <w:proofErr w:type="gramEnd"/>
            <w:r w:rsidRPr="00855D3E">
              <w:t xml:space="preserve"> день</w:t>
            </w:r>
          </w:p>
          <w:p w:rsidR="00855D3E" w:rsidRPr="00855D3E" w:rsidRDefault="00855D3E" w:rsidP="008A68E4">
            <w:pPr>
              <w:rPr>
                <w:lang w:val="uk-UA"/>
              </w:rPr>
            </w:pPr>
            <w:proofErr w:type="spellStart"/>
            <w:r w:rsidRPr="00855D3E">
              <w:t>звернення</w:t>
            </w:r>
            <w:proofErr w:type="spellEnd"/>
          </w:p>
        </w:tc>
      </w:tr>
      <w:tr w:rsidR="00855D3E" w:rsidRPr="00855D3E" w:rsidTr="008A68E4">
        <w:trPr>
          <w:trHeight w:val="261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D3E" w:rsidRPr="00855D3E" w:rsidRDefault="00855D3E" w:rsidP="008A68E4">
            <w:pPr>
              <w:rPr>
                <w:lang w:val="uk-UA"/>
              </w:rPr>
            </w:pPr>
            <w:r w:rsidRPr="00855D3E">
              <w:rPr>
                <w:lang w:val="uk-UA"/>
              </w:rPr>
              <w:t>2.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D3E" w:rsidRPr="00855D3E" w:rsidRDefault="00855D3E" w:rsidP="008A68E4">
            <w:pPr>
              <w:rPr>
                <w:lang w:val="uk-UA"/>
              </w:rPr>
            </w:pPr>
            <w:r w:rsidRPr="00855D3E">
              <w:rPr>
                <w:lang w:val="uk-UA"/>
              </w:rPr>
              <w:t>Перевірка правильності заповнення</w:t>
            </w:r>
          </w:p>
          <w:p w:rsidR="00855D3E" w:rsidRPr="00855D3E" w:rsidRDefault="00855D3E" w:rsidP="008A68E4">
            <w:pPr>
              <w:rPr>
                <w:lang w:val="uk-UA"/>
              </w:rPr>
            </w:pPr>
            <w:r w:rsidRPr="00855D3E">
              <w:rPr>
                <w:lang w:val="uk-UA"/>
              </w:rPr>
              <w:t>запиту та повноти поданих</w:t>
            </w:r>
          </w:p>
          <w:p w:rsidR="00855D3E" w:rsidRPr="00855D3E" w:rsidRDefault="00855D3E" w:rsidP="008A68E4">
            <w:pPr>
              <w:rPr>
                <w:lang w:val="uk-UA"/>
              </w:rPr>
            </w:pPr>
            <w:r w:rsidRPr="00855D3E">
              <w:rPr>
                <w:lang w:val="uk-UA"/>
              </w:rPr>
              <w:t>заявником документів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D3E" w:rsidRPr="00855D3E" w:rsidRDefault="00855D3E" w:rsidP="008A68E4">
            <w:pPr>
              <w:rPr>
                <w:lang w:val="uk-UA"/>
              </w:rPr>
            </w:pPr>
            <w:r w:rsidRPr="00855D3E">
              <w:rPr>
                <w:lang w:val="uk-UA"/>
              </w:rPr>
              <w:t>А</w:t>
            </w:r>
            <w:proofErr w:type="spellStart"/>
            <w:r w:rsidRPr="00855D3E">
              <w:t>дміністратор</w:t>
            </w:r>
            <w:proofErr w:type="spellEnd"/>
            <w:r w:rsidRPr="00855D3E">
              <w:rPr>
                <w:lang w:val="uk-UA"/>
              </w:rPr>
              <w:t xml:space="preserve"> центру надання адміністративних послуг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5D3E" w:rsidRPr="00855D3E" w:rsidRDefault="00855D3E" w:rsidP="008A68E4">
            <w:pPr>
              <w:jc w:val="center"/>
              <w:rPr>
                <w:lang w:val="uk-UA"/>
              </w:rPr>
            </w:pPr>
            <w:r w:rsidRPr="00855D3E">
              <w:rPr>
                <w:lang w:val="uk-UA"/>
              </w:rPr>
              <w:t>ЦНАП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D3E" w:rsidRPr="00855D3E" w:rsidRDefault="00855D3E" w:rsidP="008A68E4">
            <w:pPr>
              <w:rPr>
                <w:lang w:val="uk-UA"/>
              </w:rPr>
            </w:pPr>
            <w:proofErr w:type="gramStart"/>
            <w:r w:rsidRPr="00855D3E">
              <w:t>у</w:t>
            </w:r>
            <w:proofErr w:type="gramEnd"/>
            <w:r w:rsidRPr="00855D3E">
              <w:t xml:space="preserve"> день</w:t>
            </w:r>
          </w:p>
          <w:p w:rsidR="00855D3E" w:rsidRPr="00855D3E" w:rsidRDefault="00855D3E" w:rsidP="008A68E4">
            <w:pPr>
              <w:rPr>
                <w:lang w:val="uk-UA"/>
              </w:rPr>
            </w:pPr>
            <w:proofErr w:type="spellStart"/>
            <w:r w:rsidRPr="00855D3E">
              <w:t>звернення</w:t>
            </w:r>
            <w:proofErr w:type="spellEnd"/>
          </w:p>
        </w:tc>
      </w:tr>
      <w:tr w:rsidR="00855D3E" w:rsidRPr="00855D3E" w:rsidTr="008A68E4">
        <w:trPr>
          <w:trHeight w:val="1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D3E" w:rsidRPr="00855D3E" w:rsidRDefault="00855D3E" w:rsidP="008A68E4">
            <w:pPr>
              <w:rPr>
                <w:lang w:val="uk-UA"/>
              </w:rPr>
            </w:pPr>
            <w:r w:rsidRPr="00855D3E">
              <w:rPr>
                <w:lang w:val="uk-UA"/>
              </w:rPr>
              <w:t>3.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5D3E" w:rsidRPr="00855D3E" w:rsidRDefault="00855D3E" w:rsidP="008A68E4">
            <w:pPr>
              <w:rPr>
                <w:lang w:val="uk-UA"/>
              </w:rPr>
            </w:pPr>
            <w:r w:rsidRPr="00855D3E">
              <w:rPr>
                <w:lang w:val="uk-UA"/>
              </w:rPr>
              <w:t>Повернення суб’єкту звернення</w:t>
            </w:r>
          </w:p>
          <w:p w:rsidR="00855D3E" w:rsidRPr="00855D3E" w:rsidRDefault="00855D3E" w:rsidP="008A68E4">
            <w:pPr>
              <w:rPr>
                <w:lang w:val="uk-UA"/>
              </w:rPr>
            </w:pPr>
            <w:r w:rsidRPr="00855D3E">
              <w:rPr>
                <w:lang w:val="uk-UA"/>
              </w:rPr>
              <w:t>поданих ним документів, у разі</w:t>
            </w:r>
          </w:p>
          <w:p w:rsidR="00855D3E" w:rsidRPr="00855D3E" w:rsidRDefault="00855D3E" w:rsidP="008A68E4">
            <w:pPr>
              <w:rPr>
                <w:lang w:val="uk-UA"/>
              </w:rPr>
            </w:pPr>
            <w:r w:rsidRPr="00855D3E">
              <w:rPr>
                <w:lang w:val="uk-UA"/>
              </w:rPr>
              <w:t>якщо вони не відповідають</w:t>
            </w:r>
          </w:p>
          <w:p w:rsidR="00855D3E" w:rsidRPr="00855D3E" w:rsidRDefault="00855D3E" w:rsidP="008A68E4">
            <w:pPr>
              <w:rPr>
                <w:lang w:val="uk-UA"/>
              </w:rPr>
            </w:pPr>
            <w:r w:rsidRPr="00855D3E">
              <w:rPr>
                <w:lang w:val="uk-UA"/>
              </w:rPr>
              <w:t>установленим вимогам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5D3E" w:rsidRPr="00855D3E" w:rsidRDefault="00855D3E" w:rsidP="008A68E4">
            <w:pPr>
              <w:rPr>
                <w:lang w:val="uk-UA"/>
              </w:rPr>
            </w:pPr>
            <w:r w:rsidRPr="00855D3E">
              <w:rPr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55D3E" w:rsidRPr="00855D3E" w:rsidRDefault="00855D3E" w:rsidP="008A68E4">
            <w:pPr>
              <w:jc w:val="center"/>
              <w:rPr>
                <w:lang w:val="uk-UA"/>
              </w:rPr>
            </w:pPr>
            <w:r w:rsidRPr="00855D3E">
              <w:rPr>
                <w:lang w:val="uk-UA"/>
              </w:rPr>
              <w:t>ЦНАП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5D3E" w:rsidRPr="00855D3E" w:rsidRDefault="00855D3E" w:rsidP="008A68E4">
            <w:pPr>
              <w:rPr>
                <w:lang w:val="uk-UA"/>
              </w:rPr>
            </w:pPr>
            <w:proofErr w:type="gramStart"/>
            <w:r w:rsidRPr="00855D3E">
              <w:t>у</w:t>
            </w:r>
            <w:proofErr w:type="gramEnd"/>
            <w:r w:rsidRPr="00855D3E">
              <w:t xml:space="preserve"> день</w:t>
            </w:r>
          </w:p>
          <w:p w:rsidR="00855D3E" w:rsidRPr="00855D3E" w:rsidRDefault="00855D3E" w:rsidP="008A68E4">
            <w:pPr>
              <w:rPr>
                <w:lang w:val="uk-UA"/>
              </w:rPr>
            </w:pPr>
            <w:proofErr w:type="spellStart"/>
            <w:r w:rsidRPr="00855D3E">
              <w:t>звернення</w:t>
            </w:r>
            <w:proofErr w:type="spellEnd"/>
          </w:p>
        </w:tc>
      </w:tr>
      <w:tr w:rsidR="00855D3E" w:rsidRPr="00855D3E" w:rsidTr="008A68E4">
        <w:trPr>
          <w:trHeight w:val="1341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D3E" w:rsidRPr="00855D3E" w:rsidRDefault="00855D3E" w:rsidP="008A68E4">
            <w:pPr>
              <w:rPr>
                <w:lang w:val="uk-UA"/>
              </w:rPr>
            </w:pPr>
            <w:r w:rsidRPr="00855D3E">
              <w:rPr>
                <w:lang w:val="uk-UA"/>
              </w:rPr>
              <w:t>4.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5D3E" w:rsidRPr="00855D3E" w:rsidRDefault="00855D3E" w:rsidP="008A68E4">
            <w:pPr>
              <w:rPr>
                <w:lang w:val="uk-UA"/>
              </w:rPr>
            </w:pPr>
            <w:r w:rsidRPr="00855D3E">
              <w:rPr>
                <w:lang w:val="uk-UA"/>
              </w:rPr>
              <w:t>Вивчення запиту на предмет його</w:t>
            </w:r>
          </w:p>
          <w:p w:rsidR="00855D3E" w:rsidRPr="00855D3E" w:rsidRDefault="00855D3E" w:rsidP="008A68E4">
            <w:pPr>
              <w:rPr>
                <w:lang w:val="uk-UA"/>
              </w:rPr>
            </w:pPr>
            <w:r w:rsidRPr="00855D3E">
              <w:rPr>
                <w:lang w:val="uk-UA"/>
              </w:rPr>
              <w:t>задоволення та оформлюється</w:t>
            </w:r>
          </w:p>
          <w:p w:rsidR="00855D3E" w:rsidRPr="00855D3E" w:rsidRDefault="00855D3E" w:rsidP="008A68E4">
            <w:pPr>
              <w:rPr>
                <w:lang w:val="uk-UA"/>
              </w:rPr>
            </w:pPr>
            <w:r w:rsidRPr="00855D3E">
              <w:rPr>
                <w:lang w:val="uk-UA"/>
              </w:rPr>
              <w:t>довідка про склад сім`ї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5D3E" w:rsidRPr="00855D3E" w:rsidRDefault="00855D3E" w:rsidP="008A68E4">
            <w:pPr>
              <w:rPr>
                <w:lang w:val="uk-UA"/>
              </w:rPr>
            </w:pPr>
            <w:r w:rsidRPr="00855D3E">
              <w:rPr>
                <w:lang w:val="uk-UA"/>
              </w:rPr>
              <w:t>А</w:t>
            </w:r>
            <w:proofErr w:type="spellStart"/>
            <w:r w:rsidRPr="00855D3E">
              <w:t>дміністратор</w:t>
            </w:r>
            <w:proofErr w:type="spellEnd"/>
            <w:r w:rsidRPr="00855D3E">
              <w:rPr>
                <w:lang w:val="uk-UA"/>
              </w:rPr>
              <w:t xml:space="preserve"> центру надання адміністративних послуг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5D3E" w:rsidRPr="00855D3E" w:rsidRDefault="00855D3E" w:rsidP="008A68E4">
            <w:pPr>
              <w:jc w:val="center"/>
              <w:rPr>
                <w:lang w:val="uk-UA"/>
              </w:rPr>
            </w:pPr>
            <w:r w:rsidRPr="00855D3E">
              <w:rPr>
                <w:lang w:val="uk-UA"/>
              </w:rPr>
              <w:t>ЦНАП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5D3E" w:rsidRPr="00855D3E" w:rsidRDefault="00855D3E" w:rsidP="008A68E4">
            <w:pPr>
              <w:rPr>
                <w:lang w:val="uk-UA"/>
              </w:rPr>
            </w:pPr>
            <w:proofErr w:type="gramStart"/>
            <w:r w:rsidRPr="00855D3E">
              <w:t>у</w:t>
            </w:r>
            <w:proofErr w:type="gramEnd"/>
            <w:r w:rsidRPr="00855D3E">
              <w:t xml:space="preserve"> день</w:t>
            </w:r>
          </w:p>
          <w:p w:rsidR="00855D3E" w:rsidRPr="00855D3E" w:rsidRDefault="00855D3E" w:rsidP="008A68E4">
            <w:pPr>
              <w:rPr>
                <w:lang w:val="uk-UA"/>
              </w:rPr>
            </w:pPr>
            <w:proofErr w:type="spellStart"/>
            <w:r w:rsidRPr="00855D3E">
              <w:t>звернення</w:t>
            </w:r>
            <w:proofErr w:type="spellEnd"/>
          </w:p>
        </w:tc>
      </w:tr>
      <w:tr w:rsidR="00855D3E" w:rsidRPr="00855D3E" w:rsidTr="008A68E4">
        <w:trPr>
          <w:trHeight w:val="1043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D3E" w:rsidRPr="00855D3E" w:rsidRDefault="00855D3E" w:rsidP="008A68E4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5D3E" w:rsidRPr="00855D3E" w:rsidRDefault="00855D3E" w:rsidP="008A68E4">
            <w:pPr>
              <w:rPr>
                <w:lang w:val="uk-UA"/>
              </w:rPr>
            </w:pPr>
            <w:r w:rsidRPr="00855D3E">
              <w:rPr>
                <w:lang w:val="uk-UA"/>
              </w:rPr>
              <w:t>Видача довідки про склад сім`ї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5D3E" w:rsidRPr="00855D3E" w:rsidRDefault="00855D3E" w:rsidP="008A68E4">
            <w:pPr>
              <w:rPr>
                <w:lang w:val="uk-UA"/>
              </w:rPr>
            </w:pPr>
            <w:r w:rsidRPr="00855D3E">
              <w:rPr>
                <w:lang w:val="uk-UA"/>
              </w:rPr>
              <w:t>А</w:t>
            </w:r>
            <w:proofErr w:type="spellStart"/>
            <w:r w:rsidRPr="00855D3E">
              <w:t>дміністратор</w:t>
            </w:r>
            <w:proofErr w:type="spellEnd"/>
            <w:r w:rsidRPr="00855D3E">
              <w:rPr>
                <w:lang w:val="uk-UA"/>
              </w:rPr>
              <w:t xml:space="preserve"> центру надання адміністративних послуг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5D3E" w:rsidRPr="00855D3E" w:rsidRDefault="00855D3E" w:rsidP="008A68E4">
            <w:pPr>
              <w:jc w:val="center"/>
              <w:rPr>
                <w:lang w:val="uk-UA"/>
              </w:rPr>
            </w:pPr>
            <w:r w:rsidRPr="00855D3E">
              <w:rPr>
                <w:lang w:val="uk-UA"/>
              </w:rPr>
              <w:t>ЦНАП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5D3E" w:rsidRPr="00855D3E" w:rsidRDefault="00855D3E" w:rsidP="008A68E4">
            <w:pPr>
              <w:rPr>
                <w:lang w:val="uk-UA"/>
              </w:rPr>
            </w:pPr>
            <w:proofErr w:type="gramStart"/>
            <w:r w:rsidRPr="00855D3E">
              <w:t>у</w:t>
            </w:r>
            <w:proofErr w:type="gramEnd"/>
            <w:r w:rsidRPr="00855D3E">
              <w:t xml:space="preserve"> день</w:t>
            </w:r>
          </w:p>
          <w:p w:rsidR="00855D3E" w:rsidRPr="00855D3E" w:rsidRDefault="00855D3E" w:rsidP="008A68E4">
            <w:proofErr w:type="spellStart"/>
            <w:r w:rsidRPr="00855D3E">
              <w:t>звернення</w:t>
            </w:r>
            <w:proofErr w:type="spellEnd"/>
          </w:p>
        </w:tc>
      </w:tr>
      <w:tr w:rsidR="00855D3E" w:rsidRPr="00855D3E" w:rsidTr="008A68E4">
        <w:trPr>
          <w:trHeight w:val="249"/>
        </w:trPr>
        <w:tc>
          <w:tcPr>
            <w:tcW w:w="82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D3E" w:rsidRPr="00855D3E" w:rsidRDefault="008A68E4" w:rsidP="008A68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</w:t>
            </w:r>
            <w:proofErr w:type="spellStart"/>
            <w:r w:rsidR="00855D3E" w:rsidRPr="00855D3E">
              <w:rPr>
                <w:i/>
              </w:rPr>
              <w:t>Загальна</w:t>
            </w:r>
            <w:proofErr w:type="spellEnd"/>
            <w:r w:rsidR="00855D3E" w:rsidRPr="00855D3E">
              <w:rPr>
                <w:i/>
              </w:rPr>
              <w:t xml:space="preserve"> </w:t>
            </w:r>
            <w:proofErr w:type="spellStart"/>
            <w:r w:rsidR="00855D3E" w:rsidRPr="00855D3E">
              <w:rPr>
                <w:i/>
              </w:rPr>
              <w:t>кількість</w:t>
            </w:r>
            <w:proofErr w:type="spellEnd"/>
            <w:r w:rsidR="00855D3E" w:rsidRPr="00855D3E">
              <w:rPr>
                <w:i/>
              </w:rPr>
              <w:t xml:space="preserve"> </w:t>
            </w:r>
            <w:proofErr w:type="spellStart"/>
            <w:r w:rsidR="00855D3E" w:rsidRPr="00855D3E">
              <w:rPr>
                <w:i/>
              </w:rPr>
              <w:t>днів</w:t>
            </w:r>
            <w:proofErr w:type="spellEnd"/>
            <w:r w:rsidR="00855D3E" w:rsidRPr="00855D3E">
              <w:rPr>
                <w:i/>
              </w:rPr>
              <w:t xml:space="preserve"> </w:t>
            </w:r>
            <w:proofErr w:type="spellStart"/>
            <w:r w:rsidR="00855D3E" w:rsidRPr="00855D3E">
              <w:rPr>
                <w:i/>
              </w:rPr>
              <w:t>надання</w:t>
            </w:r>
            <w:proofErr w:type="spellEnd"/>
            <w:r w:rsidR="00855D3E" w:rsidRPr="00855D3E">
              <w:rPr>
                <w:i/>
              </w:rPr>
              <w:t xml:space="preserve"> </w:t>
            </w:r>
            <w:proofErr w:type="spellStart"/>
            <w:r w:rsidR="00855D3E" w:rsidRPr="00855D3E">
              <w:rPr>
                <w:i/>
              </w:rPr>
              <w:t>послуги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D3E" w:rsidRPr="00855D3E" w:rsidRDefault="00855D3E" w:rsidP="008A68E4">
            <w:pPr>
              <w:rPr>
                <w:lang w:val="uk-UA"/>
              </w:rPr>
            </w:pPr>
            <w:proofErr w:type="gramStart"/>
            <w:r w:rsidRPr="00855D3E">
              <w:t>у</w:t>
            </w:r>
            <w:proofErr w:type="gramEnd"/>
            <w:r w:rsidRPr="00855D3E">
              <w:t xml:space="preserve"> день</w:t>
            </w:r>
          </w:p>
          <w:p w:rsidR="00855D3E" w:rsidRPr="00855D3E" w:rsidRDefault="00855D3E" w:rsidP="008A68E4">
            <w:pPr>
              <w:rPr>
                <w:lang w:val="uk-UA"/>
              </w:rPr>
            </w:pPr>
            <w:proofErr w:type="spellStart"/>
            <w:r w:rsidRPr="00855D3E">
              <w:t>звернення</w:t>
            </w:r>
            <w:proofErr w:type="spellEnd"/>
          </w:p>
        </w:tc>
      </w:tr>
      <w:tr w:rsidR="008A68E4" w:rsidTr="008A6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0"/>
        </w:trPr>
        <w:tc>
          <w:tcPr>
            <w:tcW w:w="8230" w:type="dxa"/>
            <w:gridSpan w:val="4"/>
            <w:vAlign w:val="bottom"/>
          </w:tcPr>
          <w:p w:rsidR="008A68E4" w:rsidRDefault="008A68E4" w:rsidP="008A68E4">
            <w:proofErr w:type="spellStart"/>
            <w:r w:rsidRPr="008A68E4">
              <w:rPr>
                <w:i/>
              </w:rPr>
              <w:t>Загальна</w:t>
            </w:r>
            <w:proofErr w:type="spellEnd"/>
            <w:r w:rsidRPr="008A68E4">
              <w:rPr>
                <w:i/>
              </w:rPr>
              <w:t xml:space="preserve"> </w:t>
            </w:r>
            <w:proofErr w:type="spellStart"/>
            <w:r w:rsidRPr="008A68E4">
              <w:rPr>
                <w:i/>
              </w:rPr>
              <w:t>кількість</w:t>
            </w:r>
            <w:proofErr w:type="spellEnd"/>
            <w:r w:rsidRPr="008A68E4">
              <w:rPr>
                <w:i/>
              </w:rPr>
              <w:t xml:space="preserve"> </w:t>
            </w:r>
            <w:proofErr w:type="spellStart"/>
            <w:r w:rsidRPr="008A68E4">
              <w:rPr>
                <w:i/>
              </w:rPr>
              <w:t>днів</w:t>
            </w:r>
            <w:proofErr w:type="spellEnd"/>
            <w:r w:rsidRPr="008A68E4">
              <w:rPr>
                <w:i/>
              </w:rPr>
              <w:t xml:space="preserve"> </w:t>
            </w:r>
            <w:proofErr w:type="gramStart"/>
            <w:r w:rsidRPr="008A68E4">
              <w:rPr>
                <w:i/>
              </w:rPr>
              <w:t xml:space="preserve">( </w:t>
            </w:r>
            <w:proofErr w:type="spellStart"/>
            <w:proofErr w:type="gramEnd"/>
            <w:r w:rsidRPr="008A68E4">
              <w:rPr>
                <w:i/>
              </w:rPr>
              <w:t>передбачена</w:t>
            </w:r>
            <w:proofErr w:type="spellEnd"/>
            <w:r w:rsidRPr="008A68E4">
              <w:rPr>
                <w:i/>
              </w:rPr>
              <w:t xml:space="preserve"> </w:t>
            </w:r>
            <w:proofErr w:type="spellStart"/>
            <w:r w:rsidRPr="008A68E4">
              <w:rPr>
                <w:i/>
              </w:rPr>
              <w:t>законодавством</w:t>
            </w:r>
            <w:proofErr w:type="spellEnd"/>
            <w:r w:rsidRPr="008A68E4">
              <w:rPr>
                <w:i/>
              </w:rPr>
              <w:t>)</w:t>
            </w:r>
          </w:p>
        </w:tc>
        <w:tc>
          <w:tcPr>
            <w:tcW w:w="1630" w:type="dxa"/>
            <w:gridSpan w:val="2"/>
          </w:tcPr>
          <w:p w:rsidR="008A68E4" w:rsidRDefault="008A68E4" w:rsidP="008A68E4">
            <w:pPr>
              <w:suppressAutoHyphens w:val="0"/>
              <w:spacing w:after="200" w:line="276" w:lineRule="auto"/>
            </w:pPr>
            <w:r w:rsidRPr="008A68E4">
              <w:t>1день</w:t>
            </w:r>
          </w:p>
        </w:tc>
      </w:tr>
    </w:tbl>
    <w:p w:rsidR="00855D3E" w:rsidRPr="00855D3E" w:rsidRDefault="00855D3E"/>
    <w:p w:rsidR="00855D3E" w:rsidRPr="008A68E4" w:rsidRDefault="00855D3E"/>
    <w:sectPr w:rsidR="00855D3E" w:rsidRPr="008A68E4" w:rsidSect="00895D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7D"/>
    <w:rsid w:val="002000B6"/>
    <w:rsid w:val="004D3BC5"/>
    <w:rsid w:val="00855D3E"/>
    <w:rsid w:val="00895DCC"/>
    <w:rsid w:val="008A68E4"/>
    <w:rsid w:val="00910AD9"/>
    <w:rsid w:val="009314BB"/>
    <w:rsid w:val="00A50ECD"/>
    <w:rsid w:val="00A548ED"/>
    <w:rsid w:val="00C336D4"/>
    <w:rsid w:val="00E743E4"/>
    <w:rsid w:val="00F5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107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10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0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107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10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0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2021-01-26T10:30:00Z</dcterms:created>
  <dcterms:modified xsi:type="dcterms:W3CDTF">2021-05-11T13:32:00Z</dcterms:modified>
</cp:coreProperties>
</file>