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3B" w:rsidRPr="00E53C6F" w:rsidRDefault="00681D3B" w:rsidP="00681D3B">
      <w:pPr>
        <w:spacing w:after="0" w:line="240" w:lineRule="auto"/>
        <w:ind w:left="6096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>ЗАТВЕРДЖЕНО</w:t>
      </w:r>
    </w:p>
    <w:p w:rsidR="00681D3B" w:rsidRPr="00E53C6F" w:rsidRDefault="00681D3B" w:rsidP="00681D3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Додаток 1    </w:t>
      </w:r>
    </w:p>
    <w:p w:rsidR="00681D3B" w:rsidRPr="00E53C6F" w:rsidRDefault="00681D3B" w:rsidP="00681D3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  <w:proofErr w:type="spellStart"/>
      <w:r>
        <w:rPr>
          <w:rFonts w:ascii="Times New Roman" w:hAnsi="Times New Roman"/>
          <w:sz w:val="24"/>
          <w:szCs w:val="24"/>
        </w:rPr>
        <w:t>Литовезької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</w:t>
      </w:r>
      <w:r w:rsidRPr="00E53C6F">
        <w:rPr>
          <w:rFonts w:ascii="Times New Roman" w:hAnsi="Times New Roman"/>
          <w:sz w:val="24"/>
          <w:szCs w:val="24"/>
        </w:rPr>
        <w:t xml:space="preserve"> ради </w:t>
      </w:r>
    </w:p>
    <w:p w:rsidR="00681D3B" w:rsidRPr="00E53C6F" w:rsidRDefault="00681D3B" w:rsidP="00681D3B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28.01.2021 р.</w:t>
      </w:r>
      <w:r w:rsidRPr="00E53C6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</w:p>
    <w:p w:rsidR="00681D3B" w:rsidRPr="00E53C6F" w:rsidRDefault="00681D3B" w:rsidP="00681D3B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</w:p>
    <w:tbl>
      <w:tblPr>
        <w:tblW w:w="953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5935"/>
        <w:gridCol w:w="1559"/>
      </w:tblGrid>
      <w:tr w:rsidR="00681D3B" w:rsidRPr="00E53C6F" w:rsidTr="00681D3B">
        <w:trPr>
          <w:trHeight w:val="730"/>
        </w:trPr>
        <w:tc>
          <w:tcPr>
            <w:tcW w:w="2045" w:type="dxa"/>
            <w:vMerge w:val="restart"/>
            <w:vAlign w:val="bottom"/>
          </w:tcPr>
          <w:p w:rsidR="00681D3B" w:rsidRPr="00E53C6F" w:rsidRDefault="00681D3B" w:rsidP="00AF4A3F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color w:val="005E9B"/>
                <w:sz w:val="27"/>
                <w:szCs w:val="27"/>
                <w:lang w:val="ru-RU" w:eastAsia="ru-RU"/>
              </w:rPr>
              <w:drawing>
                <wp:inline distT="0" distB="0" distL="0" distR="0" wp14:anchorId="3EEEFF8A" wp14:editId="71CE395B">
                  <wp:extent cx="1352550" cy="1714500"/>
                  <wp:effectExtent l="0" t="0" r="0" b="0"/>
                  <wp:docPr id="1" name="Рисунок 1" descr="Описание: https://lotg.gov.ua/wp-content/uploads/2017/07/LOT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lotg.gov.ua/wp-content/uploads/2017/07/LO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4" w:type="dxa"/>
            <w:gridSpan w:val="2"/>
            <w:vAlign w:val="center"/>
          </w:tcPr>
          <w:p w:rsidR="00681D3B" w:rsidRPr="00E53C6F" w:rsidRDefault="00681D3B" w:rsidP="00AF4A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Литовезька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сільська</w:t>
            </w:r>
            <w:r w:rsidRPr="007B11A0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</w:tr>
      <w:tr w:rsidR="00681D3B" w:rsidRPr="00E53C6F" w:rsidTr="00681D3B">
        <w:trPr>
          <w:trHeight w:val="1255"/>
        </w:trPr>
        <w:tc>
          <w:tcPr>
            <w:tcW w:w="2045" w:type="dxa"/>
            <w:vMerge/>
            <w:vAlign w:val="bottom"/>
          </w:tcPr>
          <w:p w:rsidR="00681D3B" w:rsidRPr="00E53C6F" w:rsidRDefault="00681D3B" w:rsidP="00AF4A3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935" w:type="dxa"/>
            <w:vAlign w:val="center"/>
          </w:tcPr>
          <w:p w:rsidR="00681D3B" w:rsidRDefault="00681D3B" w:rsidP="00AF4A3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53C6F">
              <w:rPr>
                <w:rFonts w:ascii="Times New Roman" w:hAnsi="Times New Roman"/>
                <w:b/>
                <w:sz w:val="28"/>
              </w:rPr>
              <w:t xml:space="preserve">                          Інформаційна картка</w:t>
            </w:r>
          </w:p>
          <w:p w:rsidR="00681D3B" w:rsidRPr="006132EB" w:rsidRDefault="00681D3B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D3B" w:rsidRPr="00944F75" w:rsidRDefault="00681D3B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44F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Відшкодування</w:t>
            </w:r>
            <w:proofErr w:type="spellEnd"/>
            <w:r w:rsidRPr="00944F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4F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вартості</w:t>
            </w:r>
            <w:proofErr w:type="spellEnd"/>
            <w:r w:rsidRPr="00944F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4F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послуги</w:t>
            </w:r>
            <w:proofErr w:type="spellEnd"/>
            <w:r w:rsidRPr="00944F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 догляду за </w:t>
            </w:r>
            <w:proofErr w:type="spellStart"/>
            <w:r w:rsidRPr="00944F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дитиною</w:t>
            </w:r>
            <w:proofErr w:type="spellEnd"/>
            <w:r w:rsidRPr="00944F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44F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трьох</w:t>
            </w:r>
            <w:proofErr w:type="spellEnd"/>
            <w:r w:rsidRPr="00944F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4F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років</w:t>
            </w:r>
            <w:proofErr w:type="spellEnd"/>
            <w:r w:rsidRPr="00944F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944F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муніципальна</w:t>
            </w:r>
            <w:proofErr w:type="spellEnd"/>
            <w:r w:rsidRPr="00944F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няня»</w:t>
            </w:r>
          </w:p>
        </w:tc>
        <w:tc>
          <w:tcPr>
            <w:tcW w:w="1559" w:type="dxa"/>
            <w:vAlign w:val="center"/>
          </w:tcPr>
          <w:p w:rsidR="00681D3B" w:rsidRDefault="00681D3B" w:rsidP="00AF4A3F">
            <w:pPr>
              <w:spacing w:line="240" w:lineRule="atLeast"/>
              <w:ind w:left="3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001195</w:t>
            </w:r>
          </w:p>
          <w:p w:rsidR="00681D3B" w:rsidRPr="00E53C6F" w:rsidRDefault="00681D3B" w:rsidP="00AF4A3F">
            <w:pPr>
              <w:spacing w:line="240" w:lineRule="atLeast"/>
              <w:ind w:left="380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  <w:r w:rsidRPr="00E53C6F">
              <w:rPr>
                <w:rFonts w:ascii="Times New Roman" w:hAnsi="Times New Roman"/>
                <w:b/>
                <w:sz w:val="28"/>
              </w:rPr>
              <w:t>ІК-</w:t>
            </w:r>
            <w:r>
              <w:rPr>
                <w:rFonts w:ascii="Times New Roman" w:hAnsi="Times New Roman"/>
                <w:b/>
                <w:sz w:val="28"/>
              </w:rPr>
              <w:t>19</w:t>
            </w:r>
          </w:p>
        </w:tc>
      </w:tr>
    </w:tbl>
    <w:p w:rsidR="00681D3B" w:rsidRPr="00E53C6F" w:rsidRDefault="00681D3B" w:rsidP="00681D3B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4"/>
        <w:gridCol w:w="2239"/>
        <w:gridCol w:w="6662"/>
      </w:tblGrid>
      <w:tr w:rsidR="00681D3B" w:rsidRPr="00E53C6F" w:rsidTr="00681D3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3B" w:rsidRPr="00E53C6F" w:rsidRDefault="00681D3B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</w:rPr>
              <w:t>1.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3B" w:rsidRPr="00E53C6F" w:rsidRDefault="00681D3B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E53C6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Інформація про  ЦНАП   (місце подання документів та отримання результату послуги</w:t>
            </w:r>
            <w:r w:rsidRPr="00E53C6F">
              <w:rPr>
                <w:rFonts w:ascii="Times New Roman" w:hAnsi="Times New Roman"/>
                <w:color w:val="000000"/>
                <w:spacing w:val="-3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3B" w:rsidRPr="00E53C6F" w:rsidRDefault="00681D3B" w:rsidP="00AF4A3F">
            <w:pPr>
              <w:jc w:val="center"/>
              <w:rPr>
                <w:rFonts w:ascii="Times New Roman" w:hAnsi="Times New Roman"/>
                <w:b/>
                <w:sz w:val="4"/>
                <w:szCs w:val="4"/>
                <w:shd w:val="clear" w:color="auto" w:fill="FFFFFF"/>
              </w:rPr>
            </w:pPr>
          </w:p>
          <w:p w:rsidR="00681D3B" w:rsidRPr="00586081" w:rsidRDefault="00681D3B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Центр надання адміністративних послуг у виконавчому комітеті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Литовезької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сільської ради</w:t>
            </w:r>
          </w:p>
          <w:p w:rsidR="00681D3B" w:rsidRPr="00586081" w:rsidRDefault="00681D3B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45325, </w:t>
            </w: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Волинська область,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Іваничівський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Литовеж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, вул. Володимира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Якобчука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</w:p>
          <w:p w:rsidR="00681D3B" w:rsidRPr="00586081" w:rsidRDefault="00681D3B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Понеділок, вівторок, середа: 09.00 -16.30</w:t>
            </w:r>
          </w:p>
          <w:p w:rsidR="00681D3B" w:rsidRPr="00586081" w:rsidRDefault="00681D3B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Четвер: 09.00 – 20.00</w:t>
            </w:r>
          </w:p>
          <w:p w:rsidR="00681D3B" w:rsidRPr="00586081" w:rsidRDefault="00681D3B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П’ятниця: 09.00- 15.30</w:t>
            </w:r>
          </w:p>
          <w:p w:rsidR="00681D3B" w:rsidRPr="00586081" w:rsidRDefault="00681D3B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(03372)95-3-31</w:t>
            </w:r>
          </w:p>
          <w:p w:rsidR="00681D3B" w:rsidRPr="00E53C6F" w:rsidRDefault="00681D3B" w:rsidP="00AF4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lytov-rada@ukr.net</w:t>
            </w:r>
          </w:p>
        </w:tc>
      </w:tr>
      <w:tr w:rsidR="00681D3B" w:rsidRPr="00E53C6F" w:rsidTr="00681D3B">
        <w:trPr>
          <w:trHeight w:val="53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3B" w:rsidRPr="00E53C6F" w:rsidRDefault="00681D3B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3B" w:rsidRPr="00E53C6F" w:rsidRDefault="00681D3B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3B" w:rsidRDefault="00681D3B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90E38">
              <w:rPr>
                <w:rFonts w:ascii="Times New Roman" w:hAnsi="Times New Roman"/>
                <w:sz w:val="24"/>
                <w:szCs w:val="24"/>
              </w:rPr>
              <w:t xml:space="preserve">Заява про перерахування коштів для компенсації послуги “муніципальна няня” із зазначенням рахунка в установі банку (довільної форми). </w:t>
            </w:r>
          </w:p>
          <w:p w:rsidR="00681D3B" w:rsidRDefault="00681D3B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90E38">
              <w:rPr>
                <w:rFonts w:ascii="Times New Roman" w:hAnsi="Times New Roman"/>
                <w:sz w:val="24"/>
                <w:szCs w:val="24"/>
              </w:rPr>
              <w:t xml:space="preserve">Копія договору між отримувачем послуги “муніципальна няня” та муніципальною нянею. </w:t>
            </w:r>
          </w:p>
          <w:p w:rsidR="00681D3B" w:rsidRDefault="00681D3B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8">
              <w:rPr>
                <w:rFonts w:ascii="Times New Roman" w:hAnsi="Times New Roman"/>
                <w:sz w:val="24"/>
                <w:szCs w:val="24"/>
              </w:rPr>
              <w:t xml:space="preserve">3. Документи, що підтверджують витрати на оплату муніципальній няні послуги “муніципальна няня” (чек, розрахункова квитанція, виписка з банківського рахунка). </w:t>
            </w:r>
          </w:p>
          <w:p w:rsidR="00681D3B" w:rsidRDefault="00681D3B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8">
              <w:rPr>
                <w:rFonts w:ascii="Times New Roman" w:hAnsi="Times New Roman"/>
                <w:sz w:val="24"/>
                <w:szCs w:val="24"/>
              </w:rPr>
              <w:t xml:space="preserve">До заяви додаються копії: </w:t>
            </w:r>
          </w:p>
          <w:p w:rsidR="00681D3B" w:rsidRDefault="00681D3B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E38">
              <w:rPr>
                <w:rFonts w:ascii="Times New Roman" w:hAnsi="Times New Roman"/>
                <w:sz w:val="24"/>
                <w:szCs w:val="24"/>
              </w:rPr>
              <w:t>-свідоцтва</w:t>
            </w:r>
            <w:proofErr w:type="spellEnd"/>
            <w:r w:rsidRPr="00290E38">
              <w:rPr>
                <w:rFonts w:ascii="Times New Roman" w:hAnsi="Times New Roman"/>
                <w:sz w:val="24"/>
                <w:szCs w:val="24"/>
              </w:rPr>
              <w:t xml:space="preserve"> про народження дитини; </w:t>
            </w:r>
          </w:p>
          <w:p w:rsidR="00681D3B" w:rsidRDefault="00681D3B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E38">
              <w:rPr>
                <w:rFonts w:ascii="Times New Roman" w:hAnsi="Times New Roman"/>
                <w:sz w:val="24"/>
                <w:szCs w:val="24"/>
              </w:rPr>
              <w:t>-паспорта</w:t>
            </w:r>
            <w:proofErr w:type="spellEnd"/>
            <w:r w:rsidRPr="00290E38">
              <w:rPr>
                <w:rFonts w:ascii="Times New Roman" w:hAnsi="Times New Roman"/>
                <w:sz w:val="24"/>
                <w:szCs w:val="24"/>
              </w:rPr>
              <w:t xml:space="preserve"> отримувача компенсації послуги “муніципальна няня” з даними про прізвище, ім'я та по батькові, дату його видачі та місце реєстрації; </w:t>
            </w:r>
          </w:p>
          <w:p w:rsidR="00681D3B" w:rsidRDefault="00681D3B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E38">
              <w:rPr>
                <w:rFonts w:ascii="Times New Roman" w:hAnsi="Times New Roman"/>
                <w:sz w:val="24"/>
                <w:szCs w:val="24"/>
              </w:rPr>
              <w:t>-документа</w:t>
            </w:r>
            <w:proofErr w:type="spellEnd"/>
            <w:r w:rsidRPr="00290E38">
              <w:rPr>
                <w:rFonts w:ascii="Times New Roman" w:hAnsi="Times New Roman"/>
                <w:sz w:val="24"/>
                <w:szCs w:val="24"/>
              </w:rPr>
              <w:t xml:space="preserve">, що посвідчує проживання на території України (для іноземця та особи без громадянства); </w:t>
            </w:r>
          </w:p>
          <w:p w:rsidR="00681D3B" w:rsidRPr="00290E38" w:rsidRDefault="00681D3B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E38">
              <w:rPr>
                <w:rFonts w:ascii="Times New Roman" w:hAnsi="Times New Roman"/>
                <w:sz w:val="24"/>
                <w:szCs w:val="24"/>
              </w:rPr>
              <w:t>-документа</w:t>
            </w:r>
            <w:proofErr w:type="spellEnd"/>
            <w:r w:rsidRPr="00290E38">
              <w:rPr>
                <w:rFonts w:ascii="Times New Roman" w:hAnsi="Times New Roman"/>
                <w:sz w:val="24"/>
                <w:szCs w:val="24"/>
              </w:rPr>
              <w:t xml:space="preserve"> про присвоєння реєстраційного номера облікової картки платника податків отримувача компенсації послуги</w:t>
            </w:r>
          </w:p>
        </w:tc>
      </w:tr>
      <w:tr w:rsidR="00681D3B" w:rsidRPr="00E53C6F" w:rsidTr="00681D3B">
        <w:trPr>
          <w:trHeight w:val="43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3B" w:rsidRPr="00E53C6F" w:rsidRDefault="00681D3B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3.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3B" w:rsidRPr="00E53C6F" w:rsidRDefault="00681D3B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4"/>
                <w:szCs w:val="4"/>
              </w:rPr>
            </w:pPr>
          </w:p>
          <w:p w:rsidR="00681D3B" w:rsidRPr="00E53C6F" w:rsidRDefault="00681D3B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4"/>
                <w:szCs w:val="4"/>
              </w:rPr>
            </w:pPr>
          </w:p>
          <w:p w:rsidR="00681D3B" w:rsidRPr="00E53C6F" w:rsidRDefault="00681D3B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4"/>
                <w:szCs w:val="4"/>
              </w:rPr>
            </w:pPr>
          </w:p>
          <w:p w:rsidR="00681D3B" w:rsidRPr="00E53C6F" w:rsidRDefault="00681D3B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1D3B" w:rsidRPr="00290E38" w:rsidRDefault="00681D3B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8">
              <w:rPr>
                <w:rFonts w:ascii="Times New Roman" w:hAnsi="Times New Roman"/>
                <w:sz w:val="24"/>
                <w:szCs w:val="24"/>
              </w:rPr>
              <w:t>Адміністративна послуга надається  безоплатно.</w:t>
            </w:r>
          </w:p>
        </w:tc>
      </w:tr>
      <w:tr w:rsidR="00681D3B" w:rsidRPr="00E53C6F" w:rsidTr="00681D3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3B" w:rsidRPr="00E53C6F" w:rsidRDefault="00681D3B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3B" w:rsidRPr="00E53C6F" w:rsidRDefault="00681D3B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3B" w:rsidRPr="00290E38" w:rsidRDefault="00681D3B" w:rsidP="00AF4A3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8">
              <w:rPr>
                <w:rFonts w:ascii="Times New Roman" w:hAnsi="Times New Roman"/>
                <w:bCs/>
                <w:sz w:val="24"/>
                <w:szCs w:val="24"/>
              </w:rPr>
              <w:t xml:space="preserve">Призначення та виплата </w:t>
            </w:r>
            <w:proofErr w:type="spellStart"/>
            <w:r w:rsidRPr="00290E38">
              <w:rPr>
                <w:rFonts w:ascii="Times New Roman" w:hAnsi="Times New Roman"/>
                <w:sz w:val="24"/>
                <w:szCs w:val="24"/>
                <w:lang w:val="ru-RU"/>
              </w:rPr>
              <w:t>вартості</w:t>
            </w:r>
            <w:proofErr w:type="spellEnd"/>
            <w:r w:rsidRPr="00290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0E38">
              <w:rPr>
                <w:rFonts w:ascii="Times New Roman" w:hAnsi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290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догляду за </w:t>
            </w:r>
            <w:proofErr w:type="spellStart"/>
            <w:r w:rsidRPr="00290E38">
              <w:rPr>
                <w:rFonts w:ascii="Times New Roman" w:hAnsi="Times New Roman"/>
                <w:sz w:val="24"/>
                <w:szCs w:val="24"/>
                <w:lang w:val="ru-RU"/>
              </w:rPr>
              <w:t>дитиною</w:t>
            </w:r>
            <w:proofErr w:type="spellEnd"/>
            <w:r w:rsidRPr="00290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90E38">
              <w:rPr>
                <w:rFonts w:ascii="Times New Roman" w:hAnsi="Times New Roman"/>
                <w:sz w:val="24"/>
                <w:szCs w:val="24"/>
                <w:lang w:val="ru-RU"/>
              </w:rPr>
              <w:t>трьох</w:t>
            </w:r>
            <w:proofErr w:type="spellEnd"/>
            <w:r w:rsidRPr="00290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0E38"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290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90E38">
              <w:rPr>
                <w:rFonts w:ascii="Times New Roman" w:hAnsi="Times New Roman"/>
                <w:sz w:val="24"/>
                <w:szCs w:val="24"/>
                <w:lang w:val="ru-RU"/>
              </w:rPr>
              <w:t>муніципальна</w:t>
            </w:r>
            <w:proofErr w:type="spellEnd"/>
            <w:r w:rsidRPr="00290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няня»</w:t>
            </w:r>
          </w:p>
        </w:tc>
      </w:tr>
      <w:tr w:rsidR="00681D3B" w:rsidRPr="00E53C6F" w:rsidTr="00681D3B">
        <w:trPr>
          <w:trHeight w:val="51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3B" w:rsidRPr="00E53C6F" w:rsidRDefault="00681D3B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5.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3B" w:rsidRPr="00E53C6F" w:rsidRDefault="00681D3B" w:rsidP="00AF4A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3B" w:rsidRPr="00290E38" w:rsidRDefault="00681D3B" w:rsidP="00AF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38">
              <w:rPr>
                <w:rFonts w:ascii="Times New Roman" w:hAnsi="Times New Roman"/>
                <w:sz w:val="24"/>
                <w:szCs w:val="24"/>
              </w:rPr>
              <w:t>Протягом 10 днів з дня подання заяви, при наявності усіх необхідних документів;</w:t>
            </w:r>
          </w:p>
        </w:tc>
      </w:tr>
      <w:tr w:rsidR="00681D3B" w:rsidRPr="00E53C6F" w:rsidTr="00681D3B">
        <w:trPr>
          <w:trHeight w:val="75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3B" w:rsidRPr="00E53C6F" w:rsidRDefault="00681D3B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3B" w:rsidRPr="00E53C6F" w:rsidRDefault="00681D3B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3B" w:rsidRPr="00290E38" w:rsidRDefault="00681D3B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Інформацію</w:t>
            </w:r>
            <w:r w:rsidRPr="00290E38">
              <w:rPr>
                <w:rFonts w:ascii="Times New Roman" w:hAnsi="Times New Roman"/>
                <w:sz w:val="24"/>
                <w:szCs w:val="24"/>
              </w:rPr>
              <w:t xml:space="preserve"> про призначення (відмову в призначені) допомоги можна отримати в Центрі надання адміністративних послуг. </w:t>
            </w:r>
          </w:p>
        </w:tc>
      </w:tr>
      <w:tr w:rsidR="00681D3B" w:rsidRPr="00E53C6F" w:rsidTr="00681D3B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3B" w:rsidRPr="00E53C6F" w:rsidRDefault="00681D3B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7.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3B" w:rsidRPr="00E53C6F" w:rsidRDefault="00681D3B" w:rsidP="00AF4A3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D3B" w:rsidRPr="00290E38" w:rsidRDefault="00681D3B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E38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від 30.01.2019 №68 «Деякі питання надання послуги з догляду за дитиною до трьох років “муніципальна няня», редакція від 12.02.2019 р. (вступила в дію з 01.01.2019 р.)</w:t>
            </w:r>
          </w:p>
        </w:tc>
      </w:tr>
    </w:tbl>
    <w:p w:rsidR="00681D3B" w:rsidRPr="00E53C6F" w:rsidRDefault="00681D3B" w:rsidP="00681D3B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uk-UA"/>
        </w:rPr>
      </w:pPr>
    </w:p>
    <w:p w:rsidR="00681D3B" w:rsidRDefault="00681D3B" w:rsidP="00681D3B">
      <w:pPr>
        <w:spacing w:after="0" w:line="240" w:lineRule="auto"/>
        <w:ind w:left="6096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681D3B" w:rsidRPr="00681D3B" w:rsidRDefault="00681D3B" w:rsidP="00681D3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337F53" w:rsidRPr="00681D3B" w:rsidRDefault="00337F53">
      <w:pPr>
        <w:rPr>
          <w:lang w:val="ru-RU"/>
        </w:rPr>
      </w:pPr>
    </w:p>
    <w:sectPr w:rsidR="00337F53" w:rsidRPr="0068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3B"/>
    <w:rsid w:val="00337F53"/>
    <w:rsid w:val="006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3B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3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3B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3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2021-05-13T12:14:00Z</dcterms:created>
  <dcterms:modified xsi:type="dcterms:W3CDTF">2021-05-13T12:15:00Z</dcterms:modified>
</cp:coreProperties>
</file>