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5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843"/>
        <w:gridCol w:w="1276"/>
        <w:gridCol w:w="1417"/>
        <w:gridCol w:w="2283"/>
      </w:tblGrid>
      <w:tr w:rsidR="002604C1" w:rsidTr="0097470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04C1" w:rsidRDefault="002604C1" w:rsidP="00821C0B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04C1" w:rsidRDefault="002604C1" w:rsidP="00821C0B">
            <w:pPr>
              <w:jc w:val="center"/>
            </w:pPr>
            <w:r w:rsidRPr="007A12BA">
              <w:rPr>
                <w:b/>
                <w:lang w:eastAsia="uk-UA"/>
              </w:rPr>
              <w:t>Кваліфікаційні вимоги до слухачів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04C1" w:rsidRPr="007A12BA" w:rsidRDefault="002604C1" w:rsidP="009F1C7F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7A12BA">
              <w:rPr>
                <w:b/>
                <w:lang w:eastAsia="uk-UA"/>
              </w:rPr>
              <w:t>Строк навчання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04C1" w:rsidRPr="007A12BA" w:rsidRDefault="002604C1" w:rsidP="009F1C7F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7A12BA">
              <w:rPr>
                <w:b/>
                <w:lang w:eastAsia="uk-UA"/>
              </w:rPr>
              <w:t>Дата початку навчання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04C1" w:rsidRPr="007A12BA" w:rsidRDefault="002604C1" w:rsidP="009F1C7F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7A12BA">
              <w:rPr>
                <w:b/>
                <w:lang w:eastAsia="uk-UA"/>
              </w:rPr>
              <w:t>Дата завершення  навчання</w:t>
            </w:r>
          </w:p>
        </w:tc>
      </w:tr>
      <w:tr w:rsidR="002604C1" w:rsidTr="00D0464A">
        <w:trPr>
          <w:trHeight w:val="4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Default="002604C1" w:rsidP="00821C0B">
            <w:r w:rsidRPr="00A05FDC">
              <w:rPr>
                <w:color w:val="000000"/>
              </w:rPr>
              <w:t xml:space="preserve">Основи комп’ютерної графіки та </w:t>
            </w:r>
            <w:proofErr w:type="spellStart"/>
            <w:r w:rsidRPr="00A05FDC">
              <w:rPr>
                <w:color w:val="000000"/>
              </w:rPr>
              <w:t>вебдизайну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Default="002604C1" w:rsidP="002604C1">
            <w:r w:rsidRPr="00A05FDC">
              <w:t>Впевнений користувач ПК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</w:pPr>
            <w:r w:rsidRPr="00A05FDC">
              <w:t xml:space="preserve">2 міс. </w:t>
            </w:r>
          </w:p>
          <w:p w:rsidR="002604C1" w:rsidRPr="00A05FDC" w:rsidRDefault="002604C1" w:rsidP="009F1C7F">
            <w:pPr>
              <w:jc w:val="center"/>
            </w:pPr>
            <w:r w:rsidRPr="00A05FDC">
              <w:t>332 год.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  <w:rPr>
                <w:color w:val="000000"/>
                <w:lang w:eastAsia="uk-UA"/>
              </w:rPr>
            </w:pPr>
            <w:r w:rsidRPr="00A05FDC">
              <w:rPr>
                <w:color w:val="000000"/>
              </w:rPr>
              <w:t>15.06.2021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  <w:rPr>
                <w:color w:val="000000"/>
              </w:rPr>
            </w:pPr>
            <w:r w:rsidRPr="00A05FDC">
              <w:rPr>
                <w:color w:val="000000"/>
              </w:rPr>
              <w:t>19.08.2021</w:t>
            </w:r>
          </w:p>
        </w:tc>
      </w:tr>
      <w:tr w:rsidR="002604C1" w:rsidTr="000955BE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spacing w:line="228" w:lineRule="auto"/>
              <w:rPr>
                <w:lang w:val="ru-RU"/>
              </w:rPr>
            </w:pPr>
            <w:proofErr w:type="spellStart"/>
            <w:r w:rsidRPr="00A05FDC">
              <w:rPr>
                <w:lang w:val="ru-RU"/>
              </w:rPr>
              <w:t>Комп’ютеризований</w:t>
            </w:r>
            <w:proofErr w:type="spellEnd"/>
            <w:r w:rsidRPr="00A05FDC">
              <w:rPr>
                <w:lang w:val="ru-RU"/>
              </w:rPr>
              <w:t xml:space="preserve"> </w:t>
            </w:r>
            <w:proofErr w:type="spellStart"/>
            <w:r w:rsidRPr="00A05FDC">
              <w:rPr>
                <w:lang w:val="ru-RU"/>
              </w:rPr>
              <w:t>бухгалтерський</w:t>
            </w:r>
            <w:proofErr w:type="spellEnd"/>
            <w:r w:rsidRPr="00A05FDC">
              <w:rPr>
                <w:lang w:val="ru-RU"/>
              </w:rPr>
              <w:t xml:space="preserve"> </w:t>
            </w:r>
            <w:proofErr w:type="spellStart"/>
            <w:proofErr w:type="gramStart"/>
            <w:r w:rsidRPr="00A05FDC">
              <w:rPr>
                <w:lang w:val="ru-RU"/>
              </w:rPr>
              <w:t>обл</w:t>
            </w:r>
            <w:proofErr w:type="gramEnd"/>
            <w:r w:rsidRPr="00A05FDC">
              <w:rPr>
                <w:lang w:val="ru-RU"/>
              </w:rPr>
              <w:t>ік</w:t>
            </w:r>
            <w:proofErr w:type="spellEnd"/>
            <w:r w:rsidRPr="00A05FDC">
              <w:rPr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r w:rsidRPr="00A05FDC">
              <w:t>Економічна освіта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</w:pPr>
            <w:r w:rsidRPr="00A05FDC">
              <w:t xml:space="preserve">1 міс. </w:t>
            </w:r>
          </w:p>
          <w:p w:rsidR="002604C1" w:rsidRPr="00A05FDC" w:rsidRDefault="002604C1" w:rsidP="009F1C7F">
            <w:pPr>
              <w:jc w:val="center"/>
            </w:pPr>
            <w:r w:rsidRPr="00A05FDC">
              <w:t>160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  <w:rPr>
                <w:color w:val="000000"/>
                <w:lang w:eastAsia="uk-UA"/>
              </w:rPr>
            </w:pPr>
            <w:r w:rsidRPr="00A05FDC">
              <w:rPr>
                <w:color w:val="000000"/>
              </w:rPr>
              <w:t>22.06.2021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C1" w:rsidRPr="00A05FDC" w:rsidRDefault="002604C1" w:rsidP="009F1C7F">
            <w:pPr>
              <w:jc w:val="center"/>
              <w:rPr>
                <w:color w:val="000000"/>
              </w:rPr>
            </w:pPr>
            <w:r w:rsidRPr="00A05FDC">
              <w:rPr>
                <w:color w:val="000000"/>
              </w:rPr>
              <w:t>22.07.2021</w:t>
            </w:r>
          </w:p>
        </w:tc>
      </w:tr>
    </w:tbl>
    <w:p w:rsidR="0036502F" w:rsidRDefault="0036502F"/>
    <w:p w:rsidR="002604C1" w:rsidRDefault="002604C1"/>
    <w:p w:rsidR="002604C1" w:rsidRDefault="002604C1"/>
    <w:p w:rsidR="002604C1" w:rsidRDefault="002604C1"/>
    <w:p w:rsidR="002604C1" w:rsidRDefault="002604C1"/>
    <w:p w:rsidR="0036502F" w:rsidRDefault="0036502F" w:rsidP="0036502F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36502F" w:rsidRDefault="0036502F" w:rsidP="0036502F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36502F" w:rsidRPr="00AF5917" w:rsidRDefault="0036502F" w:rsidP="0036502F"/>
    <w:p w:rsidR="0036502F" w:rsidRDefault="0036502F"/>
    <w:sectPr w:rsidR="0036502F" w:rsidSect="00EB249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A7" w:rsidRDefault="00746EA7" w:rsidP="0036502F">
      <w:r>
        <w:separator/>
      </w:r>
    </w:p>
  </w:endnote>
  <w:endnote w:type="continuationSeparator" w:id="0">
    <w:p w:rsidR="00746EA7" w:rsidRDefault="00746EA7" w:rsidP="0036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A7" w:rsidRDefault="00746EA7" w:rsidP="0036502F">
      <w:r>
        <w:separator/>
      </w:r>
    </w:p>
  </w:footnote>
  <w:footnote w:type="continuationSeparator" w:id="0">
    <w:p w:rsidR="00746EA7" w:rsidRDefault="00746EA7" w:rsidP="0036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2F" w:rsidRDefault="0036502F">
    <w:pPr>
      <w:pStyle w:val="a6"/>
    </w:pPr>
  </w:p>
  <w:p w:rsidR="0036502F" w:rsidRDefault="0036502F" w:rsidP="0036502F">
    <w:pPr>
      <w:autoSpaceDE w:val="0"/>
      <w:jc w:val="center"/>
      <w:rPr>
        <w:b/>
        <w:bCs/>
        <w:sz w:val="28"/>
        <w:szCs w:val="28"/>
        <w:lang w:eastAsia="uk-UA"/>
      </w:rPr>
    </w:pPr>
    <w:r>
      <w:rPr>
        <w:b/>
        <w:bCs/>
        <w:sz w:val="28"/>
        <w:szCs w:val="28"/>
        <w:lang w:eastAsia="uk-UA"/>
      </w:rPr>
      <w:t>Графік  формування навчальних груп центру професійно -</w:t>
    </w:r>
  </w:p>
  <w:p w:rsidR="0036502F" w:rsidRDefault="0036502F" w:rsidP="0036502F">
    <w:pPr>
      <w:autoSpaceDE w:val="0"/>
      <w:jc w:val="center"/>
    </w:pPr>
    <w:r>
      <w:rPr>
        <w:b/>
        <w:bCs/>
        <w:sz w:val="28"/>
        <w:szCs w:val="28"/>
        <w:lang w:eastAsia="uk-UA"/>
      </w:rPr>
      <w:t xml:space="preserve">технічної освіти державної служби зайнятості   </w:t>
    </w:r>
  </w:p>
  <w:p w:rsidR="0036502F" w:rsidRDefault="0036502F" w:rsidP="0036502F">
    <w:pPr>
      <w:jc w:val="center"/>
    </w:pPr>
    <w:r>
      <w:rPr>
        <w:b/>
        <w:bCs/>
        <w:sz w:val="28"/>
        <w:szCs w:val="28"/>
        <w:lang w:eastAsia="uk-UA"/>
      </w:rPr>
      <w:t xml:space="preserve"> на </w:t>
    </w:r>
    <w:r w:rsidR="002604C1">
      <w:rPr>
        <w:b/>
        <w:bCs/>
        <w:sz w:val="28"/>
        <w:szCs w:val="28"/>
        <w:lang w:eastAsia="uk-UA"/>
      </w:rPr>
      <w:t>червень</w:t>
    </w:r>
    <w:r>
      <w:rPr>
        <w:b/>
        <w:bCs/>
        <w:sz w:val="28"/>
        <w:szCs w:val="28"/>
        <w:lang w:eastAsia="uk-UA"/>
      </w:rPr>
      <w:t xml:space="preserve"> 2021 року</w:t>
    </w:r>
    <w:r>
      <w:t xml:space="preserve">  </w:t>
    </w:r>
  </w:p>
  <w:p w:rsidR="0036502F" w:rsidRDefault="0036502F">
    <w:pPr>
      <w:pStyle w:val="a6"/>
    </w:pPr>
  </w:p>
  <w:p w:rsidR="0036502F" w:rsidRDefault="0036502F">
    <w:pPr>
      <w:pStyle w:val="a6"/>
    </w:pPr>
  </w:p>
  <w:p w:rsidR="0036502F" w:rsidRDefault="0036502F">
    <w:pPr>
      <w:pStyle w:val="a6"/>
    </w:pPr>
  </w:p>
  <w:p w:rsidR="0036502F" w:rsidRDefault="003650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2F"/>
    <w:rsid w:val="000B022E"/>
    <w:rsid w:val="002604C1"/>
    <w:rsid w:val="0036502F"/>
    <w:rsid w:val="006E6F0B"/>
    <w:rsid w:val="00746EA7"/>
    <w:rsid w:val="008B15EF"/>
    <w:rsid w:val="00A33B82"/>
    <w:rsid w:val="00A46653"/>
    <w:rsid w:val="00BA10C4"/>
    <w:rsid w:val="00C50C5F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ody Text"/>
    <w:basedOn w:val="a"/>
    <w:link w:val="a5"/>
    <w:rsid w:val="0036502F"/>
    <w:pPr>
      <w:jc w:val="both"/>
    </w:pPr>
    <w:rPr>
      <w:sz w:val="28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36502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6502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0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6502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0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2021-05-12T06:29:00Z</cp:lastPrinted>
  <dcterms:created xsi:type="dcterms:W3CDTF">2021-05-12T06:29:00Z</dcterms:created>
  <dcterms:modified xsi:type="dcterms:W3CDTF">2021-05-12T06:29:00Z</dcterms:modified>
</cp:coreProperties>
</file>