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9C" w:rsidRPr="00660BEF" w:rsidRDefault="00660BEF" w:rsidP="00660BEF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60BEF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660BEF" w:rsidRPr="00660BEF" w:rsidRDefault="00660BEF" w:rsidP="00660BEF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60BEF">
        <w:rPr>
          <w:rFonts w:ascii="Times New Roman" w:hAnsi="Times New Roman" w:cs="Times New Roman"/>
          <w:sz w:val="24"/>
          <w:szCs w:val="24"/>
          <w:lang w:val="uk-UA"/>
        </w:rPr>
        <w:t>До рішення сесії Литовезької сільськ</w:t>
      </w:r>
      <w:r w:rsidR="00E52D69">
        <w:rPr>
          <w:rFonts w:ascii="Times New Roman" w:hAnsi="Times New Roman" w:cs="Times New Roman"/>
          <w:sz w:val="24"/>
          <w:szCs w:val="24"/>
          <w:lang w:val="uk-UA"/>
        </w:rPr>
        <w:t xml:space="preserve">ої </w:t>
      </w:r>
      <w:r w:rsidRPr="00660BEF">
        <w:rPr>
          <w:rFonts w:ascii="Times New Roman" w:hAnsi="Times New Roman" w:cs="Times New Roman"/>
          <w:sz w:val="24"/>
          <w:szCs w:val="24"/>
          <w:lang w:val="uk-UA"/>
        </w:rPr>
        <w:t xml:space="preserve">ради </w:t>
      </w:r>
    </w:p>
    <w:p w:rsidR="00660BEF" w:rsidRPr="00660BEF" w:rsidRDefault="00A048B6" w:rsidP="00660BEF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06</w:t>
      </w:r>
      <w:r w:rsidR="00660BEF" w:rsidRPr="00660BEF">
        <w:rPr>
          <w:rFonts w:ascii="Times New Roman" w:hAnsi="Times New Roman" w:cs="Times New Roman"/>
          <w:sz w:val="24"/>
          <w:szCs w:val="24"/>
          <w:lang w:val="uk-UA"/>
        </w:rPr>
        <w:t xml:space="preserve"> травня 2022 року № 21/</w:t>
      </w:r>
    </w:p>
    <w:p w:rsidR="00660BEF" w:rsidRPr="00904C5C" w:rsidRDefault="00660BEF" w:rsidP="00904C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C5C">
        <w:rPr>
          <w:rFonts w:ascii="Times New Roman" w:hAnsi="Times New Roman" w:cs="Times New Roman"/>
          <w:b/>
          <w:sz w:val="28"/>
          <w:szCs w:val="28"/>
          <w:lang w:val="uk-UA"/>
        </w:rPr>
        <w:t>Звернення депутатів Литовезької сільської ради до</w:t>
      </w:r>
      <w:r w:rsidR="00862396" w:rsidRPr="00904C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04C5C">
        <w:rPr>
          <w:rFonts w:ascii="Times New Roman" w:hAnsi="Times New Roman" w:cs="Times New Roman"/>
          <w:b/>
          <w:sz w:val="28"/>
          <w:szCs w:val="28"/>
          <w:lang w:val="uk-UA"/>
        </w:rPr>
        <w:t>парафіян та священнослужителів Української</w:t>
      </w:r>
      <w:r w:rsidR="00862396" w:rsidRPr="00904C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православної церкви Московського патріархату на території Литовезької територіальної громади.</w:t>
      </w:r>
    </w:p>
    <w:p w:rsidR="00862396" w:rsidRDefault="00862396" w:rsidP="00904C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Шановні парафіяни та священнослужителі Української православної  церкви Московського патріархату</w:t>
      </w:r>
      <w:r w:rsidR="00A048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2396" w:rsidRDefault="00315156" w:rsidP="003151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52D6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C5C">
        <w:rPr>
          <w:rFonts w:ascii="Times New Roman" w:hAnsi="Times New Roman" w:cs="Times New Roman"/>
          <w:sz w:val="28"/>
          <w:szCs w:val="28"/>
          <w:lang w:val="uk-UA"/>
        </w:rPr>
        <w:t>Тема релігії</w:t>
      </w:r>
      <w:r w:rsidR="009A7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C5C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9A7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C5C">
        <w:rPr>
          <w:rFonts w:ascii="Times New Roman" w:hAnsi="Times New Roman" w:cs="Times New Roman"/>
          <w:sz w:val="28"/>
          <w:szCs w:val="28"/>
          <w:lang w:val="uk-UA"/>
        </w:rPr>
        <w:t>кожного</w:t>
      </w:r>
      <w:r w:rsidR="009A7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C5C">
        <w:rPr>
          <w:rFonts w:ascii="Times New Roman" w:hAnsi="Times New Roman" w:cs="Times New Roman"/>
          <w:sz w:val="28"/>
          <w:szCs w:val="28"/>
          <w:lang w:val="uk-UA"/>
        </w:rPr>
        <w:t>завжди була особистою, але в</w:t>
      </w:r>
      <w:r w:rsidR="009A7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C5C">
        <w:rPr>
          <w:rFonts w:ascii="Times New Roman" w:hAnsi="Times New Roman" w:cs="Times New Roman"/>
          <w:sz w:val="28"/>
          <w:szCs w:val="28"/>
          <w:lang w:val="uk-UA"/>
        </w:rPr>
        <w:t>цей</w:t>
      </w:r>
      <w:r w:rsidR="009A7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6F3">
        <w:rPr>
          <w:rFonts w:ascii="Times New Roman" w:hAnsi="Times New Roman" w:cs="Times New Roman"/>
          <w:sz w:val="28"/>
          <w:szCs w:val="28"/>
          <w:lang w:val="uk-UA"/>
        </w:rPr>
        <w:t>важливий для України час,</w:t>
      </w:r>
      <w:r w:rsidR="00904C5C">
        <w:rPr>
          <w:rFonts w:ascii="Times New Roman" w:hAnsi="Times New Roman" w:cs="Times New Roman"/>
          <w:sz w:val="28"/>
          <w:szCs w:val="28"/>
          <w:lang w:val="uk-UA"/>
        </w:rPr>
        <w:t xml:space="preserve"> війни, всі ми повинні</w:t>
      </w:r>
      <w:r w:rsidR="009A7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C5C">
        <w:rPr>
          <w:rFonts w:ascii="Times New Roman" w:hAnsi="Times New Roman" w:cs="Times New Roman"/>
          <w:sz w:val="28"/>
          <w:szCs w:val="28"/>
          <w:lang w:val="uk-UA"/>
        </w:rPr>
        <w:t>мати чітку</w:t>
      </w:r>
      <w:r w:rsidR="009A7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C5C">
        <w:rPr>
          <w:rFonts w:ascii="Times New Roman" w:hAnsi="Times New Roman" w:cs="Times New Roman"/>
          <w:sz w:val="28"/>
          <w:szCs w:val="28"/>
          <w:lang w:val="uk-UA"/>
        </w:rPr>
        <w:t>позицію</w:t>
      </w:r>
      <w:r w:rsidR="009A7C2B">
        <w:rPr>
          <w:rFonts w:ascii="Times New Roman" w:hAnsi="Times New Roman" w:cs="Times New Roman"/>
          <w:sz w:val="28"/>
          <w:szCs w:val="28"/>
          <w:lang w:val="uk-UA"/>
        </w:rPr>
        <w:t xml:space="preserve"> щодо конфесійної </w:t>
      </w:r>
      <w:r w:rsidR="00904C5C">
        <w:rPr>
          <w:rFonts w:ascii="Times New Roman" w:hAnsi="Times New Roman" w:cs="Times New Roman"/>
          <w:sz w:val="28"/>
          <w:szCs w:val="28"/>
          <w:lang w:val="uk-UA"/>
        </w:rPr>
        <w:t>приналежності.</w:t>
      </w:r>
    </w:p>
    <w:p w:rsidR="00904C5C" w:rsidRDefault="00315156" w:rsidP="003151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04C5C">
        <w:rPr>
          <w:rFonts w:ascii="Times New Roman" w:hAnsi="Times New Roman" w:cs="Times New Roman"/>
          <w:sz w:val="28"/>
          <w:szCs w:val="28"/>
          <w:lang w:val="uk-UA"/>
        </w:rPr>
        <w:t>Сьогодні ніхто не</w:t>
      </w:r>
      <w:r w:rsidR="009A7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C5C">
        <w:rPr>
          <w:rFonts w:ascii="Times New Roman" w:hAnsi="Times New Roman" w:cs="Times New Roman"/>
          <w:sz w:val="28"/>
          <w:szCs w:val="28"/>
          <w:lang w:val="uk-UA"/>
        </w:rPr>
        <w:t>може</w:t>
      </w:r>
      <w:r w:rsidR="009A7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C5C">
        <w:rPr>
          <w:rFonts w:ascii="Times New Roman" w:hAnsi="Times New Roman" w:cs="Times New Roman"/>
          <w:sz w:val="28"/>
          <w:szCs w:val="28"/>
          <w:lang w:val="uk-UA"/>
        </w:rPr>
        <w:t>бути байдужим</w:t>
      </w:r>
      <w:r w:rsidR="009A7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C5C">
        <w:rPr>
          <w:rFonts w:ascii="Times New Roman" w:hAnsi="Times New Roman" w:cs="Times New Roman"/>
          <w:sz w:val="28"/>
          <w:szCs w:val="28"/>
          <w:lang w:val="uk-UA"/>
        </w:rPr>
        <w:t>до тієї ситуації, яка склалася в Україні внаслідок</w:t>
      </w:r>
      <w:r w:rsidR="003478A9">
        <w:rPr>
          <w:rFonts w:ascii="Times New Roman" w:hAnsi="Times New Roman" w:cs="Times New Roman"/>
          <w:sz w:val="28"/>
          <w:szCs w:val="28"/>
          <w:lang w:val="uk-UA"/>
        </w:rPr>
        <w:t xml:space="preserve"> жорстокої воєнної агресії російської федерації проти нашої держави. Зараз ввесь український</w:t>
      </w:r>
      <w:r w:rsidR="009A7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8A9">
        <w:rPr>
          <w:rFonts w:ascii="Times New Roman" w:hAnsi="Times New Roman" w:cs="Times New Roman"/>
          <w:sz w:val="28"/>
          <w:szCs w:val="28"/>
          <w:lang w:val="uk-UA"/>
        </w:rPr>
        <w:t>народ страждає</w:t>
      </w:r>
      <w:r w:rsidR="009A7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8A9">
        <w:rPr>
          <w:rFonts w:ascii="Times New Roman" w:hAnsi="Times New Roman" w:cs="Times New Roman"/>
          <w:sz w:val="28"/>
          <w:szCs w:val="28"/>
          <w:lang w:val="uk-UA"/>
        </w:rPr>
        <w:t>від російської</w:t>
      </w:r>
      <w:r w:rsidR="009A7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8A9">
        <w:rPr>
          <w:rFonts w:ascii="Times New Roman" w:hAnsi="Times New Roman" w:cs="Times New Roman"/>
          <w:sz w:val="28"/>
          <w:szCs w:val="28"/>
          <w:lang w:val="uk-UA"/>
        </w:rPr>
        <w:t>навали.</w:t>
      </w:r>
      <w:r w:rsidR="009A7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8A9">
        <w:rPr>
          <w:rFonts w:ascii="Times New Roman" w:hAnsi="Times New Roman" w:cs="Times New Roman"/>
          <w:sz w:val="28"/>
          <w:szCs w:val="28"/>
          <w:lang w:val="uk-UA"/>
        </w:rPr>
        <w:t>Кожна російська</w:t>
      </w:r>
      <w:r w:rsidR="009A7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8A9">
        <w:rPr>
          <w:rFonts w:ascii="Times New Roman" w:hAnsi="Times New Roman" w:cs="Times New Roman"/>
          <w:sz w:val="28"/>
          <w:szCs w:val="28"/>
          <w:lang w:val="uk-UA"/>
        </w:rPr>
        <w:t>бомба, ракета, снаряд на</w:t>
      </w:r>
      <w:r w:rsidR="009A7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8A9">
        <w:rPr>
          <w:rFonts w:ascii="Times New Roman" w:hAnsi="Times New Roman" w:cs="Times New Roman"/>
          <w:sz w:val="28"/>
          <w:szCs w:val="28"/>
          <w:lang w:val="uk-UA"/>
        </w:rPr>
        <w:t>українській землі остаточно вбивають міфи про «Святу Русь» та «</w:t>
      </w:r>
      <w:proofErr w:type="spellStart"/>
      <w:r w:rsidR="003478A9">
        <w:rPr>
          <w:rFonts w:ascii="Times New Roman" w:hAnsi="Times New Roman" w:cs="Times New Roman"/>
          <w:sz w:val="28"/>
          <w:szCs w:val="28"/>
          <w:lang w:val="uk-UA"/>
        </w:rPr>
        <w:t>єдинний</w:t>
      </w:r>
      <w:proofErr w:type="spellEnd"/>
      <w:r w:rsidR="003478A9">
        <w:rPr>
          <w:rFonts w:ascii="Times New Roman" w:hAnsi="Times New Roman" w:cs="Times New Roman"/>
          <w:sz w:val="28"/>
          <w:szCs w:val="28"/>
          <w:lang w:val="uk-UA"/>
        </w:rPr>
        <w:t xml:space="preserve"> народ».</w:t>
      </w:r>
      <w:r w:rsidR="009A7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8A9">
        <w:rPr>
          <w:rFonts w:ascii="Times New Roman" w:hAnsi="Times New Roman" w:cs="Times New Roman"/>
          <w:sz w:val="28"/>
          <w:szCs w:val="28"/>
          <w:lang w:val="uk-UA"/>
        </w:rPr>
        <w:t>У ці дні російська армія обстрілює усі церкви у</w:t>
      </w:r>
      <w:r w:rsidR="009A7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8A9">
        <w:rPr>
          <w:rFonts w:ascii="Times New Roman" w:hAnsi="Times New Roman" w:cs="Times New Roman"/>
          <w:sz w:val="28"/>
          <w:szCs w:val="28"/>
          <w:lang w:val="uk-UA"/>
        </w:rPr>
        <w:t>містах Української Православної Церкви Московського Патріархату.</w:t>
      </w:r>
    </w:p>
    <w:p w:rsidR="003478A9" w:rsidRDefault="00315156" w:rsidP="003151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478A9">
        <w:rPr>
          <w:rFonts w:ascii="Times New Roman" w:hAnsi="Times New Roman" w:cs="Times New Roman"/>
          <w:sz w:val="28"/>
          <w:szCs w:val="28"/>
          <w:lang w:val="uk-UA"/>
        </w:rPr>
        <w:t>Православна церква Московського патріархату в</w:t>
      </w:r>
      <w:r w:rsidR="009A7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8A9">
        <w:rPr>
          <w:rFonts w:ascii="Times New Roman" w:hAnsi="Times New Roman" w:cs="Times New Roman"/>
          <w:sz w:val="28"/>
          <w:szCs w:val="28"/>
          <w:lang w:val="uk-UA"/>
        </w:rPr>
        <w:t>Україні упродовж свого існування на теренах</w:t>
      </w:r>
      <w:r w:rsidR="009A7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8A9">
        <w:rPr>
          <w:rFonts w:ascii="Times New Roman" w:hAnsi="Times New Roman" w:cs="Times New Roman"/>
          <w:sz w:val="28"/>
          <w:szCs w:val="28"/>
          <w:lang w:val="uk-UA"/>
        </w:rPr>
        <w:t>нашої держави використовувалася</w:t>
      </w:r>
      <w:r w:rsidR="009A7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A7C2B">
        <w:rPr>
          <w:rFonts w:ascii="Times New Roman" w:hAnsi="Times New Roman" w:cs="Times New Roman"/>
          <w:sz w:val="28"/>
          <w:szCs w:val="28"/>
          <w:lang w:val="uk-UA"/>
        </w:rPr>
        <w:t>росією</w:t>
      </w:r>
      <w:proofErr w:type="spellEnd"/>
      <w:r w:rsidR="003F46F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A7C2B">
        <w:rPr>
          <w:rFonts w:ascii="Times New Roman" w:hAnsi="Times New Roman" w:cs="Times New Roman"/>
          <w:sz w:val="28"/>
          <w:szCs w:val="28"/>
          <w:lang w:val="uk-UA"/>
        </w:rPr>
        <w:t xml:space="preserve">  як знаряддя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пропаганди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русского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мира» та досі залишається провідною інформаційною силою у війні, яку веде російська федерація проти України. Не підлягає</w:t>
      </w:r>
      <w:r w:rsidR="005708E6">
        <w:rPr>
          <w:rFonts w:ascii="Times New Roman" w:hAnsi="Times New Roman" w:cs="Times New Roman"/>
          <w:sz w:val="28"/>
          <w:szCs w:val="28"/>
          <w:lang w:val="uk-UA"/>
        </w:rPr>
        <w:t xml:space="preserve"> поясненню, а</w:t>
      </w:r>
      <w:r w:rsidR="00EC03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08E6">
        <w:rPr>
          <w:rFonts w:ascii="Times New Roman" w:hAnsi="Times New Roman" w:cs="Times New Roman"/>
          <w:sz w:val="28"/>
          <w:szCs w:val="28"/>
          <w:lang w:val="uk-UA"/>
        </w:rPr>
        <w:t xml:space="preserve">тим більше </w:t>
      </w:r>
      <w:proofErr w:type="spellStart"/>
      <w:r w:rsidR="005708E6">
        <w:rPr>
          <w:rFonts w:ascii="Times New Roman" w:hAnsi="Times New Roman" w:cs="Times New Roman"/>
          <w:sz w:val="28"/>
          <w:szCs w:val="28"/>
          <w:lang w:val="uk-UA"/>
        </w:rPr>
        <w:t>виправденню</w:t>
      </w:r>
      <w:proofErr w:type="spellEnd"/>
      <w:r w:rsidR="005708E6">
        <w:rPr>
          <w:rFonts w:ascii="Times New Roman" w:hAnsi="Times New Roman" w:cs="Times New Roman"/>
          <w:sz w:val="28"/>
          <w:szCs w:val="28"/>
          <w:lang w:val="uk-UA"/>
        </w:rPr>
        <w:t xml:space="preserve">, те, що центр і осередок Української Православної Церкви, </w:t>
      </w:r>
      <w:r w:rsidR="00EC0376">
        <w:rPr>
          <w:rFonts w:ascii="Times New Roman" w:hAnsi="Times New Roman" w:cs="Times New Roman"/>
          <w:sz w:val="28"/>
          <w:szCs w:val="28"/>
          <w:lang w:val="uk-UA"/>
        </w:rPr>
        <w:t>очільн</w:t>
      </w:r>
      <w:r w:rsidR="005708E6">
        <w:rPr>
          <w:rFonts w:ascii="Times New Roman" w:hAnsi="Times New Roman" w:cs="Times New Roman"/>
          <w:sz w:val="28"/>
          <w:szCs w:val="28"/>
          <w:lang w:val="uk-UA"/>
        </w:rPr>
        <w:t>ик</w:t>
      </w:r>
      <w:r w:rsidR="003F46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708E6">
        <w:rPr>
          <w:rFonts w:ascii="Times New Roman" w:hAnsi="Times New Roman" w:cs="Times New Roman"/>
          <w:sz w:val="28"/>
          <w:szCs w:val="28"/>
          <w:lang w:val="uk-UA"/>
        </w:rPr>
        <w:t xml:space="preserve"> якої Кирило благословив російських загарбників на війну та вбивство Українського Народу, чим став</w:t>
      </w:r>
      <w:r w:rsidR="001173BD">
        <w:rPr>
          <w:rFonts w:ascii="Times New Roman" w:hAnsi="Times New Roman" w:cs="Times New Roman"/>
          <w:sz w:val="28"/>
          <w:szCs w:val="28"/>
          <w:lang w:val="uk-UA"/>
        </w:rPr>
        <w:t xml:space="preserve"> в один ряд із російськими вбивцями та злочинцями.</w:t>
      </w:r>
    </w:p>
    <w:p w:rsidR="001173BD" w:rsidRDefault="001173BD" w:rsidP="003151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У сьогоднішні важкі дні ми бачимо, як об</w:t>
      </w:r>
      <w:r w:rsidR="00FD1315" w:rsidRPr="00FD131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єднуються люди, церкви різних конфесій, партії,</w:t>
      </w:r>
      <w:r w:rsidR="00C03F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різні об</w:t>
      </w:r>
      <w:r w:rsidR="00FD1315" w:rsidRPr="00FD131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для того</w:t>
      </w:r>
      <w:r w:rsidR="0078197C">
        <w:rPr>
          <w:rFonts w:ascii="Times New Roman" w:hAnsi="Times New Roman" w:cs="Times New Roman"/>
          <w:sz w:val="28"/>
          <w:szCs w:val="28"/>
          <w:lang w:val="uk-UA"/>
        </w:rPr>
        <w:t>, щоб працювати на благо перемоги Україн</w:t>
      </w:r>
      <w:r w:rsidR="00C03F4A">
        <w:rPr>
          <w:rFonts w:ascii="Times New Roman" w:hAnsi="Times New Roman" w:cs="Times New Roman"/>
          <w:sz w:val="28"/>
          <w:szCs w:val="28"/>
          <w:lang w:val="uk-UA"/>
        </w:rPr>
        <w:t xml:space="preserve">и. Тому і священнослужителі, </w:t>
      </w:r>
      <w:r w:rsidR="0078197C">
        <w:rPr>
          <w:rFonts w:ascii="Times New Roman" w:hAnsi="Times New Roman" w:cs="Times New Roman"/>
          <w:sz w:val="28"/>
          <w:szCs w:val="28"/>
          <w:lang w:val="uk-UA"/>
        </w:rPr>
        <w:t xml:space="preserve">ті, хто є прикладом для людей, проповідують </w:t>
      </w:r>
      <w:r w:rsidR="00C03F4A">
        <w:rPr>
          <w:rFonts w:ascii="Times New Roman" w:hAnsi="Times New Roman" w:cs="Times New Roman"/>
          <w:sz w:val="28"/>
          <w:szCs w:val="28"/>
          <w:lang w:val="uk-UA"/>
        </w:rPr>
        <w:t>любов один до одного, мають показати приклад іншим і об</w:t>
      </w:r>
      <w:r w:rsidR="00FD1315" w:rsidRPr="00FD1315">
        <w:rPr>
          <w:rFonts w:ascii="Times New Roman" w:hAnsi="Times New Roman" w:cs="Times New Roman"/>
          <w:sz w:val="28"/>
          <w:szCs w:val="28"/>
        </w:rPr>
        <w:t>’</w:t>
      </w:r>
      <w:r w:rsidR="00C03F4A">
        <w:rPr>
          <w:rFonts w:ascii="Times New Roman" w:hAnsi="Times New Roman" w:cs="Times New Roman"/>
          <w:sz w:val="28"/>
          <w:szCs w:val="28"/>
          <w:lang w:val="uk-UA"/>
        </w:rPr>
        <w:t>єднатись в одне ціле за мир, справжню віру</w:t>
      </w:r>
      <w:r w:rsidR="007819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50E">
        <w:rPr>
          <w:rFonts w:ascii="Times New Roman" w:hAnsi="Times New Roman" w:cs="Times New Roman"/>
          <w:sz w:val="28"/>
          <w:szCs w:val="28"/>
          <w:lang w:val="uk-UA"/>
        </w:rPr>
        <w:t xml:space="preserve"> та перемогу України над </w:t>
      </w:r>
      <w:proofErr w:type="spellStart"/>
      <w:r w:rsidR="0026550E">
        <w:rPr>
          <w:rFonts w:ascii="Times New Roman" w:hAnsi="Times New Roman" w:cs="Times New Roman"/>
          <w:sz w:val="28"/>
          <w:szCs w:val="28"/>
          <w:lang w:val="uk-UA"/>
        </w:rPr>
        <w:t>рашистським</w:t>
      </w:r>
      <w:proofErr w:type="spellEnd"/>
      <w:r w:rsidR="0026550E">
        <w:rPr>
          <w:rFonts w:ascii="Times New Roman" w:hAnsi="Times New Roman" w:cs="Times New Roman"/>
          <w:sz w:val="28"/>
          <w:szCs w:val="28"/>
          <w:lang w:val="uk-UA"/>
        </w:rPr>
        <w:t xml:space="preserve"> злом. Задля цього об</w:t>
      </w:r>
      <w:r w:rsidR="00FD1315" w:rsidRPr="00FD131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6550E">
        <w:rPr>
          <w:rFonts w:ascii="Times New Roman" w:hAnsi="Times New Roman" w:cs="Times New Roman"/>
          <w:sz w:val="28"/>
          <w:szCs w:val="28"/>
          <w:lang w:val="uk-UA"/>
        </w:rPr>
        <w:t>єднання можна вибирати будь–який варіант служіння Господу в будь-якій релігійній громаді</w:t>
      </w:r>
      <w:r w:rsidR="00B936D1">
        <w:rPr>
          <w:rFonts w:ascii="Times New Roman" w:hAnsi="Times New Roman" w:cs="Times New Roman"/>
          <w:sz w:val="28"/>
          <w:szCs w:val="28"/>
          <w:lang w:val="uk-UA"/>
        </w:rPr>
        <w:t xml:space="preserve"> будь-якої підпорядкован</w:t>
      </w:r>
      <w:r w:rsidR="00997F1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936D1">
        <w:rPr>
          <w:rFonts w:ascii="Times New Roman" w:hAnsi="Times New Roman" w:cs="Times New Roman"/>
          <w:sz w:val="28"/>
          <w:szCs w:val="28"/>
          <w:lang w:val="uk-UA"/>
        </w:rPr>
        <w:t>сті,</w:t>
      </w:r>
      <w:r w:rsidR="00FD1315" w:rsidRPr="00FD13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36D1">
        <w:rPr>
          <w:rFonts w:ascii="Times New Roman" w:hAnsi="Times New Roman" w:cs="Times New Roman"/>
          <w:sz w:val="28"/>
          <w:szCs w:val="28"/>
          <w:lang w:val="uk-UA"/>
        </w:rPr>
        <w:t>окрім служіння в структурі РПЦ та її філіях і автокефаліях.</w:t>
      </w:r>
      <w:r w:rsidR="00997F16">
        <w:rPr>
          <w:rFonts w:ascii="Times New Roman" w:hAnsi="Times New Roman" w:cs="Times New Roman"/>
          <w:sz w:val="28"/>
          <w:szCs w:val="28"/>
          <w:lang w:val="uk-UA"/>
        </w:rPr>
        <w:t xml:space="preserve"> В нашій</w:t>
      </w:r>
      <w:r w:rsidR="00B936D1">
        <w:rPr>
          <w:rFonts w:ascii="Times New Roman" w:hAnsi="Times New Roman" w:cs="Times New Roman"/>
          <w:sz w:val="28"/>
          <w:szCs w:val="28"/>
          <w:lang w:val="uk-UA"/>
        </w:rPr>
        <w:t xml:space="preserve"> державі</w:t>
      </w:r>
      <w:r w:rsidR="00997F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36D1">
        <w:rPr>
          <w:rFonts w:ascii="Times New Roman" w:hAnsi="Times New Roman" w:cs="Times New Roman"/>
          <w:sz w:val="28"/>
          <w:szCs w:val="28"/>
          <w:lang w:val="uk-UA"/>
        </w:rPr>
        <w:t>є визнана всім цивілізовани</w:t>
      </w:r>
      <w:r w:rsidR="00FD131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B936D1">
        <w:rPr>
          <w:rFonts w:ascii="Times New Roman" w:hAnsi="Times New Roman" w:cs="Times New Roman"/>
          <w:sz w:val="28"/>
          <w:szCs w:val="28"/>
          <w:lang w:val="uk-UA"/>
        </w:rPr>
        <w:t xml:space="preserve"> світом Православна Церква України, яка служить своєму</w:t>
      </w:r>
      <w:r w:rsidR="00FD1315">
        <w:rPr>
          <w:rFonts w:ascii="Times New Roman" w:hAnsi="Times New Roman" w:cs="Times New Roman"/>
          <w:sz w:val="28"/>
          <w:szCs w:val="28"/>
          <w:lang w:val="uk-UA"/>
        </w:rPr>
        <w:t xml:space="preserve"> народу і двері її відкриті для</w:t>
      </w:r>
      <w:r w:rsidR="00B936D1">
        <w:rPr>
          <w:rFonts w:ascii="Times New Roman" w:hAnsi="Times New Roman" w:cs="Times New Roman"/>
          <w:sz w:val="28"/>
          <w:szCs w:val="28"/>
          <w:lang w:val="uk-UA"/>
        </w:rPr>
        <w:t xml:space="preserve"> усіх бажаючих та</w:t>
      </w:r>
      <w:r w:rsidR="003F46F3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 w:rsidR="00B936D1">
        <w:rPr>
          <w:rFonts w:ascii="Times New Roman" w:hAnsi="Times New Roman" w:cs="Times New Roman"/>
          <w:sz w:val="28"/>
          <w:szCs w:val="28"/>
          <w:lang w:val="uk-UA"/>
        </w:rPr>
        <w:t xml:space="preserve"> яка є єдиною канонічною правонаступницею Київської митрополії серед православних церков України.</w:t>
      </w:r>
    </w:p>
    <w:p w:rsidR="0023635E" w:rsidRDefault="0023635E" w:rsidP="003151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Ми звертаємось до усіх священнослужителів та прихожан УПЦ МП відкрити свої очі та побачити,</w:t>
      </w:r>
      <w:r w:rsidR="00997F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сьогодні ворог вбиває усіх українців, жінок та дітей,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старих та немічних. Ми закликаємо</w:t>
      </w:r>
      <w:r w:rsidR="00997F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Вас не стояти осторонь, адже цілий світ солідарний з Україною та твердо засуджує російську агресію.</w:t>
      </w:r>
    </w:p>
    <w:p w:rsidR="0023635E" w:rsidRDefault="0023635E" w:rsidP="003151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Саме зараз настав той час,</w:t>
      </w:r>
      <w:r w:rsidR="00036C25">
        <w:rPr>
          <w:rFonts w:ascii="Times New Roman" w:hAnsi="Times New Roman" w:cs="Times New Roman"/>
          <w:sz w:val="28"/>
          <w:szCs w:val="28"/>
          <w:lang w:val="uk-UA"/>
        </w:rPr>
        <w:t xml:space="preserve"> коли всі вірні християни, які до цього</w:t>
      </w:r>
      <w:r w:rsidR="00997F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C25">
        <w:rPr>
          <w:rFonts w:ascii="Times New Roman" w:hAnsi="Times New Roman" w:cs="Times New Roman"/>
          <w:sz w:val="28"/>
          <w:szCs w:val="28"/>
          <w:lang w:val="uk-UA"/>
        </w:rPr>
        <w:t>часу</w:t>
      </w:r>
      <w:r w:rsidR="00997F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C25">
        <w:rPr>
          <w:rFonts w:ascii="Times New Roman" w:hAnsi="Times New Roman" w:cs="Times New Roman"/>
          <w:sz w:val="28"/>
          <w:szCs w:val="28"/>
          <w:lang w:val="uk-UA"/>
        </w:rPr>
        <w:t>ще належали до Московського патріархату, повинні з</w:t>
      </w:r>
      <w:r w:rsidR="00997F16">
        <w:rPr>
          <w:rFonts w:ascii="Times New Roman" w:hAnsi="Times New Roman" w:cs="Times New Roman"/>
          <w:sz w:val="28"/>
          <w:szCs w:val="28"/>
          <w:lang w:val="uk-UA"/>
        </w:rPr>
        <w:t xml:space="preserve">робити свій вибір. Багато з вас </w:t>
      </w:r>
      <w:r w:rsidR="00036C25">
        <w:rPr>
          <w:rFonts w:ascii="Times New Roman" w:hAnsi="Times New Roman" w:cs="Times New Roman"/>
          <w:sz w:val="28"/>
          <w:szCs w:val="28"/>
          <w:lang w:val="uk-UA"/>
        </w:rPr>
        <w:t>вже замислювалися над тим,</w:t>
      </w:r>
      <w:r w:rsidR="00997F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C25">
        <w:rPr>
          <w:rFonts w:ascii="Times New Roman" w:hAnsi="Times New Roman" w:cs="Times New Roman"/>
          <w:sz w:val="28"/>
          <w:szCs w:val="28"/>
          <w:lang w:val="uk-UA"/>
        </w:rPr>
        <w:t>що далі неможливо перебувати в юрисдикції російського патріархату, а тому  логічним і правильним є перехід до Єдиної Помісної Церкви- Православної Церкви України.</w:t>
      </w:r>
    </w:p>
    <w:p w:rsidR="00036C25" w:rsidRDefault="00036C25" w:rsidP="003151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97F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Помісна Православна Церква України відкрита до єднан</w:t>
      </w:r>
      <w:r w:rsidR="00997F16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я з усіма віруючими православними христия</w:t>
      </w:r>
      <w:r w:rsidR="00997F16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ами.</w:t>
      </w:r>
    </w:p>
    <w:p w:rsidR="00036C25" w:rsidRPr="00660BEF" w:rsidRDefault="00036C25" w:rsidP="003151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Закликаємо усіх ієрархів УПЦ МП спільно із Митрополитом Онуфрієм </w:t>
      </w:r>
      <w:r w:rsidR="005628EA">
        <w:rPr>
          <w:rFonts w:ascii="Times New Roman" w:hAnsi="Times New Roman" w:cs="Times New Roman"/>
          <w:sz w:val="28"/>
          <w:szCs w:val="28"/>
          <w:lang w:val="uk-UA"/>
        </w:rPr>
        <w:t>скликати відповідний собор задля відлучення від Московського</w:t>
      </w:r>
      <w:r w:rsidR="00997F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28EA">
        <w:rPr>
          <w:rFonts w:ascii="Times New Roman" w:hAnsi="Times New Roman" w:cs="Times New Roman"/>
          <w:sz w:val="28"/>
          <w:szCs w:val="28"/>
          <w:lang w:val="uk-UA"/>
        </w:rPr>
        <w:t>патріархату та єднання з Помісною</w:t>
      </w:r>
      <w:r w:rsidR="00997F16">
        <w:rPr>
          <w:rFonts w:ascii="Times New Roman" w:hAnsi="Times New Roman" w:cs="Times New Roman"/>
          <w:sz w:val="28"/>
          <w:szCs w:val="28"/>
          <w:lang w:val="uk-UA"/>
        </w:rPr>
        <w:t xml:space="preserve"> Православною Церквою У</w:t>
      </w:r>
      <w:r w:rsidR="005628EA">
        <w:rPr>
          <w:rFonts w:ascii="Times New Roman" w:hAnsi="Times New Roman" w:cs="Times New Roman"/>
          <w:sz w:val="28"/>
          <w:szCs w:val="28"/>
          <w:lang w:val="uk-UA"/>
        </w:rPr>
        <w:t>країни, а парафіян та настоятелів релігійних громад УПЦ МП Литовезької громади до добровільного переходу під</w:t>
      </w:r>
      <w:r w:rsidR="00E52D69">
        <w:rPr>
          <w:rFonts w:ascii="Times New Roman" w:hAnsi="Times New Roman" w:cs="Times New Roman"/>
          <w:sz w:val="28"/>
          <w:szCs w:val="28"/>
          <w:lang w:val="uk-UA"/>
        </w:rPr>
        <w:t xml:space="preserve"> юрисдикцією Єдиної Помісної Це</w:t>
      </w:r>
      <w:r w:rsidR="005628EA">
        <w:rPr>
          <w:rFonts w:ascii="Times New Roman" w:hAnsi="Times New Roman" w:cs="Times New Roman"/>
          <w:sz w:val="28"/>
          <w:szCs w:val="28"/>
          <w:lang w:val="uk-UA"/>
        </w:rPr>
        <w:t>ркви України- Православної Церкви України мирним шляхом у п</w:t>
      </w:r>
      <w:r w:rsidR="00E52D6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628EA">
        <w:rPr>
          <w:rFonts w:ascii="Times New Roman" w:hAnsi="Times New Roman" w:cs="Times New Roman"/>
          <w:sz w:val="28"/>
          <w:szCs w:val="28"/>
          <w:lang w:val="uk-UA"/>
        </w:rPr>
        <w:t xml:space="preserve">вній </w:t>
      </w:r>
      <w:r w:rsidR="00FD1315">
        <w:rPr>
          <w:rFonts w:ascii="Times New Roman" w:hAnsi="Times New Roman" w:cs="Times New Roman"/>
          <w:sz w:val="28"/>
          <w:szCs w:val="28"/>
          <w:lang w:val="uk-UA"/>
        </w:rPr>
        <w:t>відповідності до вимог законодавства та інших державних нормативно-правових ак</w:t>
      </w:r>
      <w:r w:rsidR="00E52D69">
        <w:rPr>
          <w:rFonts w:ascii="Times New Roman" w:hAnsi="Times New Roman" w:cs="Times New Roman"/>
          <w:sz w:val="28"/>
          <w:szCs w:val="28"/>
          <w:lang w:val="uk-UA"/>
        </w:rPr>
        <w:t>тів з питань зміни підпорядкова</w:t>
      </w:r>
      <w:r w:rsidR="00FD1315">
        <w:rPr>
          <w:rFonts w:ascii="Times New Roman" w:hAnsi="Times New Roman" w:cs="Times New Roman"/>
          <w:sz w:val="28"/>
          <w:szCs w:val="28"/>
          <w:lang w:val="uk-UA"/>
        </w:rPr>
        <w:t>ності релігійних громад.</w:t>
      </w:r>
    </w:p>
    <w:sectPr w:rsidR="00036C25" w:rsidRPr="00660BEF" w:rsidSect="008623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EF"/>
    <w:rsid w:val="00036C25"/>
    <w:rsid w:val="001173BD"/>
    <w:rsid w:val="0023635E"/>
    <w:rsid w:val="0026550E"/>
    <w:rsid w:val="00315156"/>
    <w:rsid w:val="003478A9"/>
    <w:rsid w:val="003F46F3"/>
    <w:rsid w:val="005628EA"/>
    <w:rsid w:val="005708E6"/>
    <w:rsid w:val="00660BEF"/>
    <w:rsid w:val="0078197C"/>
    <w:rsid w:val="00862396"/>
    <w:rsid w:val="008F589C"/>
    <w:rsid w:val="00904C5C"/>
    <w:rsid w:val="00997F16"/>
    <w:rsid w:val="009A7C2B"/>
    <w:rsid w:val="00A048B6"/>
    <w:rsid w:val="00B606B2"/>
    <w:rsid w:val="00B936D1"/>
    <w:rsid w:val="00C03F4A"/>
    <w:rsid w:val="00E52D69"/>
    <w:rsid w:val="00EC0376"/>
    <w:rsid w:val="00FD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2022-05-03T08:02:00Z</cp:lastPrinted>
  <dcterms:created xsi:type="dcterms:W3CDTF">2022-05-03T05:47:00Z</dcterms:created>
  <dcterms:modified xsi:type="dcterms:W3CDTF">2022-05-05T11:17:00Z</dcterms:modified>
</cp:coreProperties>
</file>