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0D" w:rsidRPr="00D7120D" w:rsidRDefault="00D7120D" w:rsidP="00D71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uk-UA"/>
        </w:rPr>
      </w:pPr>
      <w:r w:rsidRPr="00D7120D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uk-UA"/>
        </w:rPr>
        <w:t>МІКРОГРАНТИ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Змінено Умови грантової програми «</w:t>
      </w:r>
      <w:proofErr w:type="spellStart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єРобота</w:t>
      </w:r>
      <w:proofErr w:type="spellEnd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» в напрямку більшої гнучкості та розширення напрямків використання коштів. Відповідні зміни </w:t>
      </w:r>
      <w:hyperlink r:id="rId4" w:tgtFrame="_blank" w:history="1">
        <w:r w:rsidRPr="00D7120D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uk-UA"/>
          </w:rPr>
          <w:t>(https://cutt.ly/YVGOy8</w:t>
        </w:r>
      </w:hyperlink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B) до постанови Кабінету Міністрів України №738 «Деякі питання надання грантів бізнесу» від 21.06.2022 року Уряд вніс на засіданні 27 вересня 2022 року.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Так, змінами розширено напрямки використання грантових коштів в рамках програми </w:t>
      </w:r>
      <w:proofErr w:type="spellStart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“Власна</w:t>
      </w:r>
      <w:proofErr w:type="spellEnd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</w:t>
      </w:r>
      <w:proofErr w:type="spellStart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справа”</w:t>
      </w:r>
      <w:proofErr w:type="spellEnd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. Тепер переможці програми можуть витрачати отримані кошти також для: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закупівлі програмного забезпечення, свійських тварин та птиці, багаторічних насаджень, посівного матеріалу, сировини, матеріалів, товарів та послуг пов’язаних реалізацією бізнес-плану (до 50% від розміру гранту);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сплати орендної плати за нежитлові приміщення (до 25%) та обладнання (до 10%);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лізинг обладнання, крім особистого автотранспорту (до 50%);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послуги маркетингу та реклами (до 10%);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використання у підприємницькій діяльності прав інших суб’єктів господарювання (комерційна концесія).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Також Уряд постановив, що до вже затвердженого бізнес-плану можуть бути внесені зміни. Крім цього, в постанові уточнено в частині стосовно перевірки ділової репутації позичальника.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1905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«Ми ведемо постійний діалог з бізнесом, аналізуємо і удосконалюємо умови надання грантів для підприємців. Ми розуміємо, що у ці турбулентні часи потрібно зробити правила видачі грантів більш гнучкими, передбачити нові актуальні напрямки витрат грантових коштів. Відтак, наголошуємо, що програма </w:t>
      </w:r>
      <w:proofErr w:type="spellStart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“єРобота”</w:t>
      </w:r>
      <w:proofErr w:type="spellEnd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є динамічною, проте зберігає свої основні цілі, якими є створення робочих місць та активізація підприємницької діяльності», - </w:t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lastRenderedPageBreak/>
        <w:t xml:space="preserve">наголосила Перший </w:t>
      </w:r>
      <w:proofErr w:type="spellStart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віцепрем’єр-міністр</w:t>
      </w:r>
      <w:proofErr w:type="spellEnd"/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 України – Міністр економіки Юлія Свириденко.</w:t>
      </w:r>
    </w:p>
    <w:p w:rsidR="007D0903" w:rsidRPr="007D0903" w:rsidRDefault="007D0903" w:rsidP="007D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</w:pPr>
      <w:r w:rsidRPr="00D7120D"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uk-UA"/>
        </w:rPr>
        <w:drawing>
          <wp:inline distT="0" distB="0" distL="0" distR="0">
            <wp:extent cx="152400" cy="152400"/>
            <wp:effectExtent l="0" t="0" r="0" b="0"/>
            <wp:docPr id="9" name="Рисунок 9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 xml:space="preserve">Нагадуємо, що отримати гранти можна на створення або розвиток власної справи. Подача заявки на грант здійснюється через Портал Дія </w:t>
      </w:r>
      <w:hyperlink r:id="rId10" w:tgtFrame="_blank" w:history="1">
        <w:r w:rsidRPr="00D7120D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uk-UA"/>
          </w:rPr>
          <w:t>https://cutt.ly/LVGOeHX</w:t>
        </w:r>
      </w:hyperlink>
      <w:r w:rsidRPr="007D0903">
        <w:rPr>
          <w:rFonts w:ascii="Times New Roman" w:eastAsia="Times New Roman" w:hAnsi="Times New Roman" w:cs="Times New Roman"/>
          <w:color w:val="050505"/>
          <w:sz w:val="32"/>
          <w:szCs w:val="32"/>
          <w:lang w:eastAsia="uk-UA"/>
        </w:rPr>
        <w:t>.</w:t>
      </w:r>
    </w:p>
    <w:p w:rsidR="00EB2493" w:rsidRPr="00D7120D" w:rsidRDefault="00EB2493">
      <w:pPr>
        <w:rPr>
          <w:sz w:val="32"/>
          <w:szCs w:val="32"/>
        </w:rPr>
      </w:pPr>
    </w:p>
    <w:sectPr w:rsidR="00EB2493" w:rsidRPr="00D7120D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D0903"/>
    <w:rsid w:val="000B022E"/>
    <w:rsid w:val="007D0903"/>
    <w:rsid w:val="008B15EF"/>
    <w:rsid w:val="00BA10C4"/>
    <w:rsid w:val="00C50C5F"/>
    <w:rsid w:val="00D7120D"/>
    <w:rsid w:val="00D80900"/>
    <w:rsid w:val="00EB2493"/>
    <w:rsid w:val="00F9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D09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.facebook.com/l.php?u=https%3A%2F%2Fcutt.ly%2FLVGOeHX%3Ffbclid%3DIwAR1Pclzum9ZOlGS4dr1OUrYj2bzKjpthOieX0SXwMo41qR-wbTF21tFHrQ4&amp;h=AT29uFUmHnP7_xc_1wiPCxq7NuulXfR_RCPl8ENwmm5X3XNPmsxGZVN6tTtHEGCBh5O-UTLNOETR-YQ4V-oMvqmK7W7ysnjtpeaXHuBit8jd1B0CJPWICo1hoZL0kDBehVs&amp;__tn__=-UK-y-R&amp;c%5b0%5d=AT2I02yP0ahdWGVmMkT2dx08sIjPX_VAnPJIsAbE95MuIn-2aLY6By4tyu2sU9GfgFRSN1fWYqc-pNlihhkwEdWx6-IxLV24a3oUwdDgIygKVDD6j_jaBAAeKWokQAto4BWChk0xHhBqBkHpL-EAT2lxi_yZ0U-_gSqYa1gv2oZ4bS5k_kDl6FE8iRblz1NIYxKknye_Dq_9LSsCuMCJXQkjjGN9sfR-HATQ" TargetMode="External"/><Relationship Id="rId4" Type="http://schemas.openxmlformats.org/officeDocument/2006/relationships/hyperlink" Target="https://l.facebook.com/l.php?u=https%3A%2F%2Fcutt.ly%2FYVGOy8B%3Ffbclid%3DIwAR0wrfIuKJSlEA2YiLm-xTjsbh_t5iy58ONVi6J0uycd4Uo7XG_qn-d7R5A&amp;h=AT13_AWj9Zufzjj8UIFH7W5ODECygD9JTxZuwKXOu3vxP2QWLt2TUyMJl29lu3-U9mdWdMcIGpnvaBenq5KEdlERSd8NtyhHzd-zvyCZu-GuhjgyNy1WSPewduxue7veSZI&amp;__tn__=-UK-y-R&amp;c%5b0%5d=AT2I02yP0ahdWGVmMkT2dx08sIjPX_VAnPJIsAbE95MuIn-2aLY6By4tyu2sU9GfgFRSN1fWYqc-pNlihhkwEdWx6-IxLV24a3oUwdDgIygKVDD6j_jaBAAeKWokQAto4BWChk0xHhBqBkHpL-EAT2lxi_yZ0U-_gSqYa1gv2oZ4bS5k_kDl6FE8iRblz1NIYxKknye_Dq_9LSsCuMCJXQkjjGN9sfR-HATQ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1</cp:revision>
  <cp:lastPrinted>2022-10-04T10:58:00Z</cp:lastPrinted>
  <dcterms:created xsi:type="dcterms:W3CDTF">2022-10-04T08:18:00Z</dcterms:created>
  <dcterms:modified xsi:type="dcterms:W3CDTF">2022-10-04T10:59:00Z</dcterms:modified>
</cp:coreProperties>
</file>