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44" w:rsidRDefault="00931460" w:rsidP="00102944">
      <w:pPr>
        <w:spacing w:after="0" w:line="240" w:lineRule="auto"/>
        <w:jc w:val="center"/>
        <w:rPr>
          <w:lang w:val="uk-UA"/>
        </w:rPr>
      </w:pPr>
      <w:r w:rsidRPr="00117909">
        <w:rPr>
          <w:noProof/>
          <w:lang w:val="uk-UA" w:eastAsia="uk-UA"/>
        </w:rPr>
        <w:drawing>
          <wp:inline distT="0" distB="0" distL="0" distR="0" wp14:anchorId="3C055D21" wp14:editId="34D293A1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44" w:rsidRPr="004E78F4" w:rsidRDefault="00102944" w:rsidP="00102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102944" w:rsidRPr="004E78F4" w:rsidRDefault="00077172" w:rsidP="00102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ВОЛОДИМИР-ВОЛИНСЬКОГО </w:t>
      </w:r>
      <w:r w:rsidR="00102944" w:rsidRPr="004E78F4">
        <w:rPr>
          <w:rFonts w:ascii="Times New Roman" w:hAnsi="Times New Roman"/>
          <w:b/>
          <w:sz w:val="28"/>
          <w:szCs w:val="28"/>
          <w:lang w:val="uk-UA"/>
        </w:rPr>
        <w:t xml:space="preserve"> РАЙОНУ ВОЛИНСЬКОЇ ОБЛАСТІ</w:t>
      </w:r>
    </w:p>
    <w:p w:rsidR="00102944" w:rsidRPr="004E78F4" w:rsidRDefault="00077172" w:rsidP="00102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Восьмого </w:t>
      </w:r>
      <w:r w:rsidR="00102944" w:rsidRPr="004E78F4"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102944" w:rsidRDefault="00102944" w:rsidP="001029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E78F4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4E78F4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4E78F4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102944" w:rsidRPr="004E78F4" w:rsidRDefault="00931460" w:rsidP="001029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102944" w:rsidRPr="004E78F4">
        <w:rPr>
          <w:rFonts w:ascii="Times New Roman" w:hAnsi="Times New Roman"/>
          <w:sz w:val="28"/>
          <w:szCs w:val="28"/>
          <w:lang w:val="uk-UA"/>
        </w:rPr>
        <w:t xml:space="preserve">ід </w:t>
      </w:r>
      <w:r w:rsidR="00E2481F">
        <w:rPr>
          <w:rFonts w:ascii="Times New Roman" w:hAnsi="Times New Roman"/>
          <w:sz w:val="28"/>
          <w:szCs w:val="28"/>
          <w:lang w:val="uk-UA"/>
        </w:rPr>
        <w:t xml:space="preserve">05 березня  2022 </w:t>
      </w:r>
      <w:r w:rsidR="00102944" w:rsidRPr="004E78F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02944" w:rsidRPr="004E78F4">
        <w:rPr>
          <w:rFonts w:ascii="Times New Roman" w:hAnsi="Times New Roman"/>
          <w:sz w:val="28"/>
          <w:szCs w:val="28"/>
          <w:lang w:val="uk-UA"/>
        </w:rPr>
        <w:tab/>
      </w:r>
      <w:r w:rsidR="00102944" w:rsidRPr="004E78F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102944" w:rsidRPr="004E78F4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="00102944" w:rsidRPr="004E78F4">
        <w:rPr>
          <w:rFonts w:ascii="Times New Roman" w:hAnsi="Times New Roman"/>
          <w:sz w:val="28"/>
          <w:szCs w:val="28"/>
          <w:lang w:val="uk-UA"/>
        </w:rPr>
        <w:tab/>
      </w:r>
      <w:r w:rsidR="00102944">
        <w:rPr>
          <w:rFonts w:ascii="Times New Roman" w:hAnsi="Times New Roman"/>
          <w:sz w:val="28"/>
          <w:szCs w:val="28"/>
          <w:lang w:val="uk-UA"/>
        </w:rPr>
        <w:tab/>
      </w:r>
      <w:r w:rsidR="00102944">
        <w:rPr>
          <w:rFonts w:ascii="Times New Roman" w:hAnsi="Times New Roman"/>
          <w:sz w:val="28"/>
          <w:szCs w:val="28"/>
          <w:lang w:val="uk-UA"/>
        </w:rPr>
        <w:tab/>
      </w:r>
      <w:r w:rsidR="00102944">
        <w:rPr>
          <w:rFonts w:ascii="Times New Roman" w:hAnsi="Times New Roman"/>
          <w:sz w:val="28"/>
          <w:szCs w:val="28"/>
          <w:lang w:val="uk-UA"/>
        </w:rPr>
        <w:tab/>
      </w:r>
      <w:r w:rsidR="00102944" w:rsidRPr="004E78F4">
        <w:rPr>
          <w:rFonts w:ascii="Times New Roman" w:hAnsi="Times New Roman"/>
          <w:sz w:val="28"/>
          <w:szCs w:val="28"/>
          <w:lang w:val="uk-UA"/>
        </w:rPr>
        <w:t>№</w:t>
      </w:r>
      <w:r w:rsidR="00E2481F">
        <w:rPr>
          <w:rFonts w:ascii="Times New Roman" w:hAnsi="Times New Roman"/>
          <w:sz w:val="28"/>
          <w:szCs w:val="28"/>
          <w:lang w:val="uk-UA"/>
        </w:rPr>
        <w:t>19</w:t>
      </w:r>
      <w:r w:rsidR="001A46F0">
        <w:rPr>
          <w:rFonts w:ascii="Times New Roman" w:hAnsi="Times New Roman"/>
          <w:sz w:val="28"/>
          <w:szCs w:val="28"/>
          <w:lang w:val="uk-UA"/>
        </w:rPr>
        <w:t>/2</w:t>
      </w:r>
    </w:p>
    <w:p w:rsidR="00931460" w:rsidRDefault="00931460" w:rsidP="00931460">
      <w:pPr>
        <w:spacing w:after="0"/>
        <w:rPr>
          <w:lang w:val="uk-UA"/>
        </w:rPr>
      </w:pPr>
    </w:p>
    <w:p w:rsidR="00102944" w:rsidRDefault="00102944" w:rsidP="00EB403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звернення до</w:t>
      </w:r>
      <w:r w:rsidR="00EB40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4031" w:rsidRPr="00EB4031">
        <w:rPr>
          <w:rFonts w:ascii="Times New Roman" w:hAnsi="Times New Roman"/>
          <w:b/>
          <w:sz w:val="28"/>
          <w:szCs w:val="28"/>
          <w:lang w:val="uk-UA"/>
        </w:rPr>
        <w:t>президентів США і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</w:t>
      </w:r>
      <w:r w:rsidRPr="00EB40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8E5740" w:rsidRDefault="008E5740" w:rsidP="008E57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E5740" w:rsidRDefault="00DE6AEB" w:rsidP="009314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2A08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1D8E">
        <w:rPr>
          <w:rFonts w:ascii="Times New Roman" w:hAnsi="Times New Roman"/>
          <w:sz w:val="28"/>
          <w:szCs w:val="28"/>
          <w:lang w:val="uk-UA"/>
        </w:rPr>
        <w:t xml:space="preserve">Враховуючи трагічну </w:t>
      </w:r>
      <w:r w:rsidR="008E5740">
        <w:rPr>
          <w:rFonts w:ascii="Times New Roman" w:hAnsi="Times New Roman"/>
          <w:sz w:val="28"/>
          <w:szCs w:val="28"/>
          <w:lang w:val="uk-UA"/>
        </w:rPr>
        <w:t>ситуацію, що склалася</w:t>
      </w:r>
      <w:r w:rsidR="00921D8E">
        <w:rPr>
          <w:rFonts w:ascii="Times New Roman" w:hAnsi="Times New Roman"/>
          <w:sz w:val="28"/>
          <w:szCs w:val="28"/>
          <w:lang w:val="uk-UA"/>
        </w:rPr>
        <w:t xml:space="preserve"> сьогодні </w:t>
      </w:r>
      <w:r w:rsidR="008E57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D8E">
        <w:rPr>
          <w:rFonts w:ascii="Times New Roman" w:hAnsi="Times New Roman"/>
          <w:sz w:val="28"/>
          <w:szCs w:val="28"/>
          <w:lang w:val="uk-UA"/>
        </w:rPr>
        <w:t>в Україні,</w:t>
      </w:r>
      <w:r w:rsidR="00574036" w:rsidRPr="00574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D8E">
        <w:rPr>
          <w:rFonts w:ascii="Times New Roman" w:hAnsi="Times New Roman"/>
          <w:sz w:val="28"/>
          <w:szCs w:val="28"/>
          <w:lang w:val="uk-UA"/>
        </w:rPr>
        <w:t>з вторгнення</w:t>
      </w:r>
      <w:r w:rsidR="00D27EC7">
        <w:rPr>
          <w:rFonts w:ascii="Times New Roman" w:hAnsi="Times New Roman"/>
          <w:sz w:val="28"/>
          <w:szCs w:val="28"/>
          <w:lang w:val="uk-UA"/>
        </w:rPr>
        <w:t>м</w:t>
      </w:r>
      <w:r w:rsidR="00921D8E">
        <w:rPr>
          <w:rFonts w:ascii="Times New Roman" w:hAnsi="Times New Roman"/>
          <w:sz w:val="28"/>
          <w:szCs w:val="28"/>
          <w:lang w:val="uk-UA"/>
        </w:rPr>
        <w:t xml:space="preserve"> військ РФ на територію України, що приведе до смерті наших громадян, жінок і дітей, керуючись ст.26, 59</w:t>
      </w:r>
      <w:r w:rsidR="00D27E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D8E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574036" w:rsidRPr="00574036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 в Україні», Литовезька сільська рада </w:t>
      </w:r>
    </w:p>
    <w:p w:rsidR="00DE6AEB" w:rsidRDefault="00DE6AEB" w:rsidP="008E57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E071EC" w:rsidRDefault="00E071EC" w:rsidP="00BD41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13A" w:rsidRPr="0046613A" w:rsidRDefault="004251BB" w:rsidP="001A46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A46F0">
        <w:rPr>
          <w:rFonts w:ascii="Times New Roman" w:hAnsi="Times New Roman"/>
          <w:sz w:val="28"/>
          <w:szCs w:val="28"/>
          <w:lang w:val="uk-UA"/>
        </w:rPr>
        <w:t>Звернутись до президентів США і Франції, канцлера Німеччини, Прем</w:t>
      </w:r>
      <w:r w:rsidR="001A46F0" w:rsidRPr="001A46F0">
        <w:rPr>
          <w:rFonts w:ascii="Times New Roman" w:hAnsi="Times New Roman"/>
          <w:sz w:val="28"/>
          <w:szCs w:val="28"/>
        </w:rPr>
        <w:t>’</w:t>
      </w:r>
      <w:proofErr w:type="spellStart"/>
      <w:r w:rsidR="001A46F0">
        <w:rPr>
          <w:rFonts w:ascii="Times New Roman" w:hAnsi="Times New Roman"/>
          <w:sz w:val="28"/>
          <w:szCs w:val="28"/>
          <w:lang w:val="uk-UA"/>
        </w:rPr>
        <w:t>єр</w:t>
      </w:r>
      <w:proofErr w:type="spellEnd"/>
      <w:r w:rsidR="001A46F0">
        <w:rPr>
          <w:rFonts w:ascii="Times New Roman" w:hAnsi="Times New Roman"/>
          <w:sz w:val="28"/>
          <w:szCs w:val="28"/>
          <w:lang w:val="uk-UA"/>
        </w:rPr>
        <w:t>-Міністра Великобританії, Генерального Секретаря НАТО, урядів та парламентів країн-членів НАТО, послів та дипломатичного корпусу усіх держав НАТО про термінове закриття неба над Україною ( додається).</w:t>
      </w:r>
    </w:p>
    <w:p w:rsidR="00D27EC7" w:rsidRDefault="00D27EC7" w:rsidP="00DE6A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A46F0" w:rsidRDefault="001A46F0" w:rsidP="00DE6A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22A08" w:rsidRPr="00DE6AEB" w:rsidRDefault="005F4F4C" w:rsidP="00DE6A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D22A08">
        <w:rPr>
          <w:rFonts w:ascii="Times New Roman" w:hAnsi="Times New Roman"/>
          <w:sz w:val="28"/>
          <w:szCs w:val="28"/>
          <w:lang w:val="uk-UA"/>
        </w:rPr>
        <w:t xml:space="preserve">ільський голова                                                                   </w:t>
      </w:r>
      <w:r w:rsidR="00D1703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17033" w:rsidRPr="005F4F4C">
        <w:rPr>
          <w:rFonts w:ascii="Times New Roman" w:hAnsi="Times New Roman"/>
          <w:b/>
          <w:sz w:val="28"/>
          <w:szCs w:val="28"/>
          <w:lang w:val="uk-UA"/>
        </w:rPr>
        <w:t xml:space="preserve">Олена </w:t>
      </w:r>
      <w:proofErr w:type="spellStart"/>
      <w:r w:rsidR="00D17033" w:rsidRPr="005F4F4C">
        <w:rPr>
          <w:rFonts w:ascii="Times New Roman" w:hAnsi="Times New Roman"/>
          <w:b/>
          <w:sz w:val="28"/>
          <w:szCs w:val="28"/>
          <w:lang w:val="uk-UA"/>
        </w:rPr>
        <w:t>Касянчук</w:t>
      </w:r>
      <w:proofErr w:type="spellEnd"/>
    </w:p>
    <w:sectPr w:rsidR="00D22A08" w:rsidRPr="00DE6AEB" w:rsidSect="004251BB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80A29"/>
    <w:multiLevelType w:val="hybridMultilevel"/>
    <w:tmpl w:val="A2D6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4"/>
    <w:rsid w:val="00077172"/>
    <w:rsid w:val="00101378"/>
    <w:rsid w:val="00102944"/>
    <w:rsid w:val="001A46F0"/>
    <w:rsid w:val="00272296"/>
    <w:rsid w:val="002B06AD"/>
    <w:rsid w:val="002C55EF"/>
    <w:rsid w:val="004251BB"/>
    <w:rsid w:val="00450B90"/>
    <w:rsid w:val="0046613A"/>
    <w:rsid w:val="00574036"/>
    <w:rsid w:val="005F4F4C"/>
    <w:rsid w:val="006E2DB3"/>
    <w:rsid w:val="0071006C"/>
    <w:rsid w:val="008071C8"/>
    <w:rsid w:val="008E5740"/>
    <w:rsid w:val="009027FA"/>
    <w:rsid w:val="00921D8E"/>
    <w:rsid w:val="00931460"/>
    <w:rsid w:val="00982776"/>
    <w:rsid w:val="009F0F57"/>
    <w:rsid w:val="00A01A1E"/>
    <w:rsid w:val="00A15175"/>
    <w:rsid w:val="00AA23A6"/>
    <w:rsid w:val="00B14B42"/>
    <w:rsid w:val="00BD41F3"/>
    <w:rsid w:val="00D17033"/>
    <w:rsid w:val="00D22A08"/>
    <w:rsid w:val="00D27EC7"/>
    <w:rsid w:val="00DE6AEB"/>
    <w:rsid w:val="00DF1362"/>
    <w:rsid w:val="00E071EC"/>
    <w:rsid w:val="00E2481F"/>
    <w:rsid w:val="00E60CFA"/>
    <w:rsid w:val="00EB4031"/>
    <w:rsid w:val="00F2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A934"/>
  <w15:docId w15:val="{1DF10EE5-1E32-4810-8EBC-9108657B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4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EF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10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24</cp:revision>
  <cp:lastPrinted>2022-03-05T16:18:00Z</cp:lastPrinted>
  <dcterms:created xsi:type="dcterms:W3CDTF">2018-08-20T17:16:00Z</dcterms:created>
  <dcterms:modified xsi:type="dcterms:W3CDTF">2022-03-05T16:19:00Z</dcterms:modified>
</cp:coreProperties>
</file>