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B" w:rsidRDefault="001C1654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4D364B" w:rsidRDefault="001C1654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4D364B" w:rsidRDefault="005278F8" w:rsidP="005278F8">
      <w:pPr>
        <w:tabs>
          <w:tab w:val="left" w:pos="9049"/>
          <w:tab w:val="left" w:pos="11374"/>
        </w:tabs>
        <w:ind w:left="8080"/>
        <w:rPr>
          <w:sz w:val="18"/>
        </w:rPr>
      </w:pPr>
      <w:r w:rsidRPr="005278F8">
        <w:rPr>
          <w:sz w:val="26"/>
          <w:lang w:val="en-US"/>
        </w:rPr>
        <w:t>09</w:t>
      </w:r>
      <w:r w:rsidRPr="005278F8">
        <w:rPr>
          <w:sz w:val="26"/>
        </w:rPr>
        <w:t>.01.</w:t>
      </w:r>
      <w:r w:rsidR="001C1654">
        <w:rPr>
          <w:sz w:val="26"/>
        </w:rPr>
        <w:t>2023 року №</w:t>
      </w:r>
      <w:r w:rsidR="001C1654">
        <w:rPr>
          <w:spacing w:val="-1"/>
          <w:sz w:val="26"/>
        </w:rPr>
        <w:t xml:space="preserve"> </w:t>
      </w:r>
      <w:r>
        <w:rPr>
          <w:spacing w:val="-1"/>
          <w:sz w:val="26"/>
        </w:rPr>
        <w:t>135/5</w:t>
      </w:r>
    </w:p>
    <w:p w:rsidR="004D364B" w:rsidRDefault="001C1654">
      <w:pPr>
        <w:pStyle w:val="1"/>
        <w:spacing w:before="89"/>
        <w:ind w:right="2705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D364B" w:rsidRDefault="004D364B">
      <w:pPr>
        <w:pStyle w:val="a3"/>
        <w:rPr>
          <w:b/>
          <w:sz w:val="26"/>
        </w:rPr>
      </w:pPr>
    </w:p>
    <w:p w:rsidR="004D364B" w:rsidRDefault="001C1654">
      <w:pPr>
        <w:ind w:left="4218" w:right="2704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4D364B" w:rsidRDefault="001C1654">
      <w:pPr>
        <w:pStyle w:val="1"/>
        <w:ind w:left="1824" w:hanging="1"/>
      </w:pPr>
      <w:r>
        <w:t>державної реєстрації права власності на нерухоме майно, права довірчої</w:t>
      </w:r>
      <w:r>
        <w:rPr>
          <w:spacing w:val="1"/>
        </w:rPr>
        <w:t xml:space="preserve"> </w:t>
      </w:r>
      <w:r>
        <w:t>власності як способу забезпечення виконання зобов’язання на нерухоме майно,</w:t>
      </w:r>
      <w:r>
        <w:rPr>
          <w:spacing w:val="-6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незавершеного будівництва</w:t>
      </w:r>
    </w:p>
    <w:p w:rsidR="005278F8" w:rsidRDefault="005278F8">
      <w:pPr>
        <w:pStyle w:val="1"/>
        <w:ind w:left="1824" w:hanging="1"/>
      </w:pPr>
    </w:p>
    <w:p w:rsidR="005278F8" w:rsidRPr="00060A3F" w:rsidRDefault="005278F8" w:rsidP="005278F8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5278F8" w:rsidRPr="00060A3F" w:rsidRDefault="005278F8" w:rsidP="005278F8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4D364B" w:rsidRDefault="004D364B" w:rsidP="005278F8">
      <w:pPr>
        <w:pStyle w:val="a3"/>
        <w:spacing w:before="6"/>
        <w:rPr>
          <w:sz w:val="20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22"/>
        </w:rPr>
      </w:pPr>
    </w:p>
    <w:p w:rsidR="004D364B" w:rsidRDefault="004D364B">
      <w:pPr>
        <w:pStyle w:val="a3"/>
        <w:rPr>
          <w:sz w:val="32"/>
        </w:rPr>
      </w:pPr>
    </w:p>
    <w:p w:rsidR="004D364B" w:rsidRDefault="001C1654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12.85pt;width:486.6pt;height:523.9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4D364B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4D364B" w:rsidRDefault="001C1654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5278F8" w:rsidTr="005278F8">
                    <w:trPr>
                      <w:trHeight w:val="724"/>
                    </w:trPr>
                    <w:tc>
                      <w:tcPr>
                        <w:tcW w:w="402" w:type="dxa"/>
                      </w:tcPr>
                      <w:p w:rsidR="005278F8" w:rsidRDefault="005278F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5278F8" w:rsidRDefault="005278F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5278F8" w:rsidRPr="008C5295" w:rsidRDefault="005278F8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5278F8" w:rsidTr="00F404E8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5278F8" w:rsidRDefault="005278F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5278F8" w:rsidRDefault="005278F8" w:rsidP="005278F8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Інформація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режиму</w:t>
                        </w:r>
                      </w:p>
                      <w:p w:rsidR="005278F8" w:rsidRDefault="005278F8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5278F8" w:rsidRDefault="005278F8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2" w:type="dxa"/>
                      </w:tcPr>
                      <w:p w:rsidR="005278F8" w:rsidRPr="008C5295" w:rsidRDefault="005278F8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5278F8" w:rsidRPr="008C5295" w:rsidRDefault="005278F8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5278F8" w:rsidRPr="008C5295" w:rsidRDefault="005278F8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5278F8" w:rsidTr="005278F8">
                    <w:trPr>
                      <w:trHeight w:val="934"/>
                    </w:trPr>
                    <w:tc>
                      <w:tcPr>
                        <w:tcW w:w="402" w:type="dxa"/>
                      </w:tcPr>
                      <w:p w:rsidR="005278F8" w:rsidRDefault="005278F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5278F8" w:rsidRDefault="005278F8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242" w:type="dxa"/>
                      </w:tcPr>
                      <w:p w:rsidR="005278F8" w:rsidRPr="003B62D5" w:rsidRDefault="005278F8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5278F8" w:rsidRPr="008C5295" w:rsidRDefault="005278F8" w:rsidP="00425F15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4D364B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4D364B" w:rsidRDefault="001C1654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D364B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4D364B" w:rsidRDefault="001C165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D364B" w:rsidRDefault="001C165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D364B" w:rsidRDefault="001C1654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4D364B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4D364B" w:rsidRDefault="001C165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D364B" w:rsidRDefault="001C1654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D364B" w:rsidRDefault="001C1654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4D364B" w:rsidRDefault="001C1654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4D364B" w:rsidRDefault="001C1654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4D364B">
                    <w:trPr>
                      <w:trHeight w:val="1221"/>
                    </w:trPr>
                    <w:tc>
                      <w:tcPr>
                        <w:tcW w:w="402" w:type="dxa"/>
                        <w:tcBorders>
                          <w:bottom w:val="nil"/>
                        </w:tcBorders>
                      </w:tcPr>
                      <w:p w:rsidR="004D364B" w:rsidRDefault="001C165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nil"/>
                        </w:tcBorders>
                      </w:tcPr>
                      <w:p w:rsidR="004D364B" w:rsidRDefault="001C1654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vMerge w:val="restart"/>
                      </w:tcPr>
                      <w:p w:rsidR="004D364B" w:rsidRDefault="001C1654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врегулювання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відносин,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пов’язаних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реєстрацією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 майно, що розташоване на тимчасово окупованій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території України», зареєстрований у Міністерстві 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 березня 2016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 за 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468/28598 (зі змінами);</w:t>
                        </w:r>
                      </w:p>
                      <w:p w:rsidR="004D364B" w:rsidRDefault="001C1654">
                        <w:pPr>
                          <w:pStyle w:val="TableParagraph"/>
                          <w:spacing w:before="0"/>
                          <w:ind w:left="2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</w:t>
                        </w:r>
                        <w:r>
                          <w:rPr>
                            <w:sz w:val="24"/>
                          </w:rPr>
                          <w:t>ії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</w:p>
                    </w:tc>
                  </w:tr>
                  <w:tr w:rsidR="004D364B">
                    <w:trPr>
                      <w:trHeight w:val="804"/>
                    </w:trPr>
                    <w:tc>
                      <w:tcPr>
                        <w:tcW w:w="402" w:type="dxa"/>
                        <w:tcBorders>
                          <w:top w:val="nil"/>
                        </w:tcBorders>
                      </w:tcPr>
                      <w:p w:rsidR="004D364B" w:rsidRDefault="004D364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4D364B" w:rsidRDefault="004D364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4D364B" w:rsidRDefault="004D364B">
                        <w:pPr>
                          <w:pStyle w:val="TableParagraph"/>
                          <w:spacing w:before="6"/>
                          <w:ind w:left="0"/>
                          <w:rPr>
                            <w:sz w:val="20"/>
                          </w:rPr>
                        </w:pPr>
                      </w:p>
                      <w:p w:rsidR="004D364B" w:rsidRDefault="001C1654">
                        <w:pPr>
                          <w:pStyle w:val="TableParagraph"/>
                          <w:spacing w:before="0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nil"/>
                        </w:tcBorders>
                      </w:tcPr>
                      <w:p w:rsidR="004D364B" w:rsidRDefault="004D364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4D364B" w:rsidRDefault="004D364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4D364B" w:rsidRDefault="004D364B">
                        <w:pPr>
                          <w:pStyle w:val="TableParagraph"/>
                          <w:spacing w:before="6"/>
                          <w:ind w:left="0"/>
                          <w:rPr>
                            <w:sz w:val="20"/>
                          </w:rPr>
                        </w:pPr>
                      </w:p>
                      <w:p w:rsidR="004D364B" w:rsidRDefault="001C1654">
                        <w:pPr>
                          <w:pStyle w:val="TableParagraph"/>
                          <w:spacing w:before="0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vMerge/>
                        <w:tcBorders>
                          <w:top w:val="nil"/>
                        </w:tcBorders>
                      </w:tcPr>
                      <w:p w:rsidR="004D364B" w:rsidRDefault="004D364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D364B" w:rsidRDefault="004D364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4D364B" w:rsidRDefault="001C1654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4D364B" w:rsidRDefault="001C1654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85-19.1.1-23 від</w:t>
      </w:r>
      <w:r>
        <w:rPr>
          <w:spacing w:val="-2"/>
        </w:rPr>
        <w:t xml:space="preserve"> </w:t>
      </w:r>
      <w:r>
        <w:t>05.01.2023</w:t>
      </w:r>
    </w:p>
    <w:p w:rsidR="004D364B" w:rsidRDefault="001C1654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4D364B" w:rsidRDefault="001C1654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4D364B" w:rsidRDefault="001C1654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4D364B" w:rsidRDefault="001C1654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4D364B" w:rsidRDefault="004D364B">
      <w:pPr>
        <w:spacing w:line="200" w:lineRule="exact"/>
        <w:rPr>
          <w:sz w:val="18"/>
        </w:rPr>
        <w:sectPr w:rsidR="004D364B" w:rsidSect="005278F8">
          <w:type w:val="continuous"/>
          <w:pgSz w:w="11910" w:h="16840"/>
          <w:pgMar w:top="567" w:right="380" w:bottom="0" w:left="567" w:header="720" w:footer="720" w:gutter="0"/>
          <w:cols w:space="720"/>
        </w:sectPr>
      </w:pPr>
    </w:p>
    <w:p w:rsidR="004D364B" w:rsidRDefault="004D364B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D364B">
        <w:trPr>
          <w:trHeight w:val="1489"/>
        </w:trPr>
        <w:tc>
          <w:tcPr>
            <w:tcW w:w="402" w:type="dxa"/>
          </w:tcPr>
          <w:p w:rsidR="004D364B" w:rsidRDefault="004D364B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4D364B" w:rsidRDefault="004D364B">
            <w:pPr>
              <w:pStyle w:val="TableParagraph"/>
              <w:spacing w:before="0"/>
              <w:ind w:left="0"/>
            </w:pP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spacing w:before="55"/>
              <w:ind w:left="71" w:right="35"/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 змінами)</w:t>
            </w:r>
          </w:p>
        </w:tc>
      </w:tr>
      <w:tr w:rsidR="004D364B">
        <w:trPr>
          <w:trHeight w:val="390"/>
        </w:trPr>
        <w:tc>
          <w:tcPr>
            <w:tcW w:w="9702" w:type="dxa"/>
            <w:gridSpan w:val="3"/>
          </w:tcPr>
          <w:p w:rsidR="004D364B" w:rsidRDefault="001C1654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D364B">
        <w:trPr>
          <w:trHeight w:val="666"/>
        </w:trPr>
        <w:tc>
          <w:tcPr>
            <w:tcW w:w="402" w:type="dxa"/>
          </w:tcPr>
          <w:p w:rsidR="004D364B" w:rsidRDefault="001C165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4D364B">
        <w:trPr>
          <w:trHeight w:val="3702"/>
        </w:trPr>
        <w:tc>
          <w:tcPr>
            <w:tcW w:w="402" w:type="dxa"/>
          </w:tcPr>
          <w:p w:rsidR="004D364B" w:rsidRDefault="001C165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D364B" w:rsidRDefault="001C1654">
            <w:pPr>
              <w:pStyle w:val="TableParagraph"/>
              <w:spacing w:before="0"/>
              <w:ind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4D364B" w:rsidRDefault="001C1654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 передбачені частиною першою статті 27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першою-че</w:t>
            </w:r>
            <w:r>
              <w:rPr>
                <w:sz w:val="24"/>
              </w:rPr>
              <w:t>твертою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34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D364B" w:rsidRDefault="001C165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та їх обтяжень» та Порядком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 постановою Кабінету Міністрів України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грудня 2015 року № 1127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4D364B">
        <w:trPr>
          <w:trHeight w:val="3150"/>
        </w:trPr>
        <w:tc>
          <w:tcPr>
            <w:tcW w:w="402" w:type="dxa"/>
          </w:tcPr>
          <w:p w:rsidR="004D364B" w:rsidRDefault="001C165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4D364B" w:rsidRDefault="001C1654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(у разі державної реєстрації прав, реєстрацію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(садибний)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будинок, садовий, дачний будинок;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судового рішення)*</w:t>
            </w:r>
          </w:p>
        </w:tc>
      </w:tr>
      <w:tr w:rsidR="004D364B">
        <w:trPr>
          <w:trHeight w:val="1218"/>
        </w:trPr>
        <w:tc>
          <w:tcPr>
            <w:tcW w:w="402" w:type="dxa"/>
          </w:tcPr>
          <w:p w:rsidR="004D364B" w:rsidRDefault="001C1654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</w:t>
            </w:r>
            <w:r>
              <w:rPr>
                <w:sz w:val="24"/>
              </w:rPr>
              <w:t>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4D364B">
        <w:trPr>
          <w:trHeight w:val="3150"/>
        </w:trPr>
        <w:tc>
          <w:tcPr>
            <w:tcW w:w="402" w:type="dxa"/>
          </w:tcPr>
          <w:p w:rsidR="004D364B" w:rsidRDefault="001C1654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права власності прав проводиться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відповідної заяви в Державному реєстрі 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D364B" w:rsidRDefault="001C165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 обтяжень».</w:t>
            </w:r>
          </w:p>
          <w:p w:rsidR="004D364B" w:rsidRDefault="001C1654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4D364B" w:rsidRDefault="001C1654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4D364B" w:rsidRDefault="001C1654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4D364B" w:rsidRDefault="001C1654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4D364B">
        <w:trPr>
          <w:trHeight w:val="390"/>
        </w:trPr>
        <w:tc>
          <w:tcPr>
            <w:tcW w:w="402" w:type="dxa"/>
          </w:tcPr>
          <w:p w:rsidR="004D364B" w:rsidRDefault="001C1654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4D364B" w:rsidRDefault="004D364B">
      <w:pPr>
        <w:rPr>
          <w:sz w:val="24"/>
        </w:rPr>
        <w:sectPr w:rsidR="004D364B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4D364B" w:rsidRDefault="004D364B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D364B">
        <w:trPr>
          <w:trHeight w:val="3145"/>
        </w:trPr>
        <w:tc>
          <w:tcPr>
            <w:tcW w:w="402" w:type="dxa"/>
          </w:tcPr>
          <w:p w:rsidR="004D364B" w:rsidRDefault="004D364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spacing w:before="55"/>
              <w:ind w:right="419"/>
              <w:rPr>
                <w:sz w:val="24"/>
              </w:rPr>
            </w:pP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законодавством;</w:t>
            </w:r>
          </w:p>
          <w:p w:rsidR="004D364B" w:rsidRDefault="001C1654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прав;</w:t>
            </w:r>
          </w:p>
          <w:p w:rsidR="004D364B" w:rsidRDefault="001C1654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4D364B">
        <w:trPr>
          <w:trHeight w:val="10326"/>
        </w:trPr>
        <w:tc>
          <w:tcPr>
            <w:tcW w:w="402" w:type="dxa"/>
          </w:tcPr>
          <w:p w:rsidR="004D364B" w:rsidRDefault="001C1654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подана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неналежною особою;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формі подано особою, яка згідно із законодавством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D364B" w:rsidRDefault="001C1654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права власності щодо майна, що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відчужено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яка на момент проведення такої реєстрації внесена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боржників,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виконавчими провадженнями про стягнення аліментів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 заборгованості з відповідних платежів понад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місяці.</w:t>
            </w:r>
          </w:p>
        </w:tc>
      </w:tr>
      <w:tr w:rsidR="004D364B">
        <w:trPr>
          <w:trHeight w:val="942"/>
        </w:trPr>
        <w:tc>
          <w:tcPr>
            <w:tcW w:w="402" w:type="dxa"/>
          </w:tcPr>
          <w:p w:rsidR="004D364B" w:rsidRDefault="001C1654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ind w:left="519" w:right="30" w:hanging="240"/>
              <w:rPr>
                <w:sz w:val="24"/>
              </w:rPr>
            </w:pPr>
            <w:r>
              <w:rPr>
                <w:sz w:val="24"/>
              </w:rPr>
              <w:t>1) 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4D364B" w:rsidRDefault="001C165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</w:p>
        </w:tc>
      </w:tr>
    </w:tbl>
    <w:p w:rsidR="004D364B" w:rsidRDefault="004D364B">
      <w:pPr>
        <w:rPr>
          <w:sz w:val="24"/>
        </w:rPr>
        <w:sectPr w:rsidR="004D364B">
          <w:pgSz w:w="11910" w:h="16840"/>
          <w:pgMar w:top="1040" w:right="380" w:bottom="280" w:left="0" w:header="436" w:footer="0" w:gutter="0"/>
          <w:cols w:space="720"/>
        </w:sectPr>
      </w:pPr>
    </w:p>
    <w:p w:rsidR="004D364B" w:rsidRDefault="004D364B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D364B">
        <w:trPr>
          <w:trHeight w:val="2869"/>
        </w:trPr>
        <w:tc>
          <w:tcPr>
            <w:tcW w:w="402" w:type="dxa"/>
          </w:tcPr>
          <w:p w:rsidR="004D364B" w:rsidRDefault="004D364B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4D364B" w:rsidRDefault="004D364B">
            <w:pPr>
              <w:pStyle w:val="TableParagraph"/>
              <w:spacing w:before="0"/>
              <w:ind w:left="0"/>
            </w:pP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D364B" w:rsidRDefault="001C1654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D364B" w:rsidRDefault="001C1654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</w:t>
            </w:r>
            <w:r>
              <w:rPr>
                <w:sz w:val="24"/>
              </w:rPr>
              <w:t>тя</w:t>
            </w:r>
          </w:p>
        </w:tc>
      </w:tr>
      <w:tr w:rsidR="004D364B">
        <w:trPr>
          <w:trHeight w:val="942"/>
        </w:trPr>
        <w:tc>
          <w:tcPr>
            <w:tcW w:w="402" w:type="dxa"/>
          </w:tcPr>
          <w:p w:rsidR="004D364B" w:rsidRDefault="001C165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4D364B" w:rsidRDefault="001C165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4D364B" w:rsidRDefault="001C1654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4D364B" w:rsidRDefault="001C1654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4D364B" w:rsidRDefault="001C1654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4D364B" w:rsidRDefault="004D364B">
      <w:pPr>
        <w:pStyle w:val="a3"/>
        <w:rPr>
          <w:sz w:val="18"/>
        </w:rPr>
      </w:pPr>
    </w:p>
    <w:p w:rsidR="004D364B" w:rsidRDefault="001C1654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4D364B" w:rsidRDefault="001C1654">
      <w:pPr>
        <w:tabs>
          <w:tab w:val="left" w:pos="851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4D364B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54" w:rsidRDefault="001C1654">
      <w:r>
        <w:separator/>
      </w:r>
    </w:p>
  </w:endnote>
  <w:endnote w:type="continuationSeparator" w:id="0">
    <w:p w:rsidR="001C1654" w:rsidRDefault="001C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54" w:rsidRDefault="001C1654">
      <w:r>
        <w:separator/>
      </w:r>
    </w:p>
  </w:footnote>
  <w:footnote w:type="continuationSeparator" w:id="0">
    <w:p w:rsidR="001C1654" w:rsidRDefault="001C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4B" w:rsidRDefault="001C16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4D364B" w:rsidRDefault="001C16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78F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219"/>
    <w:multiLevelType w:val="hybridMultilevel"/>
    <w:tmpl w:val="3B00D0E8"/>
    <w:lvl w:ilvl="0" w:tplc="E1BECB64">
      <w:start w:val="2"/>
      <w:numFmt w:val="decimal"/>
      <w:lvlText w:val="%1)"/>
      <w:lvlJc w:val="left"/>
      <w:pPr>
        <w:ind w:left="62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7CC678">
      <w:numFmt w:val="bullet"/>
      <w:lvlText w:val="•"/>
      <w:lvlJc w:val="left"/>
      <w:pPr>
        <w:ind w:left="676" w:hanging="366"/>
      </w:pPr>
      <w:rPr>
        <w:rFonts w:hint="default"/>
        <w:lang w:val="uk-UA" w:eastAsia="en-US" w:bidi="ar-SA"/>
      </w:rPr>
    </w:lvl>
    <w:lvl w:ilvl="2" w:tplc="699CFE40">
      <w:numFmt w:val="bullet"/>
      <w:lvlText w:val="•"/>
      <w:lvlJc w:val="left"/>
      <w:pPr>
        <w:ind w:left="1292" w:hanging="366"/>
      </w:pPr>
      <w:rPr>
        <w:rFonts w:hint="default"/>
        <w:lang w:val="uk-UA" w:eastAsia="en-US" w:bidi="ar-SA"/>
      </w:rPr>
    </w:lvl>
    <w:lvl w:ilvl="3" w:tplc="97BC8B50">
      <w:numFmt w:val="bullet"/>
      <w:lvlText w:val="•"/>
      <w:lvlJc w:val="left"/>
      <w:pPr>
        <w:ind w:left="1908" w:hanging="366"/>
      </w:pPr>
      <w:rPr>
        <w:rFonts w:hint="default"/>
        <w:lang w:val="uk-UA" w:eastAsia="en-US" w:bidi="ar-SA"/>
      </w:rPr>
    </w:lvl>
    <w:lvl w:ilvl="4" w:tplc="F4E218EA">
      <w:numFmt w:val="bullet"/>
      <w:lvlText w:val="•"/>
      <w:lvlJc w:val="left"/>
      <w:pPr>
        <w:ind w:left="2524" w:hanging="366"/>
      </w:pPr>
      <w:rPr>
        <w:rFonts w:hint="default"/>
        <w:lang w:val="uk-UA" w:eastAsia="en-US" w:bidi="ar-SA"/>
      </w:rPr>
    </w:lvl>
    <w:lvl w:ilvl="5" w:tplc="2A3EFFBE">
      <w:numFmt w:val="bullet"/>
      <w:lvlText w:val="•"/>
      <w:lvlJc w:val="left"/>
      <w:pPr>
        <w:ind w:left="3141" w:hanging="366"/>
      </w:pPr>
      <w:rPr>
        <w:rFonts w:hint="default"/>
        <w:lang w:val="uk-UA" w:eastAsia="en-US" w:bidi="ar-SA"/>
      </w:rPr>
    </w:lvl>
    <w:lvl w:ilvl="6" w:tplc="D9BCA89E">
      <w:numFmt w:val="bullet"/>
      <w:lvlText w:val="•"/>
      <w:lvlJc w:val="left"/>
      <w:pPr>
        <w:ind w:left="3757" w:hanging="366"/>
      </w:pPr>
      <w:rPr>
        <w:rFonts w:hint="default"/>
        <w:lang w:val="uk-UA" w:eastAsia="en-US" w:bidi="ar-SA"/>
      </w:rPr>
    </w:lvl>
    <w:lvl w:ilvl="7" w:tplc="243C5838">
      <w:numFmt w:val="bullet"/>
      <w:lvlText w:val="•"/>
      <w:lvlJc w:val="left"/>
      <w:pPr>
        <w:ind w:left="4373" w:hanging="366"/>
      </w:pPr>
      <w:rPr>
        <w:rFonts w:hint="default"/>
        <w:lang w:val="uk-UA" w:eastAsia="en-US" w:bidi="ar-SA"/>
      </w:rPr>
    </w:lvl>
    <w:lvl w:ilvl="8" w:tplc="BDFE47E6">
      <w:numFmt w:val="bullet"/>
      <w:lvlText w:val="•"/>
      <w:lvlJc w:val="left"/>
      <w:pPr>
        <w:ind w:left="4989" w:hanging="366"/>
      </w:pPr>
      <w:rPr>
        <w:rFonts w:hint="default"/>
        <w:lang w:val="uk-UA" w:eastAsia="en-US" w:bidi="ar-SA"/>
      </w:rPr>
    </w:lvl>
  </w:abstractNum>
  <w:abstractNum w:abstractNumId="1">
    <w:nsid w:val="3F8A593E"/>
    <w:multiLevelType w:val="hybridMultilevel"/>
    <w:tmpl w:val="DE6ECC2A"/>
    <w:lvl w:ilvl="0" w:tplc="FC56321A">
      <w:start w:val="1"/>
      <w:numFmt w:val="decimal"/>
      <w:lvlText w:val="%1)"/>
      <w:lvlJc w:val="left"/>
      <w:pPr>
        <w:ind w:left="6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E64BB6">
      <w:numFmt w:val="bullet"/>
      <w:lvlText w:val="•"/>
      <w:lvlJc w:val="left"/>
      <w:pPr>
        <w:ind w:left="676" w:hanging="316"/>
      </w:pPr>
      <w:rPr>
        <w:rFonts w:hint="default"/>
        <w:lang w:val="uk-UA" w:eastAsia="en-US" w:bidi="ar-SA"/>
      </w:rPr>
    </w:lvl>
    <w:lvl w:ilvl="2" w:tplc="EA927F72">
      <w:numFmt w:val="bullet"/>
      <w:lvlText w:val="•"/>
      <w:lvlJc w:val="left"/>
      <w:pPr>
        <w:ind w:left="1292" w:hanging="316"/>
      </w:pPr>
      <w:rPr>
        <w:rFonts w:hint="default"/>
        <w:lang w:val="uk-UA" w:eastAsia="en-US" w:bidi="ar-SA"/>
      </w:rPr>
    </w:lvl>
    <w:lvl w:ilvl="3" w:tplc="BF5A89B0">
      <w:numFmt w:val="bullet"/>
      <w:lvlText w:val="•"/>
      <w:lvlJc w:val="left"/>
      <w:pPr>
        <w:ind w:left="1908" w:hanging="316"/>
      </w:pPr>
      <w:rPr>
        <w:rFonts w:hint="default"/>
        <w:lang w:val="uk-UA" w:eastAsia="en-US" w:bidi="ar-SA"/>
      </w:rPr>
    </w:lvl>
    <w:lvl w:ilvl="4" w:tplc="9EB87F8E">
      <w:numFmt w:val="bullet"/>
      <w:lvlText w:val="•"/>
      <w:lvlJc w:val="left"/>
      <w:pPr>
        <w:ind w:left="2524" w:hanging="316"/>
      </w:pPr>
      <w:rPr>
        <w:rFonts w:hint="default"/>
        <w:lang w:val="uk-UA" w:eastAsia="en-US" w:bidi="ar-SA"/>
      </w:rPr>
    </w:lvl>
    <w:lvl w:ilvl="5" w:tplc="ED8EF1E4">
      <w:numFmt w:val="bullet"/>
      <w:lvlText w:val="•"/>
      <w:lvlJc w:val="left"/>
      <w:pPr>
        <w:ind w:left="3141" w:hanging="316"/>
      </w:pPr>
      <w:rPr>
        <w:rFonts w:hint="default"/>
        <w:lang w:val="uk-UA" w:eastAsia="en-US" w:bidi="ar-SA"/>
      </w:rPr>
    </w:lvl>
    <w:lvl w:ilvl="6" w:tplc="73A886FA">
      <w:numFmt w:val="bullet"/>
      <w:lvlText w:val="•"/>
      <w:lvlJc w:val="left"/>
      <w:pPr>
        <w:ind w:left="3757" w:hanging="316"/>
      </w:pPr>
      <w:rPr>
        <w:rFonts w:hint="default"/>
        <w:lang w:val="uk-UA" w:eastAsia="en-US" w:bidi="ar-SA"/>
      </w:rPr>
    </w:lvl>
    <w:lvl w:ilvl="7" w:tplc="8DC2E0C4">
      <w:numFmt w:val="bullet"/>
      <w:lvlText w:val="•"/>
      <w:lvlJc w:val="left"/>
      <w:pPr>
        <w:ind w:left="4373" w:hanging="316"/>
      </w:pPr>
      <w:rPr>
        <w:rFonts w:hint="default"/>
        <w:lang w:val="uk-UA" w:eastAsia="en-US" w:bidi="ar-SA"/>
      </w:rPr>
    </w:lvl>
    <w:lvl w:ilvl="8" w:tplc="6BD40D7E">
      <w:numFmt w:val="bullet"/>
      <w:lvlText w:val="•"/>
      <w:lvlJc w:val="left"/>
      <w:pPr>
        <w:ind w:left="4989" w:hanging="316"/>
      </w:pPr>
      <w:rPr>
        <w:rFonts w:hint="default"/>
        <w:lang w:val="uk-UA" w:eastAsia="en-US" w:bidi="ar-SA"/>
      </w:rPr>
    </w:lvl>
  </w:abstractNum>
  <w:abstractNum w:abstractNumId="2">
    <w:nsid w:val="64793428"/>
    <w:multiLevelType w:val="hybridMultilevel"/>
    <w:tmpl w:val="599C0730"/>
    <w:lvl w:ilvl="0" w:tplc="3A8EBDBA">
      <w:start w:val="1"/>
      <w:numFmt w:val="decimal"/>
      <w:lvlText w:val="%1)"/>
      <w:lvlJc w:val="left"/>
      <w:pPr>
        <w:ind w:left="6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98D37A">
      <w:numFmt w:val="bullet"/>
      <w:lvlText w:val="•"/>
      <w:lvlJc w:val="left"/>
      <w:pPr>
        <w:ind w:left="676" w:hanging="368"/>
      </w:pPr>
      <w:rPr>
        <w:rFonts w:hint="default"/>
        <w:lang w:val="uk-UA" w:eastAsia="en-US" w:bidi="ar-SA"/>
      </w:rPr>
    </w:lvl>
    <w:lvl w:ilvl="2" w:tplc="767ABF68">
      <w:numFmt w:val="bullet"/>
      <w:lvlText w:val="•"/>
      <w:lvlJc w:val="left"/>
      <w:pPr>
        <w:ind w:left="1292" w:hanging="368"/>
      </w:pPr>
      <w:rPr>
        <w:rFonts w:hint="default"/>
        <w:lang w:val="uk-UA" w:eastAsia="en-US" w:bidi="ar-SA"/>
      </w:rPr>
    </w:lvl>
    <w:lvl w:ilvl="3" w:tplc="7696DC64">
      <w:numFmt w:val="bullet"/>
      <w:lvlText w:val="•"/>
      <w:lvlJc w:val="left"/>
      <w:pPr>
        <w:ind w:left="1908" w:hanging="368"/>
      </w:pPr>
      <w:rPr>
        <w:rFonts w:hint="default"/>
        <w:lang w:val="uk-UA" w:eastAsia="en-US" w:bidi="ar-SA"/>
      </w:rPr>
    </w:lvl>
    <w:lvl w:ilvl="4" w:tplc="78C6D978">
      <w:numFmt w:val="bullet"/>
      <w:lvlText w:val="•"/>
      <w:lvlJc w:val="left"/>
      <w:pPr>
        <w:ind w:left="2524" w:hanging="368"/>
      </w:pPr>
      <w:rPr>
        <w:rFonts w:hint="default"/>
        <w:lang w:val="uk-UA" w:eastAsia="en-US" w:bidi="ar-SA"/>
      </w:rPr>
    </w:lvl>
    <w:lvl w:ilvl="5" w:tplc="6AE8E3EC">
      <w:numFmt w:val="bullet"/>
      <w:lvlText w:val="•"/>
      <w:lvlJc w:val="left"/>
      <w:pPr>
        <w:ind w:left="3141" w:hanging="368"/>
      </w:pPr>
      <w:rPr>
        <w:rFonts w:hint="default"/>
        <w:lang w:val="uk-UA" w:eastAsia="en-US" w:bidi="ar-SA"/>
      </w:rPr>
    </w:lvl>
    <w:lvl w:ilvl="6" w:tplc="6FD84584">
      <w:numFmt w:val="bullet"/>
      <w:lvlText w:val="•"/>
      <w:lvlJc w:val="left"/>
      <w:pPr>
        <w:ind w:left="3757" w:hanging="368"/>
      </w:pPr>
      <w:rPr>
        <w:rFonts w:hint="default"/>
        <w:lang w:val="uk-UA" w:eastAsia="en-US" w:bidi="ar-SA"/>
      </w:rPr>
    </w:lvl>
    <w:lvl w:ilvl="7" w:tplc="6D7EE254">
      <w:numFmt w:val="bullet"/>
      <w:lvlText w:val="•"/>
      <w:lvlJc w:val="left"/>
      <w:pPr>
        <w:ind w:left="4373" w:hanging="368"/>
      </w:pPr>
      <w:rPr>
        <w:rFonts w:hint="default"/>
        <w:lang w:val="uk-UA" w:eastAsia="en-US" w:bidi="ar-SA"/>
      </w:rPr>
    </w:lvl>
    <w:lvl w:ilvl="8" w:tplc="5D108372">
      <w:numFmt w:val="bullet"/>
      <w:lvlText w:val="•"/>
      <w:lvlJc w:val="left"/>
      <w:pPr>
        <w:ind w:left="4989" w:hanging="368"/>
      </w:pPr>
      <w:rPr>
        <w:rFonts w:hint="default"/>
        <w:lang w:val="uk-UA" w:eastAsia="en-US" w:bidi="ar-SA"/>
      </w:rPr>
    </w:lvl>
  </w:abstractNum>
  <w:abstractNum w:abstractNumId="3">
    <w:nsid w:val="6957780E"/>
    <w:multiLevelType w:val="hybridMultilevel"/>
    <w:tmpl w:val="2898B4CC"/>
    <w:lvl w:ilvl="0" w:tplc="77AA4DF8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E2F0E0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6FB6FA54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3438B48C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03288E18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A4666AA4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A50682D6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E0A600C6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E5A22526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364B"/>
    <w:rsid w:val="001C1654"/>
    <w:rsid w:val="004D364B"/>
    <w:rsid w:val="005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0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0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5481</Characters>
  <Application>Microsoft Office Word</Application>
  <DocSecurity>0</DocSecurity>
  <Lines>45</Lines>
  <Paragraphs>12</Paragraphs>
  <ScaleCrop>false</ScaleCrop>
  <Company>Home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2023-02-02T10:29:00Z</dcterms:created>
  <dcterms:modified xsi:type="dcterms:W3CDTF">2023-02-20T09:16:00Z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