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7B" w:rsidRDefault="00B0257B" w:rsidP="00A0068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3B7FA2" w:rsidRPr="003B7FA2" w:rsidRDefault="003B7FA2" w:rsidP="00A0068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План роботи 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3B7F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півріччя 2023 року.</w:t>
      </w:r>
    </w:p>
    <w:p w:rsidR="00B0257B" w:rsidRPr="0039707C" w:rsidRDefault="00B0257B" w:rsidP="00A006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163" w:rsidRDefault="00B0257B" w:rsidP="00A0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9707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сільс</w:t>
      </w:r>
      <w:r w:rsidR="00B40984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B40984">
        <w:rPr>
          <w:rFonts w:ascii="Times New Roman" w:hAnsi="Times New Roman" w:cs="Times New Roman"/>
          <w:sz w:val="28"/>
          <w:szCs w:val="28"/>
        </w:rPr>
        <w:t xml:space="preserve"> бюджету за І </w:t>
      </w:r>
      <w:proofErr w:type="spellStart"/>
      <w:r w:rsidR="00B40984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="00B40984">
        <w:rPr>
          <w:rFonts w:ascii="Times New Roman" w:hAnsi="Times New Roman" w:cs="Times New Roman"/>
          <w:sz w:val="28"/>
          <w:szCs w:val="28"/>
        </w:rPr>
        <w:t xml:space="preserve"> 202</w:t>
      </w:r>
      <w:r w:rsidR="0080316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9707C">
        <w:rPr>
          <w:rFonts w:ascii="Times New Roman" w:hAnsi="Times New Roman" w:cs="Times New Roman"/>
          <w:sz w:val="28"/>
          <w:szCs w:val="28"/>
        </w:rPr>
        <w:t xml:space="preserve"> року.  </w:t>
      </w:r>
    </w:p>
    <w:p w:rsidR="000234AF" w:rsidRPr="00803163" w:rsidRDefault="00B0257B" w:rsidP="00A0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виконком сільської ради,</w:t>
      </w:r>
      <w:r w:rsidR="00803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  <w:r w:rsidR="00803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4AF">
        <w:rPr>
          <w:rFonts w:ascii="Times New Roman" w:hAnsi="Times New Roman" w:cs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407742" w:rsidRDefault="00407742" w:rsidP="00A006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ACA" w:rsidRPr="00B31883" w:rsidRDefault="006A58F8" w:rsidP="00A0068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6ACA" w:rsidRPr="00B318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3163">
        <w:rPr>
          <w:rFonts w:ascii="Times New Roman" w:hAnsi="Times New Roman" w:cs="Times New Roman"/>
          <w:sz w:val="28"/>
          <w:szCs w:val="28"/>
          <w:lang w:val="uk-UA"/>
        </w:rPr>
        <w:t xml:space="preserve">Про стан підготовки закладів освіти Литовезької сільської ради на 2023-2024 </w:t>
      </w:r>
      <w:proofErr w:type="spellStart"/>
      <w:r w:rsidR="0080316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8031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96B" w:rsidRPr="00407742" w:rsidRDefault="00407742" w:rsidP="00A00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ACA" w:rsidRPr="00DB6ACA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="00DB6A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3163">
        <w:rPr>
          <w:rFonts w:ascii="Times New Roman" w:hAnsi="Times New Roman" w:cs="Times New Roman"/>
          <w:sz w:val="28"/>
          <w:szCs w:val="28"/>
          <w:lang w:val="uk-UA"/>
        </w:rPr>
        <w:t>начальни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>к гума</w:t>
      </w:r>
      <w:r w:rsidR="00803163">
        <w:rPr>
          <w:rFonts w:ascii="Times New Roman" w:hAnsi="Times New Roman" w:cs="Times New Roman"/>
          <w:sz w:val="28"/>
          <w:szCs w:val="28"/>
          <w:lang w:val="uk-UA"/>
        </w:rPr>
        <w:t>нітарного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6ACA" w:rsidRPr="008D196B">
        <w:rPr>
          <w:rFonts w:ascii="Times New Roman" w:hAnsi="Times New Roman" w:cs="Times New Roman"/>
          <w:sz w:val="28"/>
          <w:szCs w:val="28"/>
          <w:lang w:val="uk-UA"/>
        </w:rPr>
        <w:t xml:space="preserve">  викон</w:t>
      </w:r>
      <w:r w:rsidR="008D196B" w:rsidRPr="008D196B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196B">
        <w:rPr>
          <w:rFonts w:ascii="Times New Roman" w:hAnsi="Times New Roman" w:cs="Times New Roman"/>
          <w:sz w:val="28"/>
          <w:szCs w:val="28"/>
          <w:lang w:val="uk-UA"/>
        </w:rPr>
        <w:t>сільської ради,</w:t>
      </w:r>
      <w:r w:rsidR="008D196B" w:rsidRPr="008D196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8D196B" w:rsidRPr="00407742">
        <w:rPr>
          <w:rFonts w:ascii="Times New Roman" w:hAnsi="Times New Roman" w:cs="Times New Roman"/>
          <w:sz w:val="28"/>
          <w:szCs w:val="28"/>
          <w:lang w:val="uk-UA"/>
        </w:rPr>
        <w:t>омісія ради з питань освіти, фізичного виховання, культури, охорони здоров’я,</w:t>
      </w:r>
      <w:r w:rsidR="008D196B" w:rsidRPr="008D1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96B" w:rsidRPr="00407742">
        <w:rPr>
          <w:rFonts w:ascii="Times New Roman" w:hAnsi="Times New Roman" w:cs="Times New Roman"/>
          <w:sz w:val="28"/>
          <w:szCs w:val="28"/>
          <w:lang w:val="uk-UA"/>
        </w:rPr>
        <w:t>соц</w:t>
      </w:r>
      <w:r>
        <w:rPr>
          <w:rFonts w:ascii="Times New Roman" w:hAnsi="Times New Roman" w:cs="Times New Roman"/>
          <w:sz w:val="28"/>
          <w:szCs w:val="28"/>
          <w:lang w:val="uk-UA"/>
        </w:rPr>
        <w:t>іальної політики, регламенту та</w:t>
      </w:r>
      <w:r w:rsidR="008D196B" w:rsidRPr="008D1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96B" w:rsidRPr="00407742">
        <w:rPr>
          <w:rFonts w:ascii="Times New Roman" w:hAnsi="Times New Roman" w:cs="Times New Roman"/>
          <w:sz w:val="28"/>
          <w:szCs w:val="28"/>
          <w:lang w:val="uk-UA"/>
        </w:rPr>
        <w:t>депутатської етики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FA2" w:rsidRDefault="003B7FA2" w:rsidP="00A006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FA2" w:rsidRDefault="006A58F8" w:rsidP="00A0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B7FA2" w:rsidRPr="003970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7FA2" w:rsidRPr="0039707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B7FA2" w:rsidRPr="0039707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3B7FA2" w:rsidRPr="00397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A2" w:rsidRPr="0039707C">
        <w:rPr>
          <w:rFonts w:ascii="Times New Roman" w:hAnsi="Times New Roman" w:cs="Times New Roman"/>
          <w:sz w:val="28"/>
          <w:szCs w:val="28"/>
        </w:rPr>
        <w:t>сільс</w:t>
      </w:r>
      <w:r w:rsidR="003B7FA2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3B7FA2">
        <w:rPr>
          <w:rFonts w:ascii="Times New Roman" w:hAnsi="Times New Roman" w:cs="Times New Roman"/>
          <w:sz w:val="28"/>
          <w:szCs w:val="28"/>
        </w:rPr>
        <w:t xml:space="preserve"> бюджету за 9 </w:t>
      </w:r>
      <w:proofErr w:type="spellStart"/>
      <w:r w:rsidR="003B7FA2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3B7FA2">
        <w:rPr>
          <w:rFonts w:ascii="Times New Roman" w:hAnsi="Times New Roman" w:cs="Times New Roman"/>
          <w:sz w:val="28"/>
          <w:szCs w:val="28"/>
        </w:rPr>
        <w:t xml:space="preserve">  202</w:t>
      </w:r>
      <w:r w:rsidR="003B7F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B7FA2" w:rsidRPr="0039707C">
        <w:rPr>
          <w:rFonts w:ascii="Times New Roman" w:hAnsi="Times New Roman" w:cs="Times New Roman"/>
          <w:sz w:val="28"/>
          <w:szCs w:val="28"/>
        </w:rPr>
        <w:t xml:space="preserve"> року.  </w:t>
      </w:r>
    </w:p>
    <w:p w:rsidR="003B7FA2" w:rsidRPr="00803163" w:rsidRDefault="003B7FA2" w:rsidP="00A0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виконком сільської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 та міжнародного співробітництва.</w:t>
      </w:r>
    </w:p>
    <w:p w:rsidR="00CC377B" w:rsidRDefault="00CC377B" w:rsidP="00A0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146" w:rsidRPr="00D92146" w:rsidRDefault="00D92146" w:rsidP="00A006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4.Про розроблення, оновлення внесення змін та затвердження містобудівної документації.</w:t>
      </w:r>
    </w:p>
    <w:p w:rsidR="00D92146" w:rsidRDefault="0083406B" w:rsidP="00A006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виконком сільської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постійна комісія</w:t>
      </w:r>
      <w:r w:rsidRPr="00D71F48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інфраструктури, житлово-комунального господарства, природних ресурсів та екології.</w:t>
      </w:r>
    </w:p>
    <w:p w:rsidR="00D92146" w:rsidRDefault="00D92146" w:rsidP="00A006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146" w:rsidRDefault="00D92146" w:rsidP="00A006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5.Про раціональне використання земель на території Литовезької сільської ради.</w:t>
      </w:r>
    </w:p>
    <w:p w:rsidR="00D92146" w:rsidRDefault="0083406B" w:rsidP="00A006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виконком сільської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постійна комісія</w:t>
      </w:r>
      <w:r w:rsidRPr="00D71F48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інфраструктури, житлово-комунального господарства, природних ресурсів та екології.</w:t>
      </w:r>
    </w:p>
    <w:p w:rsidR="00D92146" w:rsidRDefault="00D92146" w:rsidP="00A006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D3B" w:rsidRDefault="0083406B" w:rsidP="00A006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83D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244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B73FD">
        <w:rPr>
          <w:rFonts w:ascii="Times New Roman" w:hAnsi="Times New Roman" w:cs="Times New Roman"/>
          <w:sz w:val="28"/>
          <w:szCs w:val="28"/>
          <w:lang w:val="uk-UA"/>
        </w:rPr>
        <w:t>бюджет Литовезької територіальної громади на 2024 рік.</w:t>
      </w:r>
    </w:p>
    <w:p w:rsidR="00803163" w:rsidRDefault="001B73FD" w:rsidP="00A006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>виконком сільської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 та міжнародного співробітництва.</w:t>
      </w:r>
    </w:p>
    <w:p w:rsidR="001B73FD" w:rsidRPr="0039707C" w:rsidRDefault="001B73FD" w:rsidP="00A006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3FD" w:rsidRDefault="0083406B" w:rsidP="00A006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="001B73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63FA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на 2024 рік.</w:t>
      </w:r>
    </w:p>
    <w:p w:rsidR="001B73FD" w:rsidRDefault="00A663FA" w:rsidP="00A006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секретар, 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 та міжнародного співробітництва,</w:t>
      </w:r>
    </w:p>
    <w:p w:rsidR="00A663FA" w:rsidRDefault="00A663FA" w:rsidP="00A006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42">
        <w:rPr>
          <w:rFonts w:ascii="Times New Roman" w:hAnsi="Times New Roman" w:cs="Times New Roman"/>
          <w:sz w:val="28"/>
          <w:szCs w:val="28"/>
          <w:lang w:val="uk-UA"/>
        </w:rPr>
        <w:t>з питань освіти, фізичного виховання, культури, охорони здоров’я,</w:t>
      </w:r>
      <w:r w:rsidRPr="008D1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42">
        <w:rPr>
          <w:rFonts w:ascii="Times New Roman" w:hAnsi="Times New Roman" w:cs="Times New Roman"/>
          <w:sz w:val="28"/>
          <w:szCs w:val="28"/>
          <w:lang w:val="uk-UA"/>
        </w:rPr>
        <w:t>соц</w:t>
      </w:r>
      <w:r>
        <w:rPr>
          <w:rFonts w:ascii="Times New Roman" w:hAnsi="Times New Roman" w:cs="Times New Roman"/>
          <w:sz w:val="28"/>
          <w:szCs w:val="28"/>
          <w:lang w:val="uk-UA"/>
        </w:rPr>
        <w:t>іальної політики, регламенту та</w:t>
      </w:r>
      <w:r w:rsidRPr="008D1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42">
        <w:rPr>
          <w:rFonts w:ascii="Times New Roman" w:hAnsi="Times New Roman" w:cs="Times New Roman"/>
          <w:sz w:val="28"/>
          <w:szCs w:val="28"/>
          <w:lang w:val="uk-UA"/>
        </w:rPr>
        <w:t>депутатської етики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63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 земельних відносин, будівництва, інфраструктури, житлово-комунального господарства, природних ресурсів.</w:t>
      </w:r>
    </w:p>
    <w:p w:rsidR="00A663FA" w:rsidRDefault="00A663FA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3FA" w:rsidRDefault="00A663FA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2D783F" w:rsidRPr="00B0257B" w:rsidRDefault="002D783F">
      <w:pPr>
        <w:rPr>
          <w:lang w:val="uk-UA"/>
        </w:rPr>
      </w:pPr>
    </w:p>
    <w:sectPr w:rsidR="002D783F" w:rsidRPr="00B0257B" w:rsidSect="009155E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3"/>
    <w:rsid w:val="000234AF"/>
    <w:rsid w:val="00083D3B"/>
    <w:rsid w:val="001B73FD"/>
    <w:rsid w:val="002D783F"/>
    <w:rsid w:val="00395D5E"/>
    <w:rsid w:val="0039707C"/>
    <w:rsid w:val="003B7FA2"/>
    <w:rsid w:val="00407742"/>
    <w:rsid w:val="004177A0"/>
    <w:rsid w:val="006A58F8"/>
    <w:rsid w:val="00801CFF"/>
    <w:rsid w:val="00803163"/>
    <w:rsid w:val="0083406B"/>
    <w:rsid w:val="00852446"/>
    <w:rsid w:val="008D196B"/>
    <w:rsid w:val="00906973"/>
    <w:rsid w:val="009155EC"/>
    <w:rsid w:val="00A00684"/>
    <w:rsid w:val="00A663FA"/>
    <w:rsid w:val="00AD1280"/>
    <w:rsid w:val="00AD2AE8"/>
    <w:rsid w:val="00B0257B"/>
    <w:rsid w:val="00B31883"/>
    <w:rsid w:val="00B40984"/>
    <w:rsid w:val="00CC377B"/>
    <w:rsid w:val="00D454B3"/>
    <w:rsid w:val="00D92146"/>
    <w:rsid w:val="00D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488E"/>
  <w15:docId w15:val="{027334BA-94EC-4244-BF1B-EBB89834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A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31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2023-05-29T09:55:00Z</cp:lastPrinted>
  <dcterms:created xsi:type="dcterms:W3CDTF">2020-12-29T08:11:00Z</dcterms:created>
  <dcterms:modified xsi:type="dcterms:W3CDTF">2023-05-29T10:00:00Z</dcterms:modified>
</cp:coreProperties>
</file>