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B" w:rsidRDefault="005363E0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До 18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рокі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в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право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шлюб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дітям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потрібно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отримувати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через суд: де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можна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отримати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допомогу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безоплатно</w:t>
      </w:r>
      <w:proofErr w:type="spellEnd"/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E0">
        <w:rPr>
          <w:rFonts w:ascii="Arial" w:eastAsia="Times New Roman" w:hAnsi="Arial" w:cs="Arial"/>
          <w:color w:val="000000"/>
          <w:shd w:val="clear" w:color="auto" w:fill="FFFFFF"/>
          <w:lang w:val="uk-UA" w:eastAsia="ru-RU"/>
        </w:rPr>
        <w:t xml:space="preserve">Якщо підлітки, яким виповнилося 16 років, хочуть укласти шлюб, їм потрібно звертатися до суду й отримати дозвіл на це, адже шлюбний вік в Україні настає з 18 років. </w:t>
      </w:r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Суд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має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розглянути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цю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заяву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на </w:t>
      </w:r>
      <w:proofErr w:type="spellStart"/>
      <w:proofErr w:type="gram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ідставі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наведених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доказів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встановити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відповідає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шлюб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інтересам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неповнолітніх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Зазвичай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справах,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вимагають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звернення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суду, люди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потребують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правникі</w:t>
      </w:r>
      <w:proofErr w:type="gram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</w:t>
      </w:r>
      <w:proofErr w:type="spellEnd"/>
      <w:proofErr w:type="gram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— для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складення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заяви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тощо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Діти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можуть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отримати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такі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послуги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від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системи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безоплатної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Раніше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інтересах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ідлітків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справах про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надання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права на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шлюб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мали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звертатися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їхні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законні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представники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— батьки,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опікуни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тощо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 </w:t>
      </w: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Та у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серпні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2023 року набрали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чинності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зміни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hyperlink r:id="rId6" w:anchor="Text" w:history="1"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 xml:space="preserve">Закону </w:t>
        </w:r>
        <w:proofErr w:type="spellStart"/>
        <w:proofErr w:type="gramStart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Укра</w:t>
        </w:r>
        <w:proofErr w:type="gramEnd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їни</w:t>
        </w:r>
        <w:proofErr w:type="spellEnd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 xml:space="preserve"> «Про </w:t>
        </w:r>
        <w:proofErr w:type="spellStart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безоплатну</w:t>
        </w:r>
        <w:proofErr w:type="spellEnd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правничу</w:t>
        </w:r>
        <w:proofErr w:type="spellEnd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допомогу</w:t>
        </w:r>
        <w:proofErr w:type="spellEnd"/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»</w:t>
        </w:r>
      </w:hyperlink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відповідно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яких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діти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досягли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14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років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можуть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самостійно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звертатися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допомогу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зверненням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суду з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деяких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питань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</w:t>
      </w: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Однак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питання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вступу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шлюб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закон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дозволяє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звернутися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самостійно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 16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років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Для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цього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ідліток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має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прийти  до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найближчого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бюро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Там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йому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їй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)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призначать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фахівця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допоможе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скласти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заяву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за потреби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представлятиме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</w:t>
      </w:r>
      <w:proofErr w:type="gram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суді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 </w:t>
      </w: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Як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звернутися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системи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БПД</w:t>
      </w: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Отримати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правничу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допомогу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можна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найближчому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бюро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: </w:t>
      </w:r>
      <w:hyperlink r:id="rId7" w:history="1"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 </w:t>
        </w:r>
      </w:hyperlink>
      <w:hyperlink r:id="rId8" w:history="1"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https://bit.ly/bpd_buro</w:t>
        </w:r>
      </w:hyperlink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</w:t>
      </w:r>
    </w:p>
    <w:p w:rsidR="005363E0" w:rsidRPr="005363E0" w:rsidRDefault="005363E0" w:rsidP="00536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Або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скористатися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одним з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дистанційних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серві</w:t>
      </w:r>
      <w:proofErr w:type="gram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</w:t>
      </w:r>
      <w:proofErr w:type="gram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ів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системи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</w:p>
    <w:p w:rsidR="005363E0" w:rsidRPr="005363E0" w:rsidRDefault="005363E0" w:rsidP="005363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контактний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центр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системи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БПД: 0 800 213 103 (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дзвінки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стаціонарних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мобільних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телефонів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</w:t>
      </w:r>
      <w:proofErr w:type="gram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межах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України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безкоштовні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</w:t>
      </w:r>
    </w:p>
    <w:p w:rsidR="005363E0" w:rsidRPr="005363E0" w:rsidRDefault="005363E0" w:rsidP="005363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зателефонувати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 Telegram: </w:t>
      </w:r>
      <w:hyperlink r:id="rId9" w:history="1"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https://t.me/+380677213103</w:t>
        </w:r>
      </w:hyperlink>
    </w:p>
    <w:p w:rsidR="005363E0" w:rsidRPr="005363E0" w:rsidRDefault="005363E0" w:rsidP="005363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написати</w:t>
      </w:r>
      <w:proofErr w:type="spellEnd"/>
      <w:r w:rsidRPr="005363E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юристу в Telegram: </w:t>
      </w:r>
      <w:hyperlink r:id="rId10" w:history="1">
        <w:r w:rsidRPr="005363E0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https://t.me/LegalAidUkraineBot</w:t>
        </w:r>
      </w:hyperlink>
    </w:p>
    <w:p w:rsidR="005363E0" w:rsidRPr="005363E0" w:rsidRDefault="005363E0" w:rsidP="005363E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Матеріал</w:t>
      </w:r>
      <w:proofErr w:type="spellEnd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п</w:t>
      </w:r>
      <w:proofErr w:type="gramEnd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ідготовлений</w:t>
      </w:r>
      <w:proofErr w:type="spellEnd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Координаційним</w:t>
      </w:r>
      <w:proofErr w:type="spellEnd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центром з </w:t>
      </w:r>
      <w:proofErr w:type="spellStart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надання</w:t>
      </w:r>
      <w:proofErr w:type="spellEnd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правової</w:t>
      </w:r>
      <w:proofErr w:type="spellEnd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допомоги</w:t>
      </w:r>
      <w:proofErr w:type="spellEnd"/>
      <w:r w:rsidRPr="005363E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.</w:t>
      </w:r>
    </w:p>
    <w:p w:rsidR="005363E0" w:rsidRPr="005363E0" w:rsidRDefault="005363E0">
      <w:bookmarkStart w:id="0" w:name="_GoBack"/>
      <w:bookmarkEnd w:id="0"/>
    </w:p>
    <w:sectPr w:rsidR="005363E0" w:rsidRPr="0053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C08"/>
    <w:multiLevelType w:val="multilevel"/>
    <w:tmpl w:val="B340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8B"/>
    <w:rsid w:val="005363E0"/>
    <w:rsid w:val="0075492B"/>
    <w:rsid w:val="00A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bpd_bu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bpd_buro?fbclid=IwAR15ZRC_23E5Y7jndQZtuHCZIAGOuP92xCYnroMuib1h1F9cxMfDCPPgD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460-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LegalAidUkraineB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+380677213103?fbclid=IwAR1sB_-asKyuDIYrrMY2dDwYBdop2WjHYmxHgRITEFeCBfe1Hzpf42EF_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Image&amp;Matros ®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2023-10-26T11:45:00Z</dcterms:created>
  <dcterms:modified xsi:type="dcterms:W3CDTF">2023-10-26T11:46:00Z</dcterms:modified>
</cp:coreProperties>
</file>