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86" w:rsidRPr="00E14BDF" w:rsidRDefault="007B7886" w:rsidP="007B7886">
      <w:pPr>
        <w:pStyle w:val="1"/>
        <w:rPr>
          <w:b w:val="0"/>
          <w:sz w:val="28"/>
          <w:szCs w:val="28"/>
        </w:rPr>
      </w:pPr>
      <w:r w:rsidRPr="002C0702">
        <w:rPr>
          <w:rFonts w:eastAsia="Calibri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B988DCB" wp14:editId="2684A21A">
            <wp:simplePos x="0" y="0"/>
            <wp:positionH relativeFrom="column">
              <wp:posOffset>2747645</wp:posOffset>
            </wp:positionH>
            <wp:positionV relativeFrom="paragraph">
              <wp:posOffset>-285750</wp:posOffset>
            </wp:positionV>
            <wp:extent cx="5810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Pr="00E14BDF">
        <w:rPr>
          <w:sz w:val="28"/>
          <w:szCs w:val="28"/>
        </w:rPr>
        <w:t>ЛИТОВЕЗЬКА СІЛЬСЬКА РАДА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>ВОЛОДИМИРСЬКОГО РАЙОНУ ВОЛИНСЬКОЇ ОБЛАСТІ</w:t>
      </w:r>
    </w:p>
    <w:p w:rsidR="007B7886" w:rsidRPr="00305C62" w:rsidRDefault="007B7886" w:rsidP="007B7886">
      <w:pPr>
        <w:jc w:val="center"/>
        <w:rPr>
          <w:sz w:val="28"/>
          <w:szCs w:val="28"/>
          <w:lang w:val="uk-UA"/>
        </w:rPr>
      </w:pPr>
      <w:r w:rsidRPr="00305C62">
        <w:rPr>
          <w:sz w:val="28"/>
          <w:szCs w:val="28"/>
          <w:lang w:val="uk-UA"/>
        </w:rPr>
        <w:t xml:space="preserve"> </w:t>
      </w:r>
      <w:r w:rsidR="00793983">
        <w:rPr>
          <w:sz w:val="28"/>
          <w:szCs w:val="28"/>
          <w:lang w:val="uk-UA"/>
        </w:rPr>
        <w:t xml:space="preserve">Сорок шоста </w:t>
      </w:r>
      <w:r w:rsidRPr="00305C62">
        <w:rPr>
          <w:sz w:val="28"/>
          <w:szCs w:val="28"/>
          <w:lang w:val="uk-UA"/>
        </w:rPr>
        <w:t>сесія восьмого скликання</w:t>
      </w:r>
    </w:p>
    <w:p w:rsidR="007B7886" w:rsidRPr="00BC2041" w:rsidRDefault="007B7886" w:rsidP="007B7886">
      <w:pPr>
        <w:jc w:val="center"/>
        <w:rPr>
          <w:b/>
          <w:sz w:val="22"/>
          <w:szCs w:val="22"/>
          <w:lang w:val="uk-UA"/>
        </w:rPr>
      </w:pP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05C62">
        <w:rPr>
          <w:b/>
          <w:sz w:val="28"/>
          <w:szCs w:val="28"/>
          <w:lang w:val="uk-UA"/>
        </w:rPr>
        <w:t>Н</w:t>
      </w:r>
      <w:proofErr w:type="spellEnd"/>
      <w:r w:rsidRPr="00305C62">
        <w:rPr>
          <w:b/>
          <w:sz w:val="28"/>
          <w:szCs w:val="28"/>
          <w:lang w:val="uk-UA"/>
        </w:rPr>
        <w:t xml:space="preserve"> Я</w:t>
      </w:r>
    </w:p>
    <w:p w:rsidR="007B7886" w:rsidRPr="00BC2041" w:rsidRDefault="007B7886" w:rsidP="007B7886">
      <w:pPr>
        <w:jc w:val="center"/>
        <w:rPr>
          <w:b/>
          <w:sz w:val="22"/>
          <w:szCs w:val="22"/>
          <w:lang w:val="uk-UA"/>
        </w:rPr>
      </w:pPr>
    </w:p>
    <w:p w:rsidR="007B7886" w:rsidRPr="007B7886" w:rsidRDefault="00D0097D" w:rsidP="007B78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B7886">
        <w:rPr>
          <w:sz w:val="28"/>
          <w:szCs w:val="28"/>
        </w:rPr>
        <w:t>ід</w:t>
      </w:r>
      <w:proofErr w:type="spellEnd"/>
      <w:r w:rsidR="007B7886">
        <w:rPr>
          <w:sz w:val="28"/>
          <w:szCs w:val="28"/>
        </w:rPr>
        <w:t xml:space="preserve">  </w:t>
      </w:r>
      <w:r w:rsidR="00432C57">
        <w:rPr>
          <w:sz w:val="28"/>
          <w:szCs w:val="28"/>
          <w:lang w:val="uk-UA"/>
        </w:rPr>
        <w:t xml:space="preserve">08 </w:t>
      </w:r>
      <w:r w:rsidR="00231795">
        <w:rPr>
          <w:sz w:val="28"/>
          <w:szCs w:val="28"/>
          <w:lang w:val="uk-UA"/>
        </w:rPr>
        <w:t>серпня</w:t>
      </w:r>
      <w:r w:rsidR="007B7886">
        <w:rPr>
          <w:sz w:val="28"/>
          <w:szCs w:val="28"/>
          <w:lang w:val="uk-UA"/>
        </w:rPr>
        <w:t xml:space="preserve"> </w:t>
      </w:r>
      <w:r w:rsidR="007B7886">
        <w:rPr>
          <w:sz w:val="28"/>
          <w:szCs w:val="28"/>
        </w:rPr>
        <w:t>202</w:t>
      </w:r>
      <w:r w:rsidR="00793983">
        <w:rPr>
          <w:sz w:val="28"/>
          <w:szCs w:val="28"/>
          <w:lang w:val="uk-UA"/>
        </w:rPr>
        <w:t>4</w:t>
      </w:r>
      <w:r w:rsidR="007B7886" w:rsidRPr="00E14BDF">
        <w:rPr>
          <w:sz w:val="28"/>
          <w:szCs w:val="28"/>
        </w:rPr>
        <w:t xml:space="preserve"> року              </w:t>
      </w:r>
      <w:r w:rsidR="00793983">
        <w:rPr>
          <w:sz w:val="28"/>
          <w:szCs w:val="28"/>
          <w:lang w:val="uk-UA"/>
        </w:rPr>
        <w:t xml:space="preserve">   </w:t>
      </w:r>
      <w:r w:rsidR="007B7886" w:rsidRPr="00E14BDF">
        <w:rPr>
          <w:sz w:val="28"/>
          <w:szCs w:val="28"/>
        </w:rPr>
        <w:t xml:space="preserve"> с.</w:t>
      </w:r>
      <w:r w:rsidR="007B7886">
        <w:rPr>
          <w:sz w:val="28"/>
          <w:szCs w:val="28"/>
        </w:rPr>
        <w:t xml:space="preserve"> </w:t>
      </w:r>
      <w:r w:rsidR="007B7886" w:rsidRPr="00E14BDF">
        <w:rPr>
          <w:sz w:val="28"/>
          <w:szCs w:val="28"/>
        </w:rPr>
        <w:t xml:space="preserve">Литовеж     </w:t>
      </w:r>
      <w:r w:rsidR="007B7886">
        <w:rPr>
          <w:sz w:val="28"/>
          <w:szCs w:val="28"/>
        </w:rPr>
        <w:t xml:space="preserve">         </w:t>
      </w:r>
      <w:r w:rsidR="00793983">
        <w:rPr>
          <w:sz w:val="28"/>
          <w:szCs w:val="28"/>
          <w:lang w:val="uk-UA"/>
        </w:rPr>
        <w:t xml:space="preserve">             </w:t>
      </w:r>
      <w:r w:rsidR="007B7886">
        <w:rPr>
          <w:sz w:val="28"/>
          <w:szCs w:val="28"/>
        </w:rPr>
        <w:t xml:space="preserve">              № </w:t>
      </w:r>
      <w:r w:rsidR="00793983">
        <w:rPr>
          <w:sz w:val="28"/>
          <w:szCs w:val="28"/>
          <w:lang w:val="uk-UA"/>
        </w:rPr>
        <w:t>46</w:t>
      </w:r>
      <w:r w:rsidR="007B7886" w:rsidRPr="00E14BDF">
        <w:rPr>
          <w:sz w:val="28"/>
          <w:szCs w:val="28"/>
        </w:rPr>
        <w:t>/</w:t>
      </w:r>
      <w:r w:rsidR="007B7886">
        <w:rPr>
          <w:sz w:val="28"/>
          <w:szCs w:val="28"/>
          <w:lang w:val="uk-UA"/>
        </w:rPr>
        <w:t>__</w:t>
      </w:r>
    </w:p>
    <w:p w:rsidR="007B7886" w:rsidRPr="00BC2041" w:rsidRDefault="007B7886" w:rsidP="007B7886">
      <w:pPr>
        <w:jc w:val="center"/>
        <w:outlineLvl w:val="0"/>
        <w:rPr>
          <w:sz w:val="22"/>
          <w:szCs w:val="22"/>
        </w:rPr>
      </w:pPr>
    </w:p>
    <w:p w:rsidR="00262537" w:rsidRDefault="00262537" w:rsidP="00262537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штатного розпису </w:t>
      </w:r>
      <w:r w:rsidR="005B6E74">
        <w:rPr>
          <w:b/>
          <w:sz w:val="28"/>
          <w:szCs w:val="28"/>
          <w:lang w:val="uk-UA"/>
        </w:rPr>
        <w:br/>
        <w:t xml:space="preserve">Мовниківської гімназії </w:t>
      </w:r>
      <w:r>
        <w:rPr>
          <w:b/>
          <w:sz w:val="28"/>
          <w:szCs w:val="28"/>
          <w:lang w:val="uk-UA"/>
        </w:rPr>
        <w:t xml:space="preserve">Литовезької сільської ради </w:t>
      </w:r>
      <w:r>
        <w:rPr>
          <w:b/>
          <w:sz w:val="28"/>
          <w:szCs w:val="28"/>
          <w:lang w:val="uk-UA"/>
        </w:rPr>
        <w:br/>
        <w:t xml:space="preserve">Володимирського району Волинської області </w:t>
      </w:r>
    </w:p>
    <w:p w:rsidR="00262537" w:rsidRDefault="00262537" w:rsidP="00262537">
      <w:pPr>
        <w:pStyle w:val="Default"/>
        <w:rPr>
          <w:sz w:val="28"/>
          <w:szCs w:val="28"/>
          <w:lang w:val="uk-UA"/>
        </w:rPr>
      </w:pPr>
    </w:p>
    <w:p w:rsidR="00262537" w:rsidRPr="00BC2041" w:rsidRDefault="00262537" w:rsidP="00BC2041">
      <w:pPr>
        <w:ind w:firstLine="709"/>
        <w:jc w:val="both"/>
        <w:rPr>
          <w:sz w:val="28"/>
          <w:szCs w:val="28"/>
          <w:lang w:val="uk-UA"/>
        </w:rPr>
      </w:pPr>
      <w:r w:rsidRPr="00BC2041">
        <w:rPr>
          <w:sz w:val="28"/>
          <w:szCs w:val="28"/>
          <w:lang w:val="uk-UA"/>
        </w:rPr>
        <w:t>Керуючись Законом України «Про місцеве самоврядування в Україні»</w:t>
      </w:r>
      <w:r w:rsidR="00AC6D38" w:rsidRPr="00BC2041">
        <w:rPr>
          <w:sz w:val="28"/>
          <w:szCs w:val="28"/>
          <w:lang w:val="uk-UA"/>
        </w:rPr>
        <w:t xml:space="preserve">, </w:t>
      </w:r>
      <w:r w:rsidR="00461E33" w:rsidRPr="00BC2041">
        <w:rPr>
          <w:sz w:val="28"/>
          <w:szCs w:val="28"/>
          <w:lang w:val="uk-UA"/>
        </w:rPr>
        <w:t>Постанов</w:t>
      </w:r>
      <w:r w:rsidR="00B31429" w:rsidRPr="00BC2041">
        <w:rPr>
          <w:sz w:val="28"/>
          <w:szCs w:val="28"/>
          <w:lang w:val="uk-UA"/>
        </w:rPr>
        <w:t>ою</w:t>
      </w:r>
      <w:r w:rsidR="00461E33" w:rsidRPr="00BC2041">
        <w:rPr>
          <w:sz w:val="28"/>
          <w:szCs w:val="28"/>
          <w:lang w:val="uk-UA"/>
        </w:rPr>
        <w:t xml:space="preserve"> КМУ від 15 вересня 2021 р</w:t>
      </w:r>
      <w:r w:rsidR="00F27525" w:rsidRPr="00BC2041">
        <w:rPr>
          <w:sz w:val="28"/>
          <w:szCs w:val="28"/>
          <w:lang w:val="uk-UA"/>
        </w:rPr>
        <w:t>оку</w:t>
      </w:r>
      <w:r w:rsidR="00461E33" w:rsidRPr="00BC2041">
        <w:rPr>
          <w:sz w:val="28"/>
          <w:szCs w:val="28"/>
          <w:lang w:val="uk-UA"/>
        </w:rPr>
        <w:t xml:space="preserve"> № 957 «Про затвердження Порядку організації інклюзивного навчання у закладах загальної середньої освіти»</w:t>
      </w:r>
      <w:r w:rsidRPr="00BC2041">
        <w:rPr>
          <w:sz w:val="28"/>
          <w:szCs w:val="28"/>
          <w:lang w:val="uk-UA"/>
        </w:rPr>
        <w:t xml:space="preserve">, </w:t>
      </w:r>
      <w:r w:rsidR="00B31429" w:rsidRPr="00BC2041">
        <w:rPr>
          <w:sz w:val="28"/>
          <w:szCs w:val="28"/>
          <w:lang w:val="uk-UA"/>
        </w:rPr>
        <w:t>відповідно до Типових штатних нормативів загальноосвітніх навчальних закладів, затверджених наказом Міністерства освіти і науки України від 06</w:t>
      </w:r>
      <w:r w:rsidR="00F27525" w:rsidRPr="00BC2041">
        <w:rPr>
          <w:sz w:val="28"/>
          <w:szCs w:val="28"/>
          <w:lang w:val="uk-UA"/>
        </w:rPr>
        <w:t xml:space="preserve"> грудня 2</w:t>
      </w:r>
      <w:r w:rsidR="00B31429" w:rsidRPr="00BC2041">
        <w:rPr>
          <w:sz w:val="28"/>
          <w:szCs w:val="28"/>
          <w:lang w:val="uk-UA"/>
        </w:rPr>
        <w:t>010</w:t>
      </w:r>
      <w:r w:rsidR="00F27525" w:rsidRPr="00BC2041">
        <w:rPr>
          <w:sz w:val="28"/>
          <w:szCs w:val="28"/>
          <w:lang w:val="uk-UA"/>
        </w:rPr>
        <w:t xml:space="preserve"> року</w:t>
      </w:r>
      <w:r w:rsidR="00B31429" w:rsidRPr="00BC2041">
        <w:rPr>
          <w:sz w:val="28"/>
          <w:szCs w:val="28"/>
          <w:lang w:val="uk-UA"/>
        </w:rPr>
        <w:t xml:space="preserve"> №1205</w:t>
      </w:r>
      <w:r w:rsidR="00F27525" w:rsidRPr="00BC2041">
        <w:rPr>
          <w:sz w:val="28"/>
          <w:szCs w:val="28"/>
          <w:lang w:val="uk-UA"/>
        </w:rPr>
        <w:t xml:space="preserve">, беручи до уваги звернення директора Мовниківської гімназії Галини КУЗЬМІНЧУК щодо введення у штатний розпис навчального закладу 1,0 ставки асистента вчителя </w:t>
      </w:r>
      <w:r w:rsidR="00AC6D38" w:rsidRPr="00BC2041">
        <w:rPr>
          <w:sz w:val="28"/>
          <w:szCs w:val="28"/>
          <w:lang w:val="uk-UA"/>
        </w:rPr>
        <w:t xml:space="preserve">на підставі </w:t>
      </w:r>
      <w:r w:rsidRPr="00BC2041">
        <w:rPr>
          <w:sz w:val="28"/>
          <w:szCs w:val="28"/>
          <w:lang w:val="uk-UA"/>
        </w:rPr>
        <w:t>заяв</w:t>
      </w:r>
      <w:r w:rsidR="00AC6D38" w:rsidRPr="00BC2041">
        <w:rPr>
          <w:sz w:val="28"/>
          <w:szCs w:val="28"/>
          <w:lang w:val="uk-UA"/>
        </w:rPr>
        <w:t>и</w:t>
      </w:r>
      <w:r w:rsidRPr="00BC2041">
        <w:rPr>
          <w:sz w:val="28"/>
          <w:szCs w:val="28"/>
          <w:lang w:val="uk-UA"/>
        </w:rPr>
        <w:t xml:space="preserve"> матері учн</w:t>
      </w:r>
      <w:r w:rsidR="00F27525" w:rsidRPr="00BC2041">
        <w:rPr>
          <w:sz w:val="28"/>
          <w:szCs w:val="28"/>
          <w:lang w:val="uk-UA"/>
        </w:rPr>
        <w:t>я</w:t>
      </w:r>
      <w:r w:rsidRPr="00BC2041">
        <w:rPr>
          <w:sz w:val="28"/>
          <w:szCs w:val="28"/>
          <w:lang w:val="uk-UA"/>
        </w:rPr>
        <w:t xml:space="preserve"> </w:t>
      </w:r>
      <w:r w:rsidR="003E19FB" w:rsidRPr="00BC2041">
        <w:rPr>
          <w:sz w:val="28"/>
          <w:szCs w:val="28"/>
          <w:lang w:val="uk-UA"/>
        </w:rPr>
        <w:t xml:space="preserve">1-го класу </w:t>
      </w:r>
      <w:r w:rsidR="00AC6D38" w:rsidRPr="00BC2041">
        <w:rPr>
          <w:sz w:val="28"/>
          <w:szCs w:val="28"/>
          <w:lang w:val="uk-UA"/>
        </w:rPr>
        <w:t xml:space="preserve">закладу освіти про </w:t>
      </w:r>
      <w:r w:rsidRPr="00BC2041">
        <w:rPr>
          <w:sz w:val="28"/>
          <w:szCs w:val="28"/>
          <w:lang w:val="uk-UA"/>
        </w:rPr>
        <w:t xml:space="preserve">зарахування її </w:t>
      </w:r>
      <w:r w:rsidR="00B31429" w:rsidRPr="00BC2041">
        <w:rPr>
          <w:sz w:val="28"/>
          <w:szCs w:val="28"/>
          <w:lang w:val="uk-UA"/>
        </w:rPr>
        <w:t xml:space="preserve">сина Собка Сергія Сергійовича на інклюзивну форму навчання </w:t>
      </w:r>
      <w:r w:rsidR="00AC6D38" w:rsidRPr="00BC2041">
        <w:rPr>
          <w:sz w:val="28"/>
          <w:szCs w:val="28"/>
          <w:lang w:val="uk-UA"/>
        </w:rPr>
        <w:t>(</w:t>
      </w:r>
      <w:r w:rsidRPr="00BC2041">
        <w:rPr>
          <w:sz w:val="28"/>
          <w:szCs w:val="28"/>
          <w:lang w:val="uk-UA"/>
        </w:rPr>
        <w:t>виснов</w:t>
      </w:r>
      <w:r w:rsidR="00AC6D38" w:rsidRPr="00BC2041">
        <w:rPr>
          <w:sz w:val="28"/>
          <w:szCs w:val="28"/>
          <w:lang w:val="uk-UA"/>
        </w:rPr>
        <w:t>ок</w:t>
      </w:r>
      <w:r w:rsidRPr="00BC2041">
        <w:rPr>
          <w:sz w:val="28"/>
          <w:szCs w:val="28"/>
          <w:lang w:val="uk-UA"/>
        </w:rPr>
        <w:t xml:space="preserve"> про комплексну психолого-педагогічну оцінку розвитку дитини від </w:t>
      </w:r>
      <w:r w:rsidR="000D432B" w:rsidRPr="00BC2041">
        <w:rPr>
          <w:sz w:val="28"/>
          <w:szCs w:val="28"/>
          <w:lang w:val="uk-UA"/>
        </w:rPr>
        <w:t xml:space="preserve">14 грудня </w:t>
      </w:r>
      <w:r w:rsidRPr="00BC2041">
        <w:rPr>
          <w:sz w:val="28"/>
          <w:szCs w:val="28"/>
          <w:lang w:val="uk-UA"/>
        </w:rPr>
        <w:t>202</w:t>
      </w:r>
      <w:r w:rsidR="000D432B" w:rsidRPr="00BC2041">
        <w:rPr>
          <w:sz w:val="28"/>
          <w:szCs w:val="28"/>
          <w:lang w:val="uk-UA"/>
        </w:rPr>
        <w:t>3</w:t>
      </w:r>
      <w:r w:rsidRPr="00BC2041">
        <w:rPr>
          <w:sz w:val="28"/>
          <w:szCs w:val="28"/>
          <w:lang w:val="uk-UA"/>
        </w:rPr>
        <w:t xml:space="preserve"> року №ІРЦ-</w:t>
      </w:r>
      <w:r w:rsidR="003E19FB" w:rsidRPr="00BC2041">
        <w:rPr>
          <w:sz w:val="28"/>
          <w:szCs w:val="28"/>
          <w:lang w:val="uk-UA"/>
        </w:rPr>
        <w:t>85348</w:t>
      </w:r>
      <w:r w:rsidRPr="00BC2041">
        <w:rPr>
          <w:sz w:val="28"/>
          <w:szCs w:val="28"/>
          <w:lang w:val="uk-UA"/>
        </w:rPr>
        <w:t>/202</w:t>
      </w:r>
      <w:r w:rsidR="003E19FB" w:rsidRPr="00BC2041">
        <w:rPr>
          <w:sz w:val="28"/>
          <w:szCs w:val="28"/>
          <w:lang w:val="uk-UA"/>
        </w:rPr>
        <w:t>3</w:t>
      </w:r>
      <w:r w:rsidRPr="00BC2041">
        <w:rPr>
          <w:sz w:val="28"/>
          <w:szCs w:val="28"/>
          <w:lang w:val="uk-UA"/>
        </w:rPr>
        <w:t>/</w:t>
      </w:r>
      <w:r w:rsidR="003E19FB" w:rsidRPr="00BC2041">
        <w:rPr>
          <w:sz w:val="28"/>
          <w:szCs w:val="28"/>
          <w:lang w:val="uk-UA"/>
        </w:rPr>
        <w:t>478821</w:t>
      </w:r>
      <w:r w:rsidR="000D432B" w:rsidRPr="00BC2041">
        <w:rPr>
          <w:sz w:val="28"/>
          <w:szCs w:val="28"/>
          <w:lang w:val="uk-UA"/>
        </w:rPr>
        <w:t xml:space="preserve"> та висновок про повторну психолого-педагогічну оцінку розвитку дитини від 09 червня 2024</w:t>
      </w:r>
      <w:r w:rsidR="003376DA" w:rsidRPr="00BC2041">
        <w:rPr>
          <w:sz w:val="28"/>
          <w:szCs w:val="28"/>
          <w:lang w:val="uk-UA"/>
        </w:rPr>
        <w:t xml:space="preserve"> року</w:t>
      </w:r>
      <w:r w:rsidR="00AC6D38" w:rsidRPr="00BC2041">
        <w:rPr>
          <w:sz w:val="28"/>
          <w:szCs w:val="28"/>
          <w:lang w:val="uk-UA"/>
        </w:rPr>
        <w:t>)</w:t>
      </w:r>
      <w:r w:rsidR="003E19FB" w:rsidRPr="00BC2041">
        <w:rPr>
          <w:sz w:val="28"/>
          <w:szCs w:val="28"/>
          <w:lang w:val="uk-UA"/>
        </w:rPr>
        <w:t xml:space="preserve">, </w:t>
      </w:r>
      <w:r w:rsidRPr="00BC2041">
        <w:rPr>
          <w:sz w:val="28"/>
          <w:szCs w:val="28"/>
          <w:lang w:val="uk-UA"/>
        </w:rPr>
        <w:t>враховуючи рішення постійної комісії з питань освіти, фізичного виховання, культури, охорони здоров’я, соціальної політики, регламенту та депутатської етики та постійної комісії з питань фінансів, бюджету, планування соціально-економічного розвитку, інвестицій та міжнародного співробітництва, Литовезька сільська рада</w:t>
      </w:r>
    </w:p>
    <w:p w:rsidR="00262537" w:rsidRPr="00BC2041" w:rsidRDefault="00262537" w:rsidP="00BC2041">
      <w:pPr>
        <w:ind w:firstLine="709"/>
        <w:jc w:val="both"/>
        <w:rPr>
          <w:b/>
          <w:sz w:val="28"/>
          <w:szCs w:val="28"/>
          <w:lang w:val="uk-UA"/>
        </w:rPr>
      </w:pPr>
      <w:r w:rsidRPr="00BC2041">
        <w:rPr>
          <w:b/>
          <w:sz w:val="28"/>
          <w:szCs w:val="28"/>
          <w:lang w:val="uk-UA"/>
        </w:rPr>
        <w:t>ВИРІШИЛА:</w:t>
      </w:r>
    </w:p>
    <w:p w:rsidR="00A64AF4" w:rsidRPr="00BC2041" w:rsidRDefault="00AC6D38" w:rsidP="00BC2041">
      <w:pPr>
        <w:ind w:firstLine="709"/>
        <w:jc w:val="both"/>
        <w:rPr>
          <w:sz w:val="28"/>
          <w:szCs w:val="28"/>
          <w:lang w:val="uk-UA"/>
        </w:rPr>
      </w:pPr>
      <w:r w:rsidRPr="00BC2041">
        <w:rPr>
          <w:sz w:val="28"/>
          <w:szCs w:val="28"/>
          <w:lang w:val="uk-UA"/>
        </w:rPr>
        <w:t xml:space="preserve">1. </w:t>
      </w:r>
      <w:proofErr w:type="spellStart"/>
      <w:r w:rsidRPr="00BC2041">
        <w:rPr>
          <w:sz w:val="28"/>
          <w:szCs w:val="28"/>
          <w:lang w:val="uk-UA"/>
        </w:rPr>
        <w:t>Внести</w:t>
      </w:r>
      <w:proofErr w:type="spellEnd"/>
      <w:r w:rsidRPr="00BC2041">
        <w:rPr>
          <w:sz w:val="28"/>
          <w:szCs w:val="28"/>
          <w:lang w:val="uk-UA"/>
        </w:rPr>
        <w:t xml:space="preserve"> зміну до штатного розпису Мовниківської гімназії Литовезької сільської ради, який затверджений рішенням сесії від 0</w:t>
      </w:r>
      <w:r w:rsidR="00A64AF4" w:rsidRPr="00BC2041">
        <w:rPr>
          <w:sz w:val="28"/>
          <w:szCs w:val="28"/>
          <w:lang w:val="uk-UA"/>
        </w:rPr>
        <w:t>7</w:t>
      </w:r>
      <w:r w:rsidRPr="00BC2041">
        <w:rPr>
          <w:sz w:val="28"/>
          <w:szCs w:val="28"/>
          <w:lang w:val="uk-UA"/>
        </w:rPr>
        <w:t xml:space="preserve"> грудня 202</w:t>
      </w:r>
      <w:r w:rsidR="00A64AF4" w:rsidRPr="00BC2041">
        <w:rPr>
          <w:sz w:val="28"/>
          <w:szCs w:val="28"/>
          <w:lang w:val="uk-UA"/>
        </w:rPr>
        <w:t>3</w:t>
      </w:r>
      <w:r w:rsidRPr="00BC2041">
        <w:rPr>
          <w:sz w:val="28"/>
          <w:szCs w:val="28"/>
          <w:lang w:val="uk-UA"/>
        </w:rPr>
        <w:t xml:space="preserve"> року №</w:t>
      </w:r>
      <w:r w:rsidR="00A64AF4" w:rsidRPr="00BC2041">
        <w:rPr>
          <w:sz w:val="28"/>
          <w:szCs w:val="28"/>
          <w:lang w:val="uk-UA"/>
        </w:rPr>
        <w:t>39</w:t>
      </w:r>
      <w:r w:rsidRPr="00BC2041">
        <w:rPr>
          <w:sz w:val="28"/>
          <w:szCs w:val="28"/>
          <w:lang w:val="uk-UA"/>
        </w:rPr>
        <w:t>/</w:t>
      </w:r>
      <w:r w:rsidR="00A64AF4" w:rsidRPr="00BC2041">
        <w:rPr>
          <w:sz w:val="28"/>
          <w:szCs w:val="28"/>
          <w:lang w:val="uk-UA"/>
        </w:rPr>
        <w:t>10</w:t>
      </w:r>
      <w:r w:rsidRPr="00BC2041">
        <w:rPr>
          <w:sz w:val="28"/>
          <w:szCs w:val="28"/>
          <w:lang w:val="uk-UA"/>
        </w:rPr>
        <w:t xml:space="preserve"> «Про затвердження штатних розписів закладів, установ освіти та культури Литовезької сільської ради</w:t>
      </w:r>
      <w:r w:rsidR="00A64AF4" w:rsidRPr="00BC2041">
        <w:rPr>
          <w:sz w:val="28"/>
          <w:szCs w:val="28"/>
          <w:lang w:val="uk-UA"/>
        </w:rPr>
        <w:t xml:space="preserve"> на 2024 рік»</w:t>
      </w:r>
      <w:r w:rsidRPr="00BC2041">
        <w:rPr>
          <w:sz w:val="28"/>
          <w:szCs w:val="28"/>
          <w:lang w:val="uk-UA"/>
        </w:rPr>
        <w:t xml:space="preserve">, а саме, ввести 1,0 ставки </w:t>
      </w:r>
      <w:r w:rsidR="00A64AF4" w:rsidRPr="00BC2041">
        <w:rPr>
          <w:sz w:val="28"/>
          <w:szCs w:val="28"/>
          <w:lang w:val="uk-UA"/>
        </w:rPr>
        <w:t>асистента вчителя.</w:t>
      </w:r>
    </w:p>
    <w:p w:rsidR="00A64AF4" w:rsidRPr="00BC2041" w:rsidRDefault="00A64AF4" w:rsidP="00BC2041">
      <w:pPr>
        <w:ind w:firstLine="709"/>
        <w:jc w:val="both"/>
        <w:rPr>
          <w:sz w:val="28"/>
          <w:szCs w:val="28"/>
          <w:lang w:val="uk-UA"/>
        </w:rPr>
      </w:pPr>
      <w:r w:rsidRPr="00BC2041">
        <w:rPr>
          <w:sz w:val="28"/>
          <w:szCs w:val="28"/>
          <w:lang w:val="uk-UA"/>
        </w:rPr>
        <w:t>2. Затвердити штатний розпис Мовниківської гімназії Литовезької сільської ради з 02.09.2024 року у новій редакції (</w:t>
      </w:r>
      <w:r w:rsidRPr="00BC2041">
        <w:rPr>
          <w:sz w:val="28"/>
          <w:szCs w:val="28"/>
          <w:u w:val="single"/>
          <w:lang w:val="uk-UA"/>
        </w:rPr>
        <w:t>Д</w:t>
      </w:r>
      <w:r w:rsidR="00BC2041">
        <w:rPr>
          <w:sz w:val="28"/>
          <w:szCs w:val="28"/>
          <w:u w:val="single"/>
          <w:lang w:val="uk-UA"/>
        </w:rPr>
        <w:t xml:space="preserve">ОДАТОК </w:t>
      </w:r>
      <w:r w:rsidRPr="00BC2041">
        <w:rPr>
          <w:sz w:val="28"/>
          <w:szCs w:val="28"/>
          <w:u w:val="single"/>
          <w:lang w:val="uk-UA"/>
        </w:rPr>
        <w:t>№1</w:t>
      </w:r>
      <w:r w:rsidRPr="00BC2041">
        <w:rPr>
          <w:sz w:val="28"/>
          <w:szCs w:val="28"/>
          <w:lang w:val="uk-UA"/>
        </w:rPr>
        <w:t>).</w:t>
      </w:r>
    </w:p>
    <w:p w:rsidR="00BC2041" w:rsidRDefault="00262537" w:rsidP="00BC2041">
      <w:pPr>
        <w:ind w:firstLine="709"/>
        <w:jc w:val="both"/>
        <w:rPr>
          <w:sz w:val="28"/>
          <w:szCs w:val="28"/>
          <w:lang w:val="uk-UA"/>
        </w:rPr>
      </w:pPr>
      <w:r w:rsidRPr="00BC2041">
        <w:rPr>
          <w:sz w:val="28"/>
          <w:szCs w:val="28"/>
          <w:lang w:val="uk-UA"/>
        </w:rPr>
        <w:t>3. Контроль за виконанням рішення покласти на постійну комісію з питань освіти, фізичного виховання, культури, охорони здоров’я, соціальної політики, регламенту та депутатської етики та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BC2041" w:rsidRDefault="00BC2041" w:rsidP="00BC2041">
      <w:pPr>
        <w:jc w:val="both"/>
        <w:rPr>
          <w:b/>
          <w:sz w:val="28"/>
          <w:szCs w:val="28"/>
          <w:lang w:val="uk-UA"/>
        </w:rPr>
      </w:pPr>
    </w:p>
    <w:p w:rsidR="00262537" w:rsidRDefault="00BC2041" w:rsidP="00BC2041">
      <w:pPr>
        <w:jc w:val="both"/>
        <w:rPr>
          <w:i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262537">
        <w:rPr>
          <w:b/>
          <w:sz w:val="28"/>
          <w:szCs w:val="28"/>
          <w:lang w:val="uk-UA"/>
        </w:rPr>
        <w:t>ільський голова                                                                 Олена КАСЯНЧУК</w:t>
      </w:r>
      <w:r w:rsidR="00262537">
        <w:rPr>
          <w:b/>
          <w:sz w:val="28"/>
          <w:szCs w:val="28"/>
          <w:lang w:val="uk-UA"/>
        </w:rPr>
        <w:br/>
      </w:r>
      <w:r w:rsidR="00262537">
        <w:rPr>
          <w:i/>
          <w:lang w:val="uk-UA"/>
        </w:rPr>
        <w:t>Голодюк 0985127561</w:t>
      </w:r>
    </w:p>
    <w:p w:rsidR="004622C9" w:rsidRPr="005A6383" w:rsidRDefault="004622C9" w:rsidP="004622C9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 w:val="28"/>
          <w:szCs w:val="28"/>
          <w:lang w:val="uk-UA"/>
        </w:rPr>
      </w:pPr>
      <w:r w:rsidRPr="005A6383">
        <w:rPr>
          <w:rFonts w:eastAsia="Calibri"/>
          <w:b/>
          <w:sz w:val="28"/>
          <w:szCs w:val="28"/>
        </w:rPr>
        <w:lastRenderedPageBreak/>
        <w:t>ЗАТВЕРДЖЕНО</w:t>
      </w:r>
    </w:p>
    <w:p w:rsidR="004622C9" w:rsidRPr="004622C9" w:rsidRDefault="004622C9" w:rsidP="004622C9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  <w:lang w:val="uk-UA"/>
        </w:rPr>
      </w:pPr>
    </w:p>
    <w:p w:rsidR="00B31429" w:rsidRPr="005A6383" w:rsidRDefault="00B31429" w:rsidP="00B31429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lang w:val="uk-UA"/>
        </w:rPr>
      </w:pPr>
      <w:r w:rsidRPr="005A6383">
        <w:rPr>
          <w:rFonts w:eastAsia="Calibri"/>
          <w:u w:val="single"/>
          <w:lang w:val="uk-UA"/>
        </w:rPr>
        <w:t>Д</w:t>
      </w:r>
      <w:r w:rsidR="00BC2041" w:rsidRPr="005A6383">
        <w:rPr>
          <w:rFonts w:eastAsia="Calibri"/>
          <w:u w:val="single"/>
          <w:lang w:val="uk-UA"/>
        </w:rPr>
        <w:t xml:space="preserve">ОДАТОК </w:t>
      </w:r>
      <w:r w:rsidRPr="005A6383">
        <w:rPr>
          <w:rFonts w:eastAsia="Calibri"/>
          <w:u w:val="single"/>
          <w:lang w:val="uk-UA"/>
        </w:rPr>
        <w:t>№1</w:t>
      </w:r>
      <w:r w:rsidRPr="005A6383">
        <w:rPr>
          <w:rFonts w:eastAsia="Calibri"/>
          <w:lang w:val="uk-UA"/>
        </w:rPr>
        <w:t xml:space="preserve"> до рішення сесії</w:t>
      </w:r>
    </w:p>
    <w:p w:rsidR="00B31429" w:rsidRPr="005A6383" w:rsidRDefault="00B31429" w:rsidP="00B31429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lang w:val="uk-UA"/>
        </w:rPr>
      </w:pPr>
      <w:r w:rsidRPr="005A6383">
        <w:rPr>
          <w:rFonts w:eastAsia="Calibri"/>
          <w:lang w:val="uk-UA"/>
        </w:rPr>
        <w:t xml:space="preserve">Литовезької сільської ради                                                                                                                                                                                                       від </w:t>
      </w:r>
      <w:r w:rsidR="004622C9" w:rsidRPr="005A6383">
        <w:rPr>
          <w:rFonts w:eastAsia="Calibri"/>
          <w:lang w:val="uk-UA"/>
        </w:rPr>
        <w:t>08</w:t>
      </w:r>
      <w:r w:rsidRPr="005A6383">
        <w:rPr>
          <w:rFonts w:eastAsia="Calibri"/>
          <w:lang w:val="uk-UA"/>
        </w:rPr>
        <w:t>.0</w:t>
      </w:r>
      <w:r w:rsidR="004622C9" w:rsidRPr="005A6383">
        <w:rPr>
          <w:rFonts w:eastAsia="Calibri"/>
          <w:lang w:val="uk-UA"/>
        </w:rPr>
        <w:t>8</w:t>
      </w:r>
      <w:r w:rsidRPr="005A6383">
        <w:rPr>
          <w:rFonts w:eastAsia="Calibri"/>
          <w:lang w:val="uk-UA"/>
        </w:rPr>
        <w:t>.202</w:t>
      </w:r>
      <w:r w:rsidR="004622C9" w:rsidRPr="005A6383">
        <w:rPr>
          <w:rFonts w:eastAsia="Calibri"/>
          <w:lang w:val="uk-UA"/>
        </w:rPr>
        <w:t>4</w:t>
      </w:r>
      <w:r w:rsidRPr="005A6383">
        <w:rPr>
          <w:rFonts w:eastAsia="Calibri"/>
          <w:lang w:val="uk-UA"/>
        </w:rPr>
        <w:t xml:space="preserve"> р. №</w:t>
      </w:r>
      <w:r w:rsidR="004622C9" w:rsidRPr="005A6383">
        <w:rPr>
          <w:rFonts w:eastAsia="Calibri"/>
          <w:lang w:val="uk-UA"/>
        </w:rPr>
        <w:t>46</w:t>
      </w:r>
      <w:r w:rsidRPr="005A6383">
        <w:rPr>
          <w:rFonts w:eastAsia="Calibri"/>
          <w:lang w:val="uk-UA"/>
        </w:rPr>
        <w:t>/</w:t>
      </w:r>
      <w:r w:rsidR="004622C9" w:rsidRPr="005A6383">
        <w:rPr>
          <w:rFonts w:eastAsia="Calibri"/>
          <w:lang w:val="uk-UA"/>
        </w:rPr>
        <w:t>__</w:t>
      </w:r>
      <w:r w:rsidRPr="005A6383">
        <w:rPr>
          <w:rFonts w:eastAsia="Calibri"/>
          <w:lang w:val="uk-UA"/>
        </w:rPr>
        <w:t xml:space="preserve">       </w:t>
      </w:r>
    </w:p>
    <w:p w:rsidR="004622C9" w:rsidRPr="005A6383" w:rsidRDefault="004622C9" w:rsidP="004622C9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</w:rPr>
      </w:pPr>
    </w:p>
    <w:p w:rsidR="004622C9" w:rsidRPr="00AF4963" w:rsidRDefault="004622C9" w:rsidP="004622C9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</w:rPr>
      </w:pPr>
      <w:r w:rsidRPr="00867D8C">
        <w:rPr>
          <w:rFonts w:eastAsia="Calibri"/>
          <w:b/>
          <w:sz w:val="28"/>
          <w:szCs w:val="28"/>
        </w:rPr>
        <w:t>ШТАТНИЙ РОЗПИС</w:t>
      </w:r>
      <w:r>
        <w:rPr>
          <w:rFonts w:eastAsia="Calibri"/>
          <w:b/>
          <w:sz w:val="28"/>
          <w:szCs w:val="28"/>
        </w:rPr>
        <w:br/>
        <w:t xml:space="preserve">на 2024 </w:t>
      </w:r>
      <w:proofErr w:type="spellStart"/>
      <w:proofErr w:type="gramStart"/>
      <w:r>
        <w:rPr>
          <w:rFonts w:eastAsia="Calibri"/>
          <w:b/>
          <w:sz w:val="28"/>
          <w:szCs w:val="28"/>
        </w:rPr>
        <w:t>р</w:t>
      </w:r>
      <w:proofErr w:type="gramEnd"/>
      <w:r>
        <w:rPr>
          <w:rFonts w:eastAsia="Calibri"/>
          <w:b/>
          <w:sz w:val="28"/>
          <w:szCs w:val="28"/>
        </w:rPr>
        <w:t>ік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867D8C">
        <w:rPr>
          <w:rFonts w:eastAsia="Calibri"/>
          <w:b/>
          <w:sz w:val="28"/>
          <w:szCs w:val="28"/>
        </w:rPr>
        <w:t xml:space="preserve">з </w:t>
      </w:r>
      <w:r>
        <w:rPr>
          <w:rFonts w:eastAsia="Calibri"/>
          <w:b/>
          <w:sz w:val="28"/>
          <w:szCs w:val="28"/>
        </w:rPr>
        <w:t>0</w:t>
      </w:r>
      <w:r>
        <w:rPr>
          <w:rFonts w:eastAsia="Calibri"/>
          <w:b/>
          <w:sz w:val="28"/>
          <w:szCs w:val="28"/>
          <w:lang w:val="uk-UA"/>
        </w:rPr>
        <w:t>2</w:t>
      </w:r>
      <w:r w:rsidRPr="00867D8C">
        <w:rPr>
          <w:rFonts w:eastAsia="Calibri"/>
          <w:b/>
          <w:sz w:val="28"/>
          <w:szCs w:val="28"/>
        </w:rPr>
        <w:t>.0</w:t>
      </w:r>
      <w:r>
        <w:rPr>
          <w:rFonts w:eastAsia="Calibri"/>
          <w:b/>
          <w:sz w:val="28"/>
          <w:szCs w:val="28"/>
          <w:lang w:val="uk-UA"/>
        </w:rPr>
        <w:t>9</w:t>
      </w:r>
      <w:r w:rsidRPr="00867D8C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4</w:t>
      </w:r>
      <w:r w:rsidRPr="00867D8C">
        <w:rPr>
          <w:rFonts w:eastAsia="Calibri"/>
          <w:b/>
          <w:sz w:val="28"/>
          <w:szCs w:val="28"/>
        </w:rPr>
        <w:t xml:space="preserve"> року</w:t>
      </w:r>
      <w:r>
        <w:rPr>
          <w:rFonts w:eastAsia="Calibri"/>
          <w:b/>
          <w:sz w:val="28"/>
          <w:szCs w:val="28"/>
        </w:rPr>
        <w:br/>
      </w:r>
      <w:proofErr w:type="spellStart"/>
      <w:r w:rsidRPr="00BC2041">
        <w:rPr>
          <w:rFonts w:eastAsia="Calibri"/>
          <w:b/>
          <w:sz w:val="28"/>
          <w:szCs w:val="28"/>
          <w:u w:val="single"/>
        </w:rPr>
        <w:t>Мовниківськ</w:t>
      </w:r>
      <w:proofErr w:type="spellEnd"/>
      <w:r w:rsidR="00BC2041" w:rsidRPr="00BC2041">
        <w:rPr>
          <w:rFonts w:eastAsia="Calibri"/>
          <w:b/>
          <w:sz w:val="28"/>
          <w:szCs w:val="28"/>
          <w:u w:val="single"/>
          <w:lang w:val="uk-UA"/>
        </w:rPr>
        <w:t>а</w:t>
      </w:r>
      <w:r w:rsidRPr="00BC2041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BC2041">
        <w:rPr>
          <w:rFonts w:eastAsia="Calibri"/>
          <w:b/>
          <w:sz w:val="28"/>
          <w:szCs w:val="28"/>
          <w:u w:val="single"/>
        </w:rPr>
        <w:t>гімназі</w:t>
      </w:r>
      <w:proofErr w:type="spellEnd"/>
      <w:r w:rsidR="00BC2041" w:rsidRPr="00BC2041">
        <w:rPr>
          <w:rFonts w:eastAsia="Calibri"/>
          <w:b/>
          <w:sz w:val="28"/>
          <w:szCs w:val="28"/>
          <w:u w:val="single"/>
          <w:lang w:val="uk-UA"/>
        </w:rPr>
        <w:t>я Литовезької сільської ради</w:t>
      </w:r>
      <w:r w:rsidRPr="00BF0D5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br/>
      </w:r>
      <w:r w:rsidRPr="00AF4963">
        <w:rPr>
          <w:rFonts w:eastAsia="Calibri"/>
        </w:rPr>
        <w:t>(</w:t>
      </w:r>
      <w:proofErr w:type="spellStart"/>
      <w:r w:rsidRPr="00AF4963">
        <w:rPr>
          <w:rFonts w:eastAsia="Calibri"/>
        </w:rPr>
        <w:t>назва</w:t>
      </w:r>
      <w:proofErr w:type="spellEnd"/>
      <w:r w:rsidRPr="00AF4963">
        <w:rPr>
          <w:rFonts w:eastAsia="Calibri"/>
        </w:rPr>
        <w:t xml:space="preserve"> установи)</w:t>
      </w:r>
    </w:p>
    <w:p w:rsidR="004622C9" w:rsidRDefault="004622C9" w:rsidP="004622C9">
      <w:pPr>
        <w:pStyle w:val="ab"/>
        <w:ind w:left="1140"/>
        <w:jc w:val="center"/>
        <w:rPr>
          <w:bCs/>
          <w:sz w:val="28"/>
          <w:szCs w:val="28"/>
        </w:rPr>
      </w:pPr>
    </w:p>
    <w:tbl>
      <w:tblPr>
        <w:tblStyle w:val="ad"/>
        <w:tblW w:w="9923" w:type="dxa"/>
        <w:tblInd w:w="108" w:type="dxa"/>
        <w:tblLook w:val="04A0" w:firstRow="1" w:lastRow="0" w:firstColumn="1" w:lastColumn="0" w:noHBand="0" w:noVBand="1"/>
      </w:tblPr>
      <w:tblGrid>
        <w:gridCol w:w="628"/>
        <w:gridCol w:w="3767"/>
        <w:gridCol w:w="1276"/>
        <w:gridCol w:w="1335"/>
        <w:gridCol w:w="1150"/>
        <w:gridCol w:w="1767"/>
      </w:tblGrid>
      <w:tr w:rsidR="004622C9" w:rsidTr="005A6383">
        <w:trPr>
          <w:trHeight w:val="1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C9" w:rsidRPr="000E65BF" w:rsidRDefault="004622C9" w:rsidP="00BC2041">
            <w:pPr>
              <w:pStyle w:val="ab"/>
              <w:ind w:left="0"/>
              <w:jc w:val="center"/>
            </w:pPr>
            <w:r>
              <w:t>№</w:t>
            </w:r>
            <w:r w:rsidR="005A6383">
              <w:t xml:space="preserve"> </w:t>
            </w:r>
          </w:p>
          <w:p w:rsidR="004622C9" w:rsidRDefault="004622C9" w:rsidP="00D9734B">
            <w:pPr>
              <w:rPr>
                <w:rFonts w:eastAsiaTheme="minorHAnsi"/>
                <w:lang w:eastAsia="en-US"/>
              </w:rPr>
            </w:pPr>
          </w:p>
          <w:p w:rsidR="004622C9" w:rsidRPr="000E65BF" w:rsidRDefault="004622C9" w:rsidP="00D9734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C9" w:rsidRDefault="004622C9" w:rsidP="00D9734B">
            <w:pPr>
              <w:pStyle w:val="ab"/>
              <w:ind w:left="0"/>
              <w:jc w:val="center"/>
            </w:pPr>
            <w:r>
              <w:t xml:space="preserve">Назва </w:t>
            </w:r>
            <w:r w:rsidR="005A6383">
              <w:br/>
            </w:r>
            <w:r>
              <w:t>структурного підрозділу та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C9" w:rsidRDefault="004622C9" w:rsidP="00D9734B">
            <w:pPr>
              <w:pStyle w:val="ab"/>
              <w:ind w:left="0"/>
              <w:jc w:val="center"/>
            </w:pPr>
            <w:r>
              <w:t>Кількість посад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C9" w:rsidRDefault="004622C9" w:rsidP="00D9734B">
            <w:pPr>
              <w:pStyle w:val="ab"/>
              <w:ind w:left="0"/>
              <w:jc w:val="center"/>
            </w:pPr>
            <w:r>
              <w:t>Посадовий оклад (грн)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C9" w:rsidRDefault="004622C9" w:rsidP="00D9734B">
            <w:pPr>
              <w:pStyle w:val="ab"/>
              <w:ind w:left="0"/>
              <w:jc w:val="center"/>
            </w:pPr>
            <w:r>
              <w:t>Інші доплати (грн.)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C9" w:rsidRDefault="004622C9" w:rsidP="00D9734B">
            <w:pPr>
              <w:pStyle w:val="ab"/>
              <w:ind w:left="0"/>
              <w:jc w:val="center"/>
            </w:pPr>
            <w:r>
              <w:t>Фонд заробітної плати на місяць за посадовими окладами (грн)</w:t>
            </w: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1</w:t>
            </w:r>
            <w:r w:rsidRPr="005A6383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Кухар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Комірник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Оператор газової котельні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2,1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Робітник з комплексного обслуговування приміщень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1</w:t>
            </w:r>
            <w:r w:rsidRPr="005A6383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Бібліотекар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Підсобний працівник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1</w:t>
            </w:r>
            <w:r w:rsidRPr="005A6383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Сестра медична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622C9" w:rsidTr="005A638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jc w:val="center"/>
              <w:rPr>
                <w:sz w:val="28"/>
                <w:szCs w:val="28"/>
              </w:rPr>
            </w:pPr>
            <w:r w:rsidRPr="005A6383">
              <w:rPr>
                <w:sz w:val="28"/>
                <w:szCs w:val="28"/>
              </w:rPr>
              <w:t>Асистент вчителя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Cs/>
                <w:sz w:val="28"/>
                <w:szCs w:val="28"/>
              </w:rPr>
            </w:pPr>
            <w:r w:rsidRPr="005A6383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9" w:rsidRPr="005A6383" w:rsidRDefault="004622C9" w:rsidP="005A6383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22C9" w:rsidRDefault="004622C9" w:rsidP="004622C9">
      <w:pPr>
        <w:tabs>
          <w:tab w:val="left" w:pos="649"/>
        </w:tabs>
        <w:rPr>
          <w:sz w:val="28"/>
          <w:szCs w:val="96"/>
        </w:rPr>
      </w:pPr>
    </w:p>
    <w:p w:rsidR="004622C9" w:rsidRDefault="004622C9" w:rsidP="004622C9">
      <w:pPr>
        <w:tabs>
          <w:tab w:val="left" w:pos="649"/>
        </w:tabs>
        <w:rPr>
          <w:sz w:val="28"/>
          <w:szCs w:val="96"/>
        </w:rPr>
      </w:pPr>
    </w:p>
    <w:p w:rsidR="004622C9" w:rsidRPr="00A93514" w:rsidRDefault="004622C9" w:rsidP="004622C9">
      <w:pPr>
        <w:tabs>
          <w:tab w:val="left" w:pos="649"/>
          <w:tab w:val="left" w:pos="7371"/>
        </w:tabs>
        <w:rPr>
          <w:sz w:val="28"/>
          <w:szCs w:val="96"/>
          <w:lang w:val="uk-UA"/>
        </w:rPr>
      </w:pPr>
      <w:r w:rsidRPr="00A93514">
        <w:rPr>
          <w:sz w:val="28"/>
          <w:szCs w:val="96"/>
          <w:lang w:val="uk-UA"/>
        </w:rPr>
        <w:t xml:space="preserve">Начальник гуманітарного відділу                                          </w:t>
      </w:r>
      <w:r w:rsidR="00D21C04">
        <w:rPr>
          <w:sz w:val="28"/>
          <w:szCs w:val="96"/>
          <w:lang w:val="uk-UA"/>
        </w:rPr>
        <w:t xml:space="preserve">         </w:t>
      </w:r>
      <w:r w:rsidRPr="00A93514">
        <w:rPr>
          <w:sz w:val="28"/>
          <w:szCs w:val="96"/>
          <w:lang w:val="uk-UA"/>
        </w:rPr>
        <w:t>Руслан ГОЛОДЮК</w:t>
      </w:r>
    </w:p>
    <w:p w:rsidR="00B31429" w:rsidRPr="00A93514" w:rsidRDefault="00B31429" w:rsidP="00B31429">
      <w:pPr>
        <w:tabs>
          <w:tab w:val="left" w:pos="649"/>
        </w:tabs>
        <w:rPr>
          <w:sz w:val="28"/>
          <w:szCs w:val="96"/>
          <w:lang w:val="uk-UA"/>
        </w:rPr>
      </w:pPr>
    </w:p>
    <w:p w:rsidR="005A6383" w:rsidRPr="00A93514" w:rsidRDefault="005A6383" w:rsidP="00B31429">
      <w:pPr>
        <w:tabs>
          <w:tab w:val="left" w:pos="649"/>
        </w:tabs>
        <w:rPr>
          <w:sz w:val="28"/>
          <w:szCs w:val="96"/>
          <w:lang w:val="uk-UA"/>
        </w:rPr>
      </w:pPr>
    </w:p>
    <w:p w:rsidR="00D21C04" w:rsidRDefault="00B31429" w:rsidP="00B31429">
      <w:pPr>
        <w:tabs>
          <w:tab w:val="left" w:pos="649"/>
        </w:tabs>
        <w:rPr>
          <w:sz w:val="28"/>
          <w:szCs w:val="96"/>
          <w:lang w:val="uk-UA"/>
        </w:rPr>
      </w:pPr>
      <w:r w:rsidRPr="00A93514">
        <w:rPr>
          <w:sz w:val="28"/>
          <w:szCs w:val="96"/>
          <w:lang w:val="uk-UA"/>
        </w:rPr>
        <w:t xml:space="preserve">Головний бухгалтер </w:t>
      </w:r>
    </w:p>
    <w:p w:rsidR="00B31429" w:rsidRPr="00A93514" w:rsidRDefault="00D21C04" w:rsidP="00D21C04">
      <w:pPr>
        <w:tabs>
          <w:tab w:val="left" w:pos="649"/>
          <w:tab w:val="left" w:pos="7513"/>
        </w:tabs>
        <w:rPr>
          <w:sz w:val="28"/>
          <w:szCs w:val="96"/>
          <w:lang w:val="uk-UA"/>
        </w:rPr>
      </w:pPr>
      <w:r>
        <w:rPr>
          <w:sz w:val="28"/>
          <w:szCs w:val="96"/>
          <w:lang w:val="uk-UA"/>
        </w:rPr>
        <w:t xml:space="preserve">централізованої бухгалтерії </w:t>
      </w:r>
      <w:r w:rsidR="00B31429" w:rsidRPr="00A93514">
        <w:rPr>
          <w:sz w:val="28"/>
          <w:szCs w:val="96"/>
          <w:lang w:val="uk-UA"/>
        </w:rPr>
        <w:t xml:space="preserve">гуманітарного відділу                    </w:t>
      </w:r>
      <w:r>
        <w:rPr>
          <w:sz w:val="28"/>
          <w:szCs w:val="96"/>
          <w:lang w:val="uk-UA"/>
        </w:rPr>
        <w:t xml:space="preserve"> </w:t>
      </w:r>
      <w:r w:rsidR="00B31429" w:rsidRPr="00A93514">
        <w:rPr>
          <w:sz w:val="28"/>
          <w:szCs w:val="96"/>
          <w:lang w:val="uk-UA"/>
        </w:rPr>
        <w:t xml:space="preserve"> Наталія ГРУЙ            </w:t>
      </w:r>
      <w:bookmarkStart w:id="0" w:name="_GoBack"/>
      <w:bookmarkEnd w:id="0"/>
    </w:p>
    <w:sectPr w:rsidR="00B31429" w:rsidRPr="00A93514" w:rsidSect="00A935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07" w:bottom="426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A0" w:rsidRDefault="004A43A0" w:rsidP="00A50CF0">
      <w:r>
        <w:separator/>
      </w:r>
    </w:p>
  </w:endnote>
  <w:endnote w:type="continuationSeparator" w:id="0">
    <w:p w:rsidR="004A43A0" w:rsidRDefault="004A43A0" w:rsidP="00A5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A0" w:rsidRDefault="004A43A0" w:rsidP="00A50CF0">
      <w:r>
        <w:separator/>
      </w:r>
    </w:p>
  </w:footnote>
  <w:footnote w:type="continuationSeparator" w:id="0">
    <w:p w:rsidR="004A43A0" w:rsidRDefault="004A43A0" w:rsidP="00A5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A46"/>
    <w:multiLevelType w:val="hybridMultilevel"/>
    <w:tmpl w:val="AD88B84E"/>
    <w:lvl w:ilvl="0" w:tplc="26D05A48">
      <w:start w:val="1"/>
      <w:numFmt w:val="decimal"/>
      <w:lvlText w:val="%1."/>
      <w:lvlJc w:val="left"/>
      <w:pPr>
        <w:ind w:left="328" w:hanging="167"/>
      </w:pPr>
      <w:rPr>
        <w:w w:val="88"/>
        <w:lang w:val="uk-UA" w:eastAsia="en-US" w:bidi="ar-SA"/>
      </w:rPr>
    </w:lvl>
    <w:lvl w:ilvl="1" w:tplc="F3FA3D2E">
      <w:numFmt w:val="bullet"/>
      <w:lvlText w:val="•"/>
      <w:lvlJc w:val="left"/>
      <w:pPr>
        <w:ind w:left="1242" w:hanging="167"/>
      </w:pPr>
      <w:rPr>
        <w:lang w:val="uk-UA" w:eastAsia="en-US" w:bidi="ar-SA"/>
      </w:rPr>
    </w:lvl>
    <w:lvl w:ilvl="2" w:tplc="9B708FA6">
      <w:numFmt w:val="bullet"/>
      <w:lvlText w:val="•"/>
      <w:lvlJc w:val="left"/>
      <w:pPr>
        <w:ind w:left="2164" w:hanging="167"/>
      </w:pPr>
      <w:rPr>
        <w:lang w:val="uk-UA" w:eastAsia="en-US" w:bidi="ar-SA"/>
      </w:rPr>
    </w:lvl>
    <w:lvl w:ilvl="3" w:tplc="7256BBDE">
      <w:numFmt w:val="bullet"/>
      <w:lvlText w:val="•"/>
      <w:lvlJc w:val="left"/>
      <w:pPr>
        <w:ind w:left="3086" w:hanging="167"/>
      </w:pPr>
      <w:rPr>
        <w:lang w:val="uk-UA" w:eastAsia="en-US" w:bidi="ar-SA"/>
      </w:rPr>
    </w:lvl>
    <w:lvl w:ilvl="4" w:tplc="C980CA16">
      <w:numFmt w:val="bullet"/>
      <w:lvlText w:val="•"/>
      <w:lvlJc w:val="left"/>
      <w:pPr>
        <w:ind w:left="4008" w:hanging="167"/>
      </w:pPr>
      <w:rPr>
        <w:lang w:val="uk-UA" w:eastAsia="en-US" w:bidi="ar-SA"/>
      </w:rPr>
    </w:lvl>
    <w:lvl w:ilvl="5" w:tplc="3BD6EE38">
      <w:numFmt w:val="bullet"/>
      <w:lvlText w:val="•"/>
      <w:lvlJc w:val="left"/>
      <w:pPr>
        <w:ind w:left="4930" w:hanging="167"/>
      </w:pPr>
      <w:rPr>
        <w:lang w:val="uk-UA" w:eastAsia="en-US" w:bidi="ar-SA"/>
      </w:rPr>
    </w:lvl>
    <w:lvl w:ilvl="6" w:tplc="5A609562">
      <w:numFmt w:val="bullet"/>
      <w:lvlText w:val="•"/>
      <w:lvlJc w:val="left"/>
      <w:pPr>
        <w:ind w:left="5852" w:hanging="167"/>
      </w:pPr>
      <w:rPr>
        <w:lang w:val="uk-UA" w:eastAsia="en-US" w:bidi="ar-SA"/>
      </w:rPr>
    </w:lvl>
    <w:lvl w:ilvl="7" w:tplc="479243E4">
      <w:numFmt w:val="bullet"/>
      <w:lvlText w:val="•"/>
      <w:lvlJc w:val="left"/>
      <w:pPr>
        <w:ind w:left="6774" w:hanging="167"/>
      </w:pPr>
      <w:rPr>
        <w:lang w:val="uk-UA" w:eastAsia="en-US" w:bidi="ar-SA"/>
      </w:rPr>
    </w:lvl>
    <w:lvl w:ilvl="8" w:tplc="E5F0B862">
      <w:numFmt w:val="bullet"/>
      <w:lvlText w:val="•"/>
      <w:lvlJc w:val="left"/>
      <w:pPr>
        <w:ind w:left="7696" w:hanging="167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19"/>
    <w:rsid w:val="00000619"/>
    <w:rsid w:val="0004742C"/>
    <w:rsid w:val="000A3E3B"/>
    <w:rsid w:val="000D432B"/>
    <w:rsid w:val="00165186"/>
    <w:rsid w:val="001E2647"/>
    <w:rsid w:val="00231795"/>
    <w:rsid w:val="00253F1B"/>
    <w:rsid w:val="00262537"/>
    <w:rsid w:val="002B6D1A"/>
    <w:rsid w:val="00305C62"/>
    <w:rsid w:val="003376DA"/>
    <w:rsid w:val="0034232F"/>
    <w:rsid w:val="0037267D"/>
    <w:rsid w:val="003A2F77"/>
    <w:rsid w:val="003D2A0C"/>
    <w:rsid w:val="003E19FB"/>
    <w:rsid w:val="00432C57"/>
    <w:rsid w:val="00461E33"/>
    <w:rsid w:val="004622C9"/>
    <w:rsid w:val="00463598"/>
    <w:rsid w:val="00477A42"/>
    <w:rsid w:val="004A43A0"/>
    <w:rsid w:val="004F13A3"/>
    <w:rsid w:val="00545077"/>
    <w:rsid w:val="00574515"/>
    <w:rsid w:val="005759C2"/>
    <w:rsid w:val="00593D2B"/>
    <w:rsid w:val="005A6383"/>
    <w:rsid w:val="005B6E74"/>
    <w:rsid w:val="006858F3"/>
    <w:rsid w:val="006E2AF4"/>
    <w:rsid w:val="006F5025"/>
    <w:rsid w:val="007448D7"/>
    <w:rsid w:val="00793983"/>
    <w:rsid w:val="007B7886"/>
    <w:rsid w:val="007C2970"/>
    <w:rsid w:val="0088745D"/>
    <w:rsid w:val="008C4651"/>
    <w:rsid w:val="008E4E68"/>
    <w:rsid w:val="009B03CD"/>
    <w:rsid w:val="00A050E2"/>
    <w:rsid w:val="00A50CF0"/>
    <w:rsid w:val="00A64AF4"/>
    <w:rsid w:val="00A74DC6"/>
    <w:rsid w:val="00A93514"/>
    <w:rsid w:val="00AC6D38"/>
    <w:rsid w:val="00B31429"/>
    <w:rsid w:val="00BC2041"/>
    <w:rsid w:val="00C26798"/>
    <w:rsid w:val="00CE668E"/>
    <w:rsid w:val="00D0097D"/>
    <w:rsid w:val="00D21C04"/>
    <w:rsid w:val="00D226EE"/>
    <w:rsid w:val="00D33D57"/>
    <w:rsid w:val="00DB20C2"/>
    <w:rsid w:val="00DB4B7F"/>
    <w:rsid w:val="00E158B3"/>
    <w:rsid w:val="00E52C6D"/>
    <w:rsid w:val="00E909FA"/>
    <w:rsid w:val="00EA0CFA"/>
    <w:rsid w:val="00EB7580"/>
    <w:rsid w:val="00F022C6"/>
    <w:rsid w:val="00F27525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53F1B"/>
    <w:pPr>
      <w:widowControl w:val="0"/>
      <w:autoSpaceDE w:val="0"/>
      <w:autoSpaceDN w:val="0"/>
      <w:spacing w:before="187"/>
      <w:ind w:left="328" w:hanging="167"/>
    </w:pPr>
    <w:rPr>
      <w:sz w:val="22"/>
      <w:szCs w:val="22"/>
      <w:lang w:val="uk-UA" w:eastAsia="en-US"/>
    </w:rPr>
  </w:style>
  <w:style w:type="paragraph" w:customStyle="1" w:styleId="rtejustify">
    <w:name w:val="rtejustify"/>
    <w:basedOn w:val="a"/>
    <w:rsid w:val="0079398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93983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character" w:customStyle="1" w:styleId="rvts23">
    <w:name w:val="rvts23"/>
    <w:basedOn w:val="a0"/>
    <w:rsid w:val="00793983"/>
  </w:style>
  <w:style w:type="table" w:customStyle="1" w:styleId="TableNormal">
    <w:name w:val="Table Normal"/>
    <w:uiPriority w:val="2"/>
    <w:semiHidden/>
    <w:unhideWhenUsed/>
    <w:qFormat/>
    <w:rsid w:val="00E90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basedOn w:val="a"/>
    <w:uiPriority w:val="99"/>
    <w:qFormat/>
    <w:rsid w:val="00262537"/>
    <w:rPr>
      <w:rFonts w:ascii="Calibri" w:hAnsi="Calibri"/>
      <w:szCs w:val="32"/>
      <w:lang w:val="en-US" w:eastAsia="en-US"/>
    </w:rPr>
  </w:style>
  <w:style w:type="paragraph" w:customStyle="1" w:styleId="Default">
    <w:name w:val="Default"/>
    <w:uiPriority w:val="99"/>
    <w:rsid w:val="002625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locked/>
    <w:rsid w:val="002625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537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eastAsia="en-US"/>
    </w:rPr>
  </w:style>
  <w:style w:type="table" w:styleId="ad">
    <w:name w:val="Table Grid"/>
    <w:basedOn w:val="a1"/>
    <w:uiPriority w:val="59"/>
    <w:rsid w:val="00B31429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53F1B"/>
    <w:pPr>
      <w:widowControl w:val="0"/>
      <w:autoSpaceDE w:val="0"/>
      <w:autoSpaceDN w:val="0"/>
      <w:spacing w:before="187"/>
      <w:ind w:left="328" w:hanging="167"/>
    </w:pPr>
    <w:rPr>
      <w:sz w:val="22"/>
      <w:szCs w:val="22"/>
      <w:lang w:val="uk-UA" w:eastAsia="en-US"/>
    </w:rPr>
  </w:style>
  <w:style w:type="paragraph" w:customStyle="1" w:styleId="rtejustify">
    <w:name w:val="rtejustify"/>
    <w:basedOn w:val="a"/>
    <w:rsid w:val="0079398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93983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character" w:customStyle="1" w:styleId="rvts23">
    <w:name w:val="rvts23"/>
    <w:basedOn w:val="a0"/>
    <w:rsid w:val="00793983"/>
  </w:style>
  <w:style w:type="table" w:customStyle="1" w:styleId="TableNormal">
    <w:name w:val="Table Normal"/>
    <w:uiPriority w:val="2"/>
    <w:semiHidden/>
    <w:unhideWhenUsed/>
    <w:qFormat/>
    <w:rsid w:val="00E90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basedOn w:val="a"/>
    <w:uiPriority w:val="99"/>
    <w:qFormat/>
    <w:rsid w:val="00262537"/>
    <w:rPr>
      <w:rFonts w:ascii="Calibri" w:hAnsi="Calibri"/>
      <w:szCs w:val="32"/>
      <w:lang w:val="en-US" w:eastAsia="en-US"/>
    </w:rPr>
  </w:style>
  <w:style w:type="paragraph" w:customStyle="1" w:styleId="Default">
    <w:name w:val="Default"/>
    <w:uiPriority w:val="99"/>
    <w:rsid w:val="002625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locked/>
    <w:rsid w:val="002625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537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eastAsia="en-US"/>
    </w:rPr>
  </w:style>
  <w:style w:type="table" w:styleId="ad">
    <w:name w:val="Table Grid"/>
    <w:basedOn w:val="a1"/>
    <w:uiPriority w:val="59"/>
    <w:rsid w:val="00B31429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6870-2146-4C57-8A99-088B0FEB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ruslan.gol10@outlook.com</dc:creator>
  <cp:keywords/>
  <dc:description/>
  <cp:lastModifiedBy>Lutovesh</cp:lastModifiedBy>
  <cp:revision>61</cp:revision>
  <cp:lastPrinted>2024-08-07T06:43:00Z</cp:lastPrinted>
  <dcterms:created xsi:type="dcterms:W3CDTF">2023-09-03T17:46:00Z</dcterms:created>
  <dcterms:modified xsi:type="dcterms:W3CDTF">2024-08-07T06:45:00Z</dcterms:modified>
</cp:coreProperties>
</file>