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 ЗАГАЛЬНІ ПОЛОЖЕННЯ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 КОМУНАЛЬНЕ НЕКОМЕРЦІЙНЕ ПІДПРИЄМСТВО «</w:t>
      </w:r>
      <w:r w:rsidR="004C3BF0" w:rsidRPr="004C3BF0">
        <w:rPr>
          <w:rFonts w:ascii="Times New Roman" w:eastAsia="Times New Roman" w:hAnsi="Times New Roman" w:cs="Times New Roman"/>
          <w:color w:val="333333"/>
          <w:sz w:val="28"/>
          <w:szCs w:val="28"/>
          <w:lang w:eastAsia="uk-UA"/>
        </w:rPr>
        <w:t>Литовезька амбулаторія загальної практики – сімейної медицини</w:t>
      </w:r>
      <w:r w:rsidRPr="00715657">
        <w:rPr>
          <w:rFonts w:ascii="Times New Roman" w:eastAsia="Times New Roman" w:hAnsi="Times New Roman" w:cs="Times New Roman"/>
          <w:color w:val="333333"/>
          <w:sz w:val="28"/>
          <w:szCs w:val="28"/>
          <w:lang w:eastAsia="uk-UA"/>
        </w:rPr>
        <w:t>»</w:t>
      </w:r>
      <w:r w:rsidR="004C3BF0" w:rsidRPr="004C3BF0">
        <w:rPr>
          <w:rFonts w:ascii="Times New Roman" w:eastAsia="Times New Roman" w:hAnsi="Times New Roman" w:cs="Times New Roman"/>
          <w:color w:val="333333"/>
          <w:sz w:val="28"/>
          <w:szCs w:val="28"/>
          <w:lang w:eastAsia="uk-UA"/>
        </w:rPr>
        <w:t xml:space="preserve"> Литовезької сільської ради Володимир</w:t>
      </w:r>
      <w:r w:rsidR="00B0351E">
        <w:rPr>
          <w:rFonts w:ascii="Times New Roman" w:eastAsia="Times New Roman" w:hAnsi="Times New Roman" w:cs="Times New Roman"/>
          <w:color w:val="333333"/>
          <w:sz w:val="28"/>
          <w:szCs w:val="28"/>
          <w:lang w:eastAsia="uk-UA"/>
        </w:rPr>
        <w:t>ського</w:t>
      </w:r>
      <w:r w:rsidR="004C3BF0" w:rsidRPr="004C3BF0">
        <w:rPr>
          <w:rFonts w:ascii="Times New Roman" w:eastAsia="Times New Roman" w:hAnsi="Times New Roman" w:cs="Times New Roman"/>
          <w:color w:val="333333"/>
          <w:sz w:val="28"/>
          <w:szCs w:val="28"/>
          <w:lang w:eastAsia="uk-UA"/>
        </w:rPr>
        <w:t xml:space="preserve"> району Волинської області</w:t>
      </w:r>
      <w:r w:rsidRPr="00715657">
        <w:rPr>
          <w:rFonts w:ascii="Times New Roman" w:eastAsia="Times New Roman" w:hAnsi="Times New Roman" w:cs="Times New Roman"/>
          <w:color w:val="333333"/>
          <w:sz w:val="28"/>
          <w:szCs w:val="28"/>
          <w:lang w:eastAsia="uk-UA"/>
        </w:rPr>
        <w:t xml:space="preserve"> (надалі — Підприємство) є закладом охорони здоров’я — комунальним унітарним некомерційним підприємством, що надає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1.2. Підприємство створене за рішенням </w:t>
      </w:r>
      <w:r w:rsidR="004C3BF0">
        <w:rPr>
          <w:rFonts w:ascii="Times New Roman" w:eastAsia="Times New Roman" w:hAnsi="Times New Roman" w:cs="Times New Roman"/>
          <w:color w:val="333333"/>
          <w:sz w:val="28"/>
          <w:szCs w:val="28"/>
          <w:lang w:eastAsia="uk-UA"/>
        </w:rPr>
        <w:t xml:space="preserve">Литовезької сільської ради </w:t>
      </w:r>
      <w:r w:rsidRPr="00715657">
        <w:rPr>
          <w:rFonts w:ascii="Times New Roman" w:eastAsia="Times New Roman" w:hAnsi="Times New Roman" w:cs="Times New Roman"/>
          <w:color w:val="333333"/>
          <w:sz w:val="28"/>
          <w:szCs w:val="28"/>
          <w:lang w:eastAsia="uk-UA"/>
        </w:rPr>
        <w:t>(надалі — Засновник) від «</w:t>
      </w:r>
      <w:r w:rsidR="004C3BF0">
        <w:rPr>
          <w:rFonts w:ascii="Times New Roman" w:eastAsia="Times New Roman" w:hAnsi="Times New Roman" w:cs="Times New Roman"/>
          <w:color w:val="333333"/>
          <w:sz w:val="28"/>
          <w:szCs w:val="28"/>
          <w:lang w:eastAsia="uk-UA"/>
        </w:rPr>
        <w:t xml:space="preserve"> 18 </w:t>
      </w:r>
      <w:r w:rsidRPr="00715657">
        <w:rPr>
          <w:rFonts w:ascii="Times New Roman" w:eastAsia="Times New Roman" w:hAnsi="Times New Roman" w:cs="Times New Roman"/>
          <w:color w:val="333333"/>
          <w:sz w:val="28"/>
          <w:szCs w:val="28"/>
          <w:lang w:eastAsia="uk-UA"/>
        </w:rPr>
        <w:t xml:space="preserve">» </w:t>
      </w:r>
      <w:r w:rsidR="004C3BF0">
        <w:rPr>
          <w:rFonts w:ascii="Times New Roman" w:eastAsia="Times New Roman" w:hAnsi="Times New Roman" w:cs="Times New Roman"/>
          <w:color w:val="333333"/>
          <w:sz w:val="28"/>
          <w:szCs w:val="28"/>
          <w:lang w:eastAsia="uk-UA"/>
        </w:rPr>
        <w:t>листопада 2020</w:t>
      </w:r>
      <w:r w:rsidRPr="00715657">
        <w:rPr>
          <w:rFonts w:ascii="Times New Roman" w:eastAsia="Times New Roman" w:hAnsi="Times New Roman" w:cs="Times New Roman"/>
          <w:color w:val="333333"/>
          <w:sz w:val="28"/>
          <w:szCs w:val="28"/>
          <w:lang w:eastAsia="uk-UA"/>
        </w:rPr>
        <w:t xml:space="preserve"> року № </w:t>
      </w:r>
      <w:r w:rsidR="0054242F">
        <w:rPr>
          <w:rFonts w:ascii="Times New Roman" w:eastAsia="Times New Roman" w:hAnsi="Times New Roman" w:cs="Times New Roman"/>
          <w:color w:val="333333"/>
          <w:sz w:val="28"/>
          <w:szCs w:val="28"/>
          <w:lang w:eastAsia="uk-UA"/>
        </w:rPr>
        <w:t>1/15</w:t>
      </w:r>
      <w:r w:rsidRPr="00715657">
        <w:rPr>
          <w:rFonts w:ascii="Times New Roman" w:eastAsia="Times New Roman" w:hAnsi="Times New Roman" w:cs="Times New Roman"/>
          <w:color w:val="333333"/>
          <w:sz w:val="28"/>
          <w:szCs w:val="28"/>
          <w:lang w:eastAsia="uk-UA"/>
        </w:rPr>
        <w:t xml:space="preserve"> (</w:t>
      </w:r>
      <w:r w:rsidR="0054242F">
        <w:rPr>
          <w:rFonts w:ascii="Times New Roman" w:eastAsia="Times New Roman" w:hAnsi="Times New Roman" w:cs="Times New Roman"/>
          <w:color w:val="333333"/>
          <w:sz w:val="28"/>
          <w:szCs w:val="28"/>
          <w:lang w:eastAsia="uk-UA"/>
        </w:rPr>
        <w:t xml:space="preserve">перша </w:t>
      </w:r>
      <w:r w:rsidRPr="00715657">
        <w:rPr>
          <w:rFonts w:ascii="Times New Roman" w:eastAsia="Times New Roman" w:hAnsi="Times New Roman" w:cs="Times New Roman"/>
          <w:color w:val="333333"/>
          <w:sz w:val="28"/>
          <w:szCs w:val="28"/>
          <w:lang w:eastAsia="uk-UA"/>
        </w:rPr>
        <w:t xml:space="preserve"> сесія _</w:t>
      </w:r>
      <w:r w:rsidR="0054242F">
        <w:rPr>
          <w:rFonts w:ascii="Times New Roman" w:eastAsia="Times New Roman" w:hAnsi="Times New Roman" w:cs="Times New Roman"/>
          <w:color w:val="333333"/>
          <w:sz w:val="28"/>
          <w:szCs w:val="28"/>
          <w:lang w:val="en-US" w:eastAsia="uk-UA"/>
        </w:rPr>
        <w:t>VIII</w:t>
      </w:r>
      <w:r w:rsidRPr="00715657">
        <w:rPr>
          <w:rFonts w:ascii="Times New Roman" w:eastAsia="Times New Roman" w:hAnsi="Times New Roman" w:cs="Times New Roman"/>
          <w:color w:val="333333"/>
          <w:sz w:val="28"/>
          <w:szCs w:val="28"/>
          <w:lang w:eastAsia="uk-UA"/>
        </w:rPr>
        <w:t>_ скликання) відповідно до Закону України «Про мі</w:t>
      </w:r>
      <w:r w:rsidR="004C3BF0">
        <w:rPr>
          <w:rFonts w:ascii="Times New Roman" w:eastAsia="Times New Roman" w:hAnsi="Times New Roman" w:cs="Times New Roman"/>
          <w:color w:val="333333"/>
          <w:sz w:val="28"/>
          <w:szCs w:val="28"/>
          <w:lang w:eastAsia="uk-UA"/>
        </w:rPr>
        <w:t xml:space="preserve">сцеве самоврядування в Україні». </w:t>
      </w:r>
      <w:r w:rsidRPr="00715657">
        <w:rPr>
          <w:rFonts w:ascii="Times New Roman" w:eastAsia="Times New Roman" w:hAnsi="Times New Roman" w:cs="Times New Roman"/>
          <w:color w:val="333333"/>
          <w:sz w:val="28"/>
          <w:szCs w:val="28"/>
          <w:lang w:eastAsia="uk-UA"/>
        </w:rPr>
        <w:t xml:space="preserve">Майно підприємства є власністю територіальної громади </w:t>
      </w:r>
      <w:r w:rsidR="004C3BF0">
        <w:rPr>
          <w:rFonts w:ascii="Times New Roman" w:eastAsia="Times New Roman" w:hAnsi="Times New Roman" w:cs="Times New Roman"/>
          <w:color w:val="333333"/>
          <w:sz w:val="28"/>
          <w:szCs w:val="28"/>
          <w:lang w:eastAsia="uk-UA"/>
        </w:rPr>
        <w:t>Литовезької сільської ради</w:t>
      </w:r>
      <w:r w:rsidR="006B7A95">
        <w:rPr>
          <w:rFonts w:ascii="Times New Roman" w:eastAsia="Times New Roman" w:hAnsi="Times New Roman" w:cs="Times New Roman"/>
          <w:color w:val="333333"/>
          <w:sz w:val="28"/>
          <w:szCs w:val="28"/>
          <w:lang w:eastAsia="uk-UA"/>
        </w:rPr>
        <w:t xml:space="preserve"> (далі-Власник) в особі Литовезької сільської ради Володимир</w:t>
      </w:r>
      <w:r w:rsidR="0054242F">
        <w:rPr>
          <w:rFonts w:ascii="Times New Roman" w:eastAsia="Times New Roman" w:hAnsi="Times New Roman" w:cs="Times New Roman"/>
          <w:color w:val="333333"/>
          <w:sz w:val="28"/>
          <w:szCs w:val="28"/>
          <w:lang w:eastAsia="uk-UA"/>
        </w:rPr>
        <w:t xml:space="preserve">ського </w:t>
      </w:r>
      <w:r w:rsidR="006B7A95">
        <w:rPr>
          <w:rFonts w:ascii="Times New Roman" w:eastAsia="Times New Roman" w:hAnsi="Times New Roman" w:cs="Times New Roman"/>
          <w:color w:val="333333"/>
          <w:sz w:val="28"/>
          <w:szCs w:val="28"/>
          <w:lang w:eastAsia="uk-UA"/>
        </w:rPr>
        <w:t>району Волинської області</w:t>
      </w:r>
      <w:r w:rsidRPr="00715657">
        <w:rPr>
          <w:rFonts w:ascii="Times New Roman" w:eastAsia="Times New Roman" w:hAnsi="Times New Roman" w:cs="Times New Roman"/>
          <w:color w:val="333333"/>
          <w:sz w:val="28"/>
          <w:szCs w:val="28"/>
          <w:lang w:eastAsia="uk-UA"/>
        </w:rPr>
        <w:t>.</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1.3. Підприємство створене на базі майна </w:t>
      </w:r>
      <w:r w:rsidR="006B7A95">
        <w:rPr>
          <w:rFonts w:ascii="Times New Roman" w:eastAsia="Times New Roman" w:hAnsi="Times New Roman" w:cs="Times New Roman"/>
          <w:color w:val="333333"/>
          <w:sz w:val="28"/>
          <w:szCs w:val="28"/>
          <w:lang w:eastAsia="uk-UA"/>
        </w:rPr>
        <w:t>Литовезької сільської ради</w:t>
      </w:r>
      <w:r w:rsidRPr="00715657">
        <w:rPr>
          <w:rFonts w:ascii="Times New Roman" w:eastAsia="Times New Roman" w:hAnsi="Times New Roman" w:cs="Times New Roman"/>
          <w:color w:val="333333"/>
          <w:sz w:val="28"/>
          <w:szCs w:val="28"/>
          <w:lang w:eastAsia="uk-UA"/>
        </w:rPr>
        <w:t>.</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1.4. Засновником, Власником та органом управління майном Підприємства є територіальні громади </w:t>
      </w:r>
      <w:r w:rsidR="006B7A95">
        <w:rPr>
          <w:rFonts w:ascii="Times New Roman" w:eastAsia="Times New Roman" w:hAnsi="Times New Roman" w:cs="Times New Roman"/>
          <w:color w:val="333333"/>
          <w:sz w:val="28"/>
          <w:szCs w:val="28"/>
          <w:lang w:eastAsia="uk-UA"/>
        </w:rPr>
        <w:t>Литовезької сільської ради</w:t>
      </w:r>
      <w:r w:rsidRPr="00715657">
        <w:rPr>
          <w:rFonts w:ascii="Times New Roman" w:eastAsia="Times New Roman" w:hAnsi="Times New Roman" w:cs="Times New Roman"/>
          <w:color w:val="333333"/>
          <w:sz w:val="28"/>
          <w:szCs w:val="28"/>
          <w:lang w:eastAsia="uk-UA"/>
        </w:rPr>
        <w:t xml:space="preserve"> в особі </w:t>
      </w:r>
      <w:r w:rsidR="006B7A95">
        <w:rPr>
          <w:rFonts w:ascii="Times New Roman" w:eastAsia="Times New Roman" w:hAnsi="Times New Roman" w:cs="Times New Roman"/>
          <w:color w:val="333333"/>
          <w:sz w:val="28"/>
          <w:szCs w:val="28"/>
          <w:lang w:eastAsia="uk-UA"/>
        </w:rPr>
        <w:t>Литовезької сільської</w:t>
      </w:r>
      <w:r w:rsidRPr="00715657">
        <w:rPr>
          <w:rFonts w:ascii="Times New Roman" w:eastAsia="Times New Roman" w:hAnsi="Times New Roman" w:cs="Times New Roman"/>
          <w:color w:val="333333"/>
          <w:sz w:val="28"/>
          <w:szCs w:val="28"/>
          <w:lang w:eastAsia="uk-UA"/>
        </w:rPr>
        <w:t xml:space="preserve"> ради. Підприємство є підпорядкованим, підзвітним та підконтрольним Засновнику.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із ними осіб.</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1.7. Не вважається розподілом доходів Підприємства, в розумінні п. 1.6 Статуту, використання Підприємством власних доходів (прибутків) виключно для </w:t>
      </w:r>
      <w:r w:rsidRPr="00715657">
        <w:rPr>
          <w:rFonts w:ascii="Times New Roman" w:eastAsia="Times New Roman" w:hAnsi="Times New Roman" w:cs="Times New Roman"/>
          <w:color w:val="333333"/>
          <w:sz w:val="28"/>
          <w:szCs w:val="28"/>
          <w:lang w:eastAsia="uk-UA"/>
        </w:rPr>
        <w:lastRenderedPageBreak/>
        <w:t>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й органів місцевого самоврядування та цим Статутом.</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2. НАЙМЕНУВАННЯ ТА МІСЦЕЗНАХОДЖЕННЯ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2.1. Найменування: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2.1.1. Повне найменування Підприємства: КОМУНАЛЬНЕ НЕКОМЕРЦІЙНЕ ПІДПРИЄМСТВО «</w:t>
      </w:r>
      <w:r w:rsidR="006B7A95">
        <w:rPr>
          <w:rFonts w:ascii="Times New Roman" w:eastAsia="Times New Roman" w:hAnsi="Times New Roman" w:cs="Times New Roman"/>
          <w:color w:val="333333"/>
          <w:sz w:val="28"/>
          <w:szCs w:val="28"/>
          <w:lang w:eastAsia="uk-UA"/>
        </w:rPr>
        <w:t>Литовезька амбулаторія загальної практики – сімейної медицини</w:t>
      </w:r>
      <w:r w:rsidRPr="00715657">
        <w:rPr>
          <w:rFonts w:ascii="Times New Roman" w:eastAsia="Times New Roman" w:hAnsi="Times New Roman" w:cs="Times New Roman"/>
          <w:color w:val="333333"/>
          <w:sz w:val="28"/>
          <w:szCs w:val="28"/>
          <w:lang w:eastAsia="uk-UA"/>
        </w:rPr>
        <w:t>»</w:t>
      </w:r>
      <w:r w:rsidR="005B0960">
        <w:rPr>
          <w:rFonts w:ascii="Times New Roman" w:eastAsia="Times New Roman" w:hAnsi="Times New Roman" w:cs="Times New Roman"/>
          <w:color w:val="333333"/>
          <w:sz w:val="28"/>
          <w:szCs w:val="28"/>
          <w:lang w:eastAsia="uk-UA"/>
        </w:rPr>
        <w:t>Литовезької сільської</w:t>
      </w:r>
      <w:r w:rsidRPr="00715657">
        <w:rPr>
          <w:rFonts w:ascii="Times New Roman" w:eastAsia="Times New Roman" w:hAnsi="Times New Roman" w:cs="Times New Roman"/>
          <w:color w:val="333333"/>
          <w:sz w:val="28"/>
          <w:szCs w:val="28"/>
          <w:lang w:eastAsia="uk-UA"/>
        </w:rPr>
        <w:t xml:space="preserve"> ради</w:t>
      </w:r>
      <w:r w:rsidR="005B0960">
        <w:rPr>
          <w:rFonts w:ascii="Times New Roman" w:eastAsia="Times New Roman" w:hAnsi="Times New Roman" w:cs="Times New Roman"/>
          <w:color w:val="333333"/>
          <w:sz w:val="28"/>
          <w:szCs w:val="28"/>
          <w:lang w:eastAsia="uk-UA"/>
        </w:rPr>
        <w:t xml:space="preserve"> Володимир</w:t>
      </w:r>
      <w:r w:rsidR="0054242F">
        <w:rPr>
          <w:rFonts w:ascii="Times New Roman" w:eastAsia="Times New Roman" w:hAnsi="Times New Roman" w:cs="Times New Roman"/>
          <w:color w:val="333333"/>
          <w:sz w:val="28"/>
          <w:szCs w:val="28"/>
          <w:lang w:eastAsia="uk-UA"/>
        </w:rPr>
        <w:t>ського</w:t>
      </w:r>
      <w:r w:rsidR="005B0960">
        <w:rPr>
          <w:rFonts w:ascii="Times New Roman" w:eastAsia="Times New Roman" w:hAnsi="Times New Roman" w:cs="Times New Roman"/>
          <w:color w:val="333333"/>
          <w:sz w:val="28"/>
          <w:szCs w:val="28"/>
          <w:lang w:eastAsia="uk-UA"/>
        </w:rPr>
        <w:t xml:space="preserve"> району Волинської області</w:t>
      </w:r>
      <w:r w:rsidRPr="00715657">
        <w:rPr>
          <w:rFonts w:ascii="Times New Roman" w:eastAsia="Times New Roman" w:hAnsi="Times New Roman" w:cs="Times New Roman"/>
          <w:color w:val="333333"/>
          <w:sz w:val="28"/>
          <w:szCs w:val="28"/>
          <w:lang w:eastAsia="uk-UA"/>
        </w:rPr>
        <w:t>.</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2.1.2. Скорочене найменування Підприємства: КНП</w:t>
      </w:r>
      <w:r w:rsidR="005B0960">
        <w:rPr>
          <w:rFonts w:ascii="Times New Roman" w:eastAsia="Times New Roman" w:hAnsi="Times New Roman" w:cs="Times New Roman"/>
          <w:color w:val="333333"/>
          <w:sz w:val="28"/>
          <w:szCs w:val="28"/>
          <w:lang w:eastAsia="uk-UA"/>
        </w:rPr>
        <w:t xml:space="preserve"> </w:t>
      </w:r>
      <w:r w:rsidRPr="00715657">
        <w:rPr>
          <w:rFonts w:ascii="Times New Roman" w:eastAsia="Times New Roman" w:hAnsi="Times New Roman" w:cs="Times New Roman"/>
          <w:color w:val="333333"/>
          <w:sz w:val="28"/>
          <w:szCs w:val="28"/>
          <w:lang w:eastAsia="uk-UA"/>
        </w:rPr>
        <w:t>«</w:t>
      </w:r>
      <w:r w:rsidR="005B0960">
        <w:rPr>
          <w:rFonts w:ascii="Times New Roman" w:eastAsia="Times New Roman" w:hAnsi="Times New Roman" w:cs="Times New Roman"/>
          <w:color w:val="333333"/>
          <w:sz w:val="28"/>
          <w:szCs w:val="28"/>
          <w:lang w:eastAsia="uk-UA"/>
        </w:rPr>
        <w:t>Литовезька АЗПСМ</w:t>
      </w:r>
      <w:r w:rsidRPr="00715657">
        <w:rPr>
          <w:rFonts w:ascii="Times New Roman" w:eastAsia="Times New Roman" w:hAnsi="Times New Roman" w:cs="Times New Roman"/>
          <w:color w:val="333333"/>
          <w:sz w:val="28"/>
          <w:szCs w:val="28"/>
          <w:lang w:eastAsia="uk-UA"/>
        </w:rPr>
        <w:t>».</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2.2. Місцезнаходження Підприємства: </w:t>
      </w:r>
      <w:r w:rsidR="005B0960">
        <w:rPr>
          <w:rFonts w:ascii="Times New Roman" w:eastAsia="Times New Roman" w:hAnsi="Times New Roman" w:cs="Times New Roman"/>
          <w:color w:val="333333"/>
          <w:sz w:val="28"/>
          <w:szCs w:val="28"/>
          <w:lang w:eastAsia="uk-UA"/>
        </w:rPr>
        <w:t>45325, Волинська обл, Володимир</w:t>
      </w:r>
      <w:r w:rsidR="0054242F">
        <w:rPr>
          <w:rFonts w:ascii="Times New Roman" w:eastAsia="Times New Roman" w:hAnsi="Times New Roman" w:cs="Times New Roman"/>
          <w:color w:val="333333"/>
          <w:sz w:val="28"/>
          <w:szCs w:val="28"/>
          <w:lang w:eastAsia="uk-UA"/>
        </w:rPr>
        <w:t>ський</w:t>
      </w:r>
      <w:r w:rsidR="005B0960">
        <w:rPr>
          <w:rFonts w:ascii="Times New Roman" w:eastAsia="Times New Roman" w:hAnsi="Times New Roman" w:cs="Times New Roman"/>
          <w:color w:val="333333"/>
          <w:sz w:val="28"/>
          <w:szCs w:val="28"/>
          <w:lang w:eastAsia="uk-UA"/>
        </w:rPr>
        <w:t xml:space="preserve"> район, село Литовеж, вул. Лесі Українки 23</w:t>
      </w:r>
      <w:r w:rsidRPr="00715657">
        <w:rPr>
          <w:rFonts w:ascii="Times New Roman" w:eastAsia="Times New Roman" w:hAnsi="Times New Roman" w:cs="Times New Roman"/>
          <w:color w:val="333333"/>
          <w:sz w:val="28"/>
          <w:szCs w:val="28"/>
          <w:lang w:eastAsia="uk-UA"/>
        </w:rPr>
        <w:t>.</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3. МЕТА ТА ПРЕДМЕТ ДІЯЛЬНОСТІ</w:t>
      </w:r>
    </w:p>
    <w:p w:rsidR="00715657" w:rsidRPr="00715657" w:rsidRDefault="00715657" w:rsidP="005B0960">
      <w:pPr>
        <w:shd w:val="clear" w:color="auto" w:fill="FFFFFF"/>
        <w:spacing w:after="15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3.1. Основною метою створення Підприємства є надання первинної медичної допомоги та управління медичним обслуговуванням населення, що постійно проживає (перебуває) на території </w:t>
      </w:r>
      <w:r w:rsidR="005B0960">
        <w:rPr>
          <w:rFonts w:ascii="Times New Roman" w:eastAsia="Times New Roman" w:hAnsi="Times New Roman" w:cs="Times New Roman"/>
          <w:color w:val="333333"/>
          <w:sz w:val="28"/>
          <w:szCs w:val="28"/>
          <w:lang w:eastAsia="uk-UA"/>
        </w:rPr>
        <w:t>Литовезької сільської ради Володимир</w:t>
      </w:r>
      <w:r w:rsidR="0054242F">
        <w:rPr>
          <w:rFonts w:ascii="Times New Roman" w:eastAsia="Times New Roman" w:hAnsi="Times New Roman" w:cs="Times New Roman"/>
          <w:color w:val="333333"/>
          <w:sz w:val="28"/>
          <w:szCs w:val="28"/>
          <w:lang w:eastAsia="uk-UA"/>
        </w:rPr>
        <w:t>ського</w:t>
      </w:r>
      <w:r w:rsidR="005B0960">
        <w:rPr>
          <w:rFonts w:ascii="Times New Roman" w:eastAsia="Times New Roman" w:hAnsi="Times New Roman" w:cs="Times New Roman"/>
          <w:color w:val="333333"/>
          <w:sz w:val="28"/>
          <w:szCs w:val="28"/>
          <w:lang w:eastAsia="uk-UA"/>
        </w:rPr>
        <w:t xml:space="preserve"> району Волинської області</w:t>
      </w:r>
      <w:r w:rsidRPr="00715657">
        <w:rPr>
          <w:rFonts w:ascii="Times New Roman" w:eastAsia="Times New Roman" w:hAnsi="Times New Roman" w:cs="Times New Roman"/>
          <w:color w:val="333333"/>
          <w:sz w:val="28"/>
          <w:szCs w:val="28"/>
          <w:lang w:eastAsia="uk-UA"/>
        </w:rPr>
        <w:t>, але не обмежуючись вказаними населеними пунктами, а також вжиття заходів із профілактики захворювань населення та підтримки громадського здоров’я.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3.2. Відповідно до поставленої мети предметом діяльності Підприємства є:</w:t>
      </w:r>
    </w:p>
    <w:p w:rsidR="00715657" w:rsidRPr="00715657" w:rsidRDefault="005B0960" w:rsidP="004C3BF0">
      <w:pPr>
        <w:shd w:val="clear" w:color="auto" w:fill="FFFFFF"/>
        <w:spacing w:after="150" w:line="36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 xml:space="preserve">Здійснення </w:t>
      </w:r>
      <w:r w:rsidR="00715657" w:rsidRPr="00715657">
        <w:rPr>
          <w:rFonts w:ascii="Times New Roman" w:eastAsia="Times New Roman" w:hAnsi="Times New Roman" w:cs="Times New Roman"/>
          <w:color w:val="333333"/>
          <w:sz w:val="28"/>
          <w:szCs w:val="28"/>
          <w:lang w:eastAsia="uk-UA"/>
        </w:rPr>
        <w:t>медичн</w:t>
      </w:r>
      <w:r>
        <w:rPr>
          <w:rFonts w:ascii="Times New Roman" w:eastAsia="Times New Roman" w:hAnsi="Times New Roman" w:cs="Times New Roman"/>
          <w:color w:val="333333"/>
          <w:sz w:val="28"/>
          <w:szCs w:val="28"/>
          <w:lang w:eastAsia="uk-UA"/>
        </w:rPr>
        <w:t>ої практики</w:t>
      </w:r>
      <w:r w:rsidR="00715657" w:rsidRPr="00715657">
        <w:rPr>
          <w:rFonts w:ascii="Times New Roman" w:eastAsia="Times New Roman" w:hAnsi="Times New Roman" w:cs="Times New Roman"/>
          <w:color w:val="333333"/>
          <w:sz w:val="28"/>
          <w:szCs w:val="28"/>
          <w:lang w:eastAsia="uk-UA"/>
        </w:rPr>
        <w:t xml:space="preserve"> з надання первинної медичної допомоги населенню</w:t>
      </w:r>
      <w:r w:rsidR="002F61C1">
        <w:rPr>
          <w:rFonts w:ascii="Times New Roman" w:eastAsia="Times New Roman" w:hAnsi="Times New Roman" w:cs="Times New Roman"/>
          <w:color w:val="333333"/>
          <w:sz w:val="28"/>
          <w:szCs w:val="28"/>
          <w:lang w:eastAsia="uk-UA"/>
        </w:rPr>
        <w:t xml:space="preserve"> в амбулаторних умовах</w:t>
      </w:r>
      <w:r w:rsidR="00715657" w:rsidRPr="00715657">
        <w:rPr>
          <w:rFonts w:ascii="Times New Roman" w:eastAsia="Times New Roman" w:hAnsi="Times New Roman" w:cs="Times New Roman"/>
          <w:color w:val="333333"/>
          <w:sz w:val="28"/>
          <w:szCs w:val="28"/>
          <w:lang w:eastAsia="uk-UA"/>
        </w:rPr>
        <w:t>;</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забезпечення права громадян на вільний вибір лікаря з надання первинної медичної допомоги у визначеному законодавством порядку;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організація надання первинної медичної допомоги у визначеному законодавством порядку, у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проведення профілактичних щеплень;</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безперервного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забезпечення дотримання міжнародних принципів доказової медицини та галузевих стандартів у сфері охорони здоров’я;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упровадження нових форм та методів профілактики, діагностики, лікування та реабілітації станів;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проведення експертизи тимчасової непрацездатності та контролю за видачею листків непрацездатності;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направлення на медико-соціальну експертизу осіб зі стійкою втратою працездатності;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участь у проведенні інформаційної та освітньо-роз’яснювальної роботи серед населення щодо формування здорового способу життя;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участь у державних та регіональних програмах щодо організації пільгового забезпечення населення лікарськими засобами у визначеному законодавством порядку та відповідно до фінансового бюджетного забезпечення галузі охорони здоров’я;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участь у визначенні проблемних питань надання первинної медичної допомоги у </w:t>
      </w:r>
      <w:r w:rsidR="002F61C1">
        <w:rPr>
          <w:rFonts w:ascii="Times New Roman" w:eastAsia="Times New Roman" w:hAnsi="Times New Roman" w:cs="Times New Roman"/>
          <w:color w:val="333333"/>
          <w:sz w:val="28"/>
          <w:szCs w:val="28"/>
          <w:lang w:eastAsia="uk-UA"/>
        </w:rPr>
        <w:t xml:space="preserve">Литовезькій </w:t>
      </w:r>
      <w:r w:rsidRPr="00715657">
        <w:rPr>
          <w:rFonts w:ascii="Times New Roman" w:eastAsia="Times New Roman" w:hAnsi="Times New Roman" w:cs="Times New Roman"/>
          <w:color w:val="333333"/>
          <w:sz w:val="28"/>
          <w:szCs w:val="28"/>
          <w:lang w:eastAsia="uk-UA"/>
        </w:rPr>
        <w:t>ОТГ та шляхів їх вирішення;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надання рекомендацій органам місцевого самоврядування щодо розробки планів розвитку первинної медичної допомоги </w:t>
      </w:r>
      <w:r w:rsidR="002F61C1">
        <w:rPr>
          <w:rFonts w:ascii="Times New Roman" w:eastAsia="Times New Roman" w:hAnsi="Times New Roman" w:cs="Times New Roman"/>
          <w:color w:val="333333"/>
          <w:sz w:val="28"/>
          <w:szCs w:val="28"/>
          <w:lang w:eastAsia="uk-UA"/>
        </w:rPr>
        <w:t>Литовезької ОТГ</w:t>
      </w:r>
      <w:r w:rsidRPr="00715657">
        <w:rPr>
          <w:rFonts w:ascii="Times New Roman" w:eastAsia="Times New Roman" w:hAnsi="Times New Roman" w:cs="Times New Roman"/>
          <w:color w:val="333333"/>
          <w:sz w:val="28"/>
          <w:szCs w:val="28"/>
          <w:lang w:eastAsia="uk-UA"/>
        </w:rPr>
        <w:t>;</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забезпечення підготовки, перепідготовки та підвищення кваліфікації працівників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залучення медичних працівників для надання первинної медико-санітарної допомоги, у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санаторіями, а також з іншими службами, що опікуються добробутом населення, зокрема соціальною службою, та правоохоронними органами;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надання платних послуг із медичного обслуговування населення відповідно до чинного законодавства України;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їхніх сімей;</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надання будь-яких послуг іншим суб’єктам господарювання, що надають первинну медичну допомогу на території </w:t>
      </w:r>
      <w:r w:rsidR="002F61C1">
        <w:rPr>
          <w:rFonts w:ascii="Times New Roman" w:eastAsia="Times New Roman" w:hAnsi="Times New Roman" w:cs="Times New Roman"/>
          <w:color w:val="333333"/>
          <w:sz w:val="28"/>
          <w:szCs w:val="28"/>
          <w:lang w:eastAsia="uk-UA"/>
        </w:rPr>
        <w:t>Литовезької</w:t>
      </w:r>
      <w:r w:rsidRPr="00715657">
        <w:rPr>
          <w:rFonts w:ascii="Times New Roman" w:eastAsia="Times New Roman" w:hAnsi="Times New Roman" w:cs="Times New Roman"/>
          <w:color w:val="333333"/>
          <w:sz w:val="28"/>
          <w:szCs w:val="28"/>
          <w:lang w:eastAsia="uk-UA"/>
        </w:rPr>
        <w:t xml:space="preserve"> ОТГ;</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інші функції, що випливають із покладених на Підприємство завдань.</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3.3. Підприємство може бути клінічною базою вищих медичних навчальних закладів усіх рівнів акредитації та закладів післядипломної освіти.</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 ПРАВОВИЙ СТАТУС</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4.2. Підприємство користується закріпленим за ним комунальним майном, що є власністю </w:t>
      </w:r>
      <w:r w:rsidR="00C37319">
        <w:rPr>
          <w:rFonts w:ascii="Times New Roman" w:eastAsia="Times New Roman" w:hAnsi="Times New Roman" w:cs="Times New Roman"/>
          <w:color w:val="333333"/>
          <w:sz w:val="28"/>
          <w:szCs w:val="28"/>
          <w:lang w:eastAsia="uk-UA"/>
        </w:rPr>
        <w:t>Литовезької сільської ради</w:t>
      </w:r>
      <w:r w:rsidRPr="00715657">
        <w:rPr>
          <w:rFonts w:ascii="Times New Roman" w:eastAsia="Times New Roman" w:hAnsi="Times New Roman" w:cs="Times New Roman"/>
          <w:color w:val="333333"/>
          <w:sz w:val="28"/>
          <w:szCs w:val="28"/>
          <w:lang w:eastAsia="uk-UA"/>
        </w:rPr>
        <w:t>, на праві оперативного управління.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4.8. Підприємство самостійно визначає свою організаційну структуру, встановлює чисельність працівників і затверджує штатний розпис.</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 СТАТУТНИЙ КАПІТАЛ. МАЙНО ТА ФІНАНСУВАННЯ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в самостійному балансі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 Джерелами формування майна та коштів Підприємства є:</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5.3.1. Комунальне майно, передане Підприємству відповідно до рішення про його створення.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5.3.2. Кошти місцевого бюджету (Бюджетні кошти).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5.3.3. Власні надходження Підприємства: кошти від здавання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5.3.4. Цільові кошти.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5.3.6. Кредити банків.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5.3.7. Майно, придбане в інших юридичних або фізичних осіб.</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5.3.9. Майно та кошти, отримані з інших джерел, не заборонених чинним законодавством України.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5.3.10. Інші джерела, не заборонені законодавством.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Вилучення майна Підприємства може мати місце лише у випадках, передбачених чинним законодавством України.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5.4. Статутний капітал Підприємства становить: </w:t>
      </w:r>
      <w:r w:rsidR="00D11B58">
        <w:rPr>
          <w:rFonts w:ascii="Times New Roman" w:eastAsia="Times New Roman" w:hAnsi="Times New Roman" w:cs="Times New Roman"/>
          <w:color w:val="333333"/>
          <w:sz w:val="28"/>
          <w:szCs w:val="28"/>
          <w:lang w:eastAsia="uk-UA"/>
        </w:rPr>
        <w:t>1000</w:t>
      </w:r>
      <w:r w:rsidR="00380FC0">
        <w:rPr>
          <w:rFonts w:ascii="Times New Roman" w:eastAsia="Times New Roman" w:hAnsi="Times New Roman" w:cs="Times New Roman"/>
          <w:color w:val="333333"/>
          <w:sz w:val="28"/>
          <w:szCs w:val="28"/>
          <w:lang w:eastAsia="uk-UA"/>
        </w:rPr>
        <w:t>,00</w:t>
      </w:r>
      <w:r w:rsidR="00D11B58">
        <w:rPr>
          <w:rFonts w:ascii="Times New Roman" w:eastAsia="Times New Roman" w:hAnsi="Times New Roman" w:cs="Times New Roman"/>
          <w:color w:val="333333"/>
          <w:sz w:val="28"/>
          <w:szCs w:val="28"/>
          <w:lang w:eastAsia="uk-UA"/>
        </w:rPr>
        <w:t xml:space="preserve"> (</w:t>
      </w:r>
      <w:r w:rsidR="00380FC0">
        <w:rPr>
          <w:rFonts w:ascii="Times New Roman" w:eastAsia="Times New Roman" w:hAnsi="Times New Roman" w:cs="Times New Roman"/>
          <w:color w:val="333333"/>
          <w:sz w:val="28"/>
          <w:szCs w:val="28"/>
          <w:lang w:eastAsia="uk-UA"/>
        </w:rPr>
        <w:t>Одна</w:t>
      </w:r>
      <w:r w:rsidR="00624CFE">
        <w:rPr>
          <w:rFonts w:ascii="Times New Roman" w:eastAsia="Times New Roman" w:hAnsi="Times New Roman" w:cs="Times New Roman"/>
          <w:color w:val="333333"/>
          <w:sz w:val="28"/>
          <w:szCs w:val="28"/>
          <w:lang w:eastAsia="uk-UA"/>
        </w:rPr>
        <w:t xml:space="preserve"> тисяч</w:t>
      </w:r>
      <w:r w:rsidR="00380FC0">
        <w:rPr>
          <w:rFonts w:ascii="Times New Roman" w:eastAsia="Times New Roman" w:hAnsi="Times New Roman" w:cs="Times New Roman"/>
          <w:color w:val="333333"/>
          <w:sz w:val="28"/>
          <w:szCs w:val="28"/>
          <w:lang w:eastAsia="uk-UA"/>
        </w:rPr>
        <w:t>а</w:t>
      </w:r>
      <w:r w:rsidR="00624CFE">
        <w:rPr>
          <w:rFonts w:ascii="Times New Roman" w:eastAsia="Times New Roman" w:hAnsi="Times New Roman" w:cs="Times New Roman"/>
          <w:color w:val="333333"/>
          <w:sz w:val="28"/>
          <w:szCs w:val="28"/>
          <w:lang w:eastAsia="uk-UA"/>
        </w:rPr>
        <w:t xml:space="preserve">) гривень 00 </w:t>
      </w:r>
      <w:r w:rsidRPr="00715657">
        <w:rPr>
          <w:rFonts w:ascii="Times New Roman" w:eastAsia="Times New Roman" w:hAnsi="Times New Roman" w:cs="Times New Roman"/>
          <w:color w:val="333333"/>
          <w:sz w:val="28"/>
          <w:szCs w:val="28"/>
          <w:lang w:eastAsia="uk-UA"/>
        </w:rPr>
        <w:t>копійок.</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5.5. Підприємство може одержувати кредити для виконання статутних завдань під гарантію Засновника.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5.6.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5.8. Власні надходження Підприємства використовуються відповідно до чинного законодавства України.</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 ПРАВА ТА ОБОВ’ЯЗКИ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 Підприємство має право:</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6.1.2. Самостійно планувати, організовувати і здійснювати свою статутну діяльність, визначати основні напрями свого розвитку відповідно до своїх завдань і мети, у тому числі спрямовувати отримані від господарської діяльності кошти на утримання Підприємства та його матеріально-технічне забезпечення.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Співпрацювати з іноземними організаціями відповідно до законодавства.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6.1.4. Самостійно визначати напрями використання грошових коштів у порядку, визначеному чинним законодавством України, враховуючи норми Статуту.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6.1.5. Здійснювати власне будівництво, реконструкцію, капітальний та поточний ремонт основних фондів у визначеному законодавством порядку.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6.1.6. Залучати підприємства, установи та організації для реалізації своїх статутних завдань у визначеному законодавством порядку.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6.1.7. Співпрацювати з іншими закладами охорони здоров’я, науковими установами та фізичними особами — підприємцями.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6.1.8. Надавати консультативну допомогу з питань, що належать до його компетенції, спеціалістам інших закладів охорони здоров’я за їхнім запитом.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6.1.9. Створювати структурні підрозділи Підприємства відповідно до чинного законодавства України.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6.1.10. Здійснювати інші права, що не суперечать чинному законодавству.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6.2. Підприємство:</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6.2.2. Здійснює бухгалтерський облік, веде фінансову та статистичну звітність згідно з законодавством.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 Обов’язки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6.3.2. Планувати свою діяльність з метою реалізації єдиної комплексної політики в галузі охорони здоров’я (зі свого напряму) в </w:t>
      </w:r>
      <w:r w:rsidR="004D0AEA">
        <w:rPr>
          <w:rFonts w:ascii="Times New Roman" w:eastAsia="Times New Roman" w:hAnsi="Times New Roman" w:cs="Times New Roman"/>
          <w:color w:val="333333"/>
          <w:sz w:val="28"/>
          <w:szCs w:val="28"/>
          <w:lang w:eastAsia="uk-UA"/>
        </w:rPr>
        <w:t xml:space="preserve">Литовезькій </w:t>
      </w:r>
      <w:r w:rsidRPr="00715657">
        <w:rPr>
          <w:rFonts w:ascii="Times New Roman" w:eastAsia="Times New Roman" w:hAnsi="Times New Roman" w:cs="Times New Roman"/>
          <w:color w:val="333333"/>
          <w:sz w:val="28"/>
          <w:szCs w:val="28"/>
          <w:lang w:eastAsia="uk-UA"/>
        </w:rPr>
        <w:t>ОТГ.</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6.3.5. Розробляти та реалізовувати кадрову політику, контролювати підвищення кваліфікації працівників.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 УПРАВЛІННЯ ПІДПРИЄМСТВОМ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7.1. Управління Підприємством здійснює </w:t>
      </w:r>
      <w:r w:rsidR="004D0AEA">
        <w:rPr>
          <w:rFonts w:ascii="Times New Roman" w:eastAsia="Times New Roman" w:hAnsi="Times New Roman" w:cs="Times New Roman"/>
          <w:color w:val="333333"/>
          <w:sz w:val="28"/>
          <w:szCs w:val="28"/>
          <w:lang w:eastAsia="uk-UA"/>
        </w:rPr>
        <w:t>Литовезька  сільська рада</w:t>
      </w:r>
      <w:r w:rsidRPr="00715657">
        <w:rPr>
          <w:rFonts w:ascii="Times New Roman" w:eastAsia="Times New Roman" w:hAnsi="Times New Roman" w:cs="Times New Roman"/>
          <w:color w:val="333333"/>
          <w:sz w:val="28"/>
          <w:szCs w:val="28"/>
          <w:lang w:eastAsia="uk-UA"/>
        </w:rPr>
        <w:t xml:space="preserve"> (Засновник).</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7.2. Поточне керівництво (оперативне управління) Підприємством здійснює керівник Підприємства — Директор, який призначається на посаду і звільняється </w:t>
      </w:r>
      <w:r w:rsidRPr="00715657">
        <w:rPr>
          <w:rFonts w:ascii="Times New Roman" w:eastAsia="Times New Roman" w:hAnsi="Times New Roman" w:cs="Times New Roman"/>
          <w:color w:val="333333"/>
          <w:sz w:val="28"/>
          <w:szCs w:val="28"/>
          <w:lang w:eastAsia="uk-UA"/>
        </w:rPr>
        <w:lastRenderedPageBreak/>
        <w:t>з неї за рішенням</w:t>
      </w:r>
      <w:r w:rsidR="004D0AEA">
        <w:rPr>
          <w:rFonts w:ascii="Times New Roman" w:eastAsia="Times New Roman" w:hAnsi="Times New Roman" w:cs="Times New Roman"/>
          <w:color w:val="333333"/>
          <w:sz w:val="28"/>
          <w:szCs w:val="28"/>
          <w:lang w:eastAsia="uk-UA"/>
        </w:rPr>
        <w:t xml:space="preserve"> Литовезького сільського голови</w:t>
      </w:r>
      <w:r w:rsidRPr="00715657">
        <w:rPr>
          <w:rFonts w:ascii="Times New Roman" w:eastAsia="Times New Roman" w:hAnsi="Times New Roman" w:cs="Times New Roman"/>
          <w:color w:val="333333"/>
          <w:sz w:val="28"/>
          <w:szCs w:val="28"/>
          <w:lang w:eastAsia="uk-UA"/>
        </w:rPr>
        <w:t xml:space="preserve"> відповідно до порядку, визначеного чинним законодавством і відповідним рішенням </w:t>
      </w:r>
      <w:r w:rsidR="004D0AEA">
        <w:rPr>
          <w:rFonts w:ascii="Times New Roman" w:eastAsia="Times New Roman" w:hAnsi="Times New Roman" w:cs="Times New Roman"/>
          <w:color w:val="333333"/>
          <w:sz w:val="28"/>
          <w:szCs w:val="28"/>
          <w:lang w:eastAsia="uk-UA"/>
        </w:rPr>
        <w:t>Литовезької сільської ради</w:t>
      </w:r>
      <w:r w:rsidRPr="00715657">
        <w:rPr>
          <w:rFonts w:ascii="Times New Roman" w:eastAsia="Times New Roman" w:hAnsi="Times New Roman" w:cs="Times New Roman"/>
          <w:color w:val="333333"/>
          <w:sz w:val="28"/>
          <w:szCs w:val="28"/>
          <w:lang w:eastAsia="uk-UA"/>
        </w:rPr>
        <w:t>, та який відповідає кваліфікаційним вимогам МОЗ. Строк найму, права, обов’язки і відповідальність Директора, умови його матеріального забезпечення, інші умови найму визначаються контрактом.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 Засновник (Власник):</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7.3.1. Визначає головні напрями діяльності Підприємства, затверджує плани діяльності та звіти про їх виконання.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7.3.2. Затверджує статут Підприємства та зміни до нього.</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7.3.3. Затверджує фінансовий план Підприємства та контролює його виконання.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7.3.4. Укладає і розриває контракт із Директором Підприємства та здійснює контроль за його виконанням.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7.3.6. Здійснює контроль за ефективністю використання майна, що є власністю </w:t>
      </w:r>
      <w:r w:rsidR="00ED4BF0">
        <w:rPr>
          <w:rFonts w:ascii="Times New Roman" w:eastAsia="Times New Roman" w:hAnsi="Times New Roman" w:cs="Times New Roman"/>
          <w:color w:val="333333"/>
          <w:sz w:val="28"/>
          <w:szCs w:val="28"/>
          <w:lang w:eastAsia="uk-UA"/>
        </w:rPr>
        <w:t xml:space="preserve">Литовезької сільської ради </w:t>
      </w:r>
      <w:r w:rsidRPr="00715657">
        <w:rPr>
          <w:rFonts w:ascii="Times New Roman" w:eastAsia="Times New Roman" w:hAnsi="Times New Roman" w:cs="Times New Roman"/>
          <w:color w:val="333333"/>
          <w:sz w:val="28"/>
          <w:szCs w:val="28"/>
          <w:lang w:eastAsia="uk-UA"/>
        </w:rPr>
        <w:t>та закріплене за Підприємством на праві оперативного управління.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7.3.7. Ухвалює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7.4. Місцевий  орган виконавчої влади укладає з Підприємством договори про надання медичного обслуговування </w:t>
      </w:r>
      <w:r w:rsidR="00ED4BF0">
        <w:rPr>
          <w:rFonts w:ascii="Times New Roman" w:eastAsia="Times New Roman" w:hAnsi="Times New Roman" w:cs="Times New Roman"/>
          <w:color w:val="333333"/>
          <w:sz w:val="28"/>
          <w:szCs w:val="28"/>
          <w:lang w:eastAsia="uk-UA"/>
        </w:rPr>
        <w:t xml:space="preserve">закладів комунальної власності </w:t>
      </w:r>
      <w:r w:rsidRPr="00715657">
        <w:rPr>
          <w:rFonts w:ascii="Times New Roman" w:eastAsia="Times New Roman" w:hAnsi="Times New Roman" w:cs="Times New Roman"/>
          <w:color w:val="333333"/>
          <w:sz w:val="28"/>
          <w:szCs w:val="28"/>
          <w:lang w:eastAsia="uk-UA"/>
        </w:rPr>
        <w:t>за рах</w:t>
      </w:r>
      <w:r w:rsidR="00ED4BF0">
        <w:rPr>
          <w:rFonts w:ascii="Times New Roman" w:eastAsia="Times New Roman" w:hAnsi="Times New Roman" w:cs="Times New Roman"/>
          <w:color w:val="333333"/>
          <w:sz w:val="28"/>
          <w:szCs w:val="28"/>
          <w:lang w:eastAsia="uk-UA"/>
        </w:rPr>
        <w:t>унок коштів місцевого</w:t>
      </w:r>
      <w:r w:rsidRPr="00715657">
        <w:rPr>
          <w:rFonts w:ascii="Times New Roman" w:eastAsia="Times New Roman" w:hAnsi="Times New Roman" w:cs="Times New Roman"/>
          <w:color w:val="333333"/>
          <w:sz w:val="28"/>
          <w:szCs w:val="28"/>
          <w:lang w:eastAsia="uk-UA"/>
        </w:rPr>
        <w:t xml:space="preserve"> бюджету.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 Директор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7.5.1. Діє без довіреності від імені Підприємства, представляє його інтереси в органах державної влади й органах місцевого самоврядування, інших органах, у відносинах з іншими юридичними та фізичними особами, підписує від його імені </w:t>
      </w:r>
      <w:r w:rsidRPr="00715657">
        <w:rPr>
          <w:rFonts w:ascii="Times New Roman" w:eastAsia="Times New Roman" w:hAnsi="Times New Roman" w:cs="Times New Roman"/>
          <w:color w:val="333333"/>
          <w:sz w:val="28"/>
          <w:szCs w:val="28"/>
          <w:lang w:eastAsia="uk-UA"/>
        </w:rPr>
        <w:lastRenderedPageBreak/>
        <w:t>документи та видає довіреності,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7.5.3. Організовує роботу Підприємства щодо надання населенню медичної допомоги згідно з вимогами нормативно-правових актів.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7.5.6. У межах своєї компетенції видає накази та інші акти, дає вказівки, обов’язкові для всіх підрозділів та працівників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7.5.7. Забезпечує контроль за веденням та зберіганням медичної та іншої документації.</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7.5.8. У строки і в порядку, встановлені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7.5.10. Ухвалює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7.5.11. Забезпечує проведення колективних переговорів, укладення колективного договору в порядку, визначеному законодавством України.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7.5.14. Вживає заходів для своєчасної та в повному обсязі виплати заробітної плати, а також передбачених законодавством податків, зборів та інших обов’язкових платежів.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7.5.15. Несе відповідальність за збитки, завдані Підприємству зі своєї вини в порядку, визначеному законодавством.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7.5.16. Затверджує положення про структурні підрозділи Підприємства, інші положення та порядки, що мають системний характер, зокрема:</w:t>
      </w:r>
    </w:p>
    <w:p w:rsidR="00715657" w:rsidRPr="00715657" w:rsidRDefault="00715657" w:rsidP="004C3BF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положення про преміювання працівників за підсумками роботи Підприємства;</w:t>
      </w:r>
    </w:p>
    <w:p w:rsidR="00715657" w:rsidRPr="00715657" w:rsidRDefault="00715657" w:rsidP="004C3BF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порядок надходження і використання коштів, отриманих як благодійні внески, гранти та дарунки;</w:t>
      </w:r>
    </w:p>
    <w:p w:rsidR="00715657" w:rsidRPr="00715657" w:rsidRDefault="00715657" w:rsidP="004C3BF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порядок приймання, зберігання, відпуску та обліку лікарських засобів та медичних виробів.</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7.5.17. За погодженням із Засновником та відповідно до вимог законодавства має право укладати договори оренди майна.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7.5.18. Над</w:t>
      </w:r>
      <w:r w:rsidR="00B415D5">
        <w:rPr>
          <w:rFonts w:ascii="Times New Roman" w:eastAsia="Times New Roman" w:hAnsi="Times New Roman" w:cs="Times New Roman"/>
          <w:color w:val="333333"/>
          <w:sz w:val="28"/>
          <w:szCs w:val="28"/>
          <w:lang w:eastAsia="uk-UA"/>
        </w:rPr>
        <w:t>ання в оренду нерухомого майна,</w:t>
      </w:r>
      <w:r w:rsidRPr="00715657">
        <w:rPr>
          <w:rFonts w:ascii="Times New Roman" w:eastAsia="Times New Roman" w:hAnsi="Times New Roman" w:cs="Times New Roman"/>
          <w:color w:val="333333"/>
          <w:sz w:val="28"/>
          <w:szCs w:val="28"/>
          <w:lang w:eastAsia="uk-UA"/>
        </w:rPr>
        <w:t xml:space="preserve"> </w:t>
      </w:r>
      <w:r w:rsidR="00B415D5">
        <w:rPr>
          <w:rFonts w:ascii="Times New Roman" w:eastAsia="Times New Roman" w:hAnsi="Times New Roman" w:cs="Times New Roman"/>
          <w:color w:val="333333"/>
          <w:sz w:val="28"/>
          <w:szCs w:val="28"/>
          <w:lang w:eastAsia="uk-UA"/>
        </w:rPr>
        <w:t xml:space="preserve">за </w:t>
      </w:r>
      <w:r w:rsidRPr="00715657">
        <w:rPr>
          <w:rFonts w:ascii="Times New Roman" w:eastAsia="Times New Roman" w:hAnsi="Times New Roman" w:cs="Times New Roman"/>
          <w:color w:val="333333"/>
          <w:sz w:val="28"/>
          <w:szCs w:val="28"/>
          <w:lang w:eastAsia="uk-UA"/>
        </w:rPr>
        <w:t>попереднього погодження із Власником у порядку, визначеному законодавством та актами органів місцевого самоврядування.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7.5.19.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7.6. З метою сприяння діяльності на Підприємстві може бути створена Опікунська рада. Діяльність, склад та інші питання щодо Опікунської ради регулюються Положенням, яке затверджується наказом Директора.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7.8.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 ОРГАНІЗАЦІЙНА СТРУКТУРА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8.1. Структура Підприємства включає:</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8.1.1. Адміністративно-управлінський відділ.</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8.1.2. Допоміжні підрозділи, у тому числі господарчі.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8.1.3. Лікувально-профілактичні підрозділи (амбулаторії, які можуть включати фельдшерсько-акушерські пункти, фельдшерські пункти, медичні пункти).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8.3. Функціональні обов’язки та посадові інструкції працівників Підприємства затверджуються його Директором.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8.4. Штатну чисельність Підприємства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 ПОВНОВАЖЕННЯ ТРУДОВОГО КОЛЕКТИВУ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Підприємство зобов’язане створювати умови, які б забезпечували участь працівників у його управлінні.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9.4. Виробничі, трудові та соціальні відносини трудового колективу з адміністрацією Підприємства регулюються колективним договором.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9.5. Право укладання колективного договору надається Директору Підприємства, а від імені трудового колективу — уповноваженому ним органу.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Сторони колективного договору звітують на загальних зборах колективу не менш ніж один раз на рік.</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9.6. Питання щодо поліпшення умов праці, життя і здоров’я, гарантії обов’язкового медичного страхування працівників Підприємства та їхніх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в колективному договорі з дотриманням норм і гарантій, передбачених законодавством, Генеральною та Галузевою угодами.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Мінімальна заробітна плата працівників не може бути нижчою від встановленого законодавством мінімального розміру заробітної плати.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Умови оплати праці та матеріального забезпечення Директора Підприємства визначаються контрактом, укладеним із Засновником.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 КОНТРОЛЬ ТА ПЕРЕВІРКА ДІЯЛЬНОСТІ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10.1. Підприємство самостійно здійснює оперативний та бухгалтерський облік результатів своєї діяльності 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10.2. Підприємство несе відповідальність за своєчасне і достовірне подання передбачених форм звітності відповідним органам.</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10.3. Контроль за фінансово-господарською діяльністю Підприємства здійснюють відповідні державні органи в межах їхніх повноважень та встановленого чинним законодавством України порядку.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10.4. Засновник має право здійснювати контроль фінансово-господарської діяльності Підприємства та контроль за якістю й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10.5. Контроль якості надання медичної допомоги хворим на Підприємстві здійснюють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законодавству.</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 ПРИПИНЕННЯ ДІЯЛЬНОСТІ</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 за рішенням суду або відповідних органів державної влади.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11.3. Ліквідація Підприємства здійснюється ліквідаційною комісією, яка утворюється Засновником або за рішенням суду.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11.4. Порядок і строки проведення ліквідації, а також строк для заявлення вимог кредиторами, що не може бути меншим ніж два місяці з дня опублікування рішення про ліквідацію, визначаються органом, який ухвалив рішення про ліквідацію.</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11.5. Ліквідаційна комісія розміщує в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Одночасно ліквідаційна комісія вживає усіх необхідних заходів зі стягнення дебіторської заборгованості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Ліквідаційна комісія виступає в суді від імені Підприємства, що ліквідується.</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11.7. Черговість та порядок задоволення вимог кредиторів визначаються відповідно до законодавства.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11.8. Працівникам Підприємства, які звільняються у зв’язку з його реорганізацією чи ліквідацією, гарантується дотримання їхніх прав та інтересів відповідно до законодавства про працю.</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11.10. Все, що не передбачено цим Статутом, регулюється законодавством України.</w:t>
      </w:r>
    </w:p>
    <w:p w:rsidR="00715657" w:rsidRPr="00715657" w:rsidRDefault="00715657" w:rsidP="004C3BF0">
      <w:pPr>
        <w:shd w:val="clear" w:color="auto" w:fill="FFFFFF"/>
        <w:spacing w:before="300" w:after="150" w:line="360" w:lineRule="auto"/>
        <w:jc w:val="center"/>
        <w:outlineLvl w:val="2"/>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lastRenderedPageBreak/>
        <w:t>12. ПОРЯДОК ВНЕСЕННЯ ЗМІН ДО СТАТУТУ ПІДПРИЄМСТВА</w:t>
      </w:r>
    </w:p>
    <w:p w:rsidR="00715657" w:rsidRPr="00715657"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12.1. Зміни до цього Статуту вносяться за рішенням Засновника шляхом викладення Статуту в новій редакції.</w:t>
      </w:r>
    </w:p>
    <w:p w:rsidR="0064535C" w:rsidRDefault="00715657" w:rsidP="004C3BF0">
      <w:pPr>
        <w:shd w:val="clear" w:color="auto" w:fill="FFFFFF"/>
        <w:spacing w:after="150" w:line="360" w:lineRule="auto"/>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12.2. Зміни до цього Статуту підлягають обов’язковій державній реєстрації в порядку, встановленому законодавством України.</w:t>
      </w: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64535C" w:rsidRDefault="00F41014" w:rsidP="004C3BF0">
      <w:pPr>
        <w:shd w:val="clear" w:color="auto" w:fill="FFFFFF"/>
        <w:spacing w:after="150" w:line="36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64535C">
        <w:rPr>
          <w:rFonts w:ascii="Times New Roman" w:eastAsia="Times New Roman" w:hAnsi="Times New Roman" w:cs="Times New Roman"/>
          <w:color w:val="333333"/>
          <w:sz w:val="28"/>
          <w:szCs w:val="28"/>
          <w:lang w:eastAsia="uk-UA"/>
        </w:rPr>
        <w:t xml:space="preserve"> </w:t>
      </w:r>
      <w:r w:rsidR="00252FDF">
        <w:rPr>
          <w:rFonts w:ascii="Times New Roman" w:eastAsia="Times New Roman" w:hAnsi="Times New Roman" w:cs="Times New Roman"/>
          <w:color w:val="333333"/>
          <w:sz w:val="28"/>
          <w:szCs w:val="28"/>
          <w:lang w:eastAsia="uk-UA"/>
        </w:rPr>
        <w:t>Директор</w:t>
      </w:r>
      <w:r w:rsidR="0064535C">
        <w:rPr>
          <w:rFonts w:ascii="Times New Roman" w:eastAsia="Times New Roman" w:hAnsi="Times New Roman" w:cs="Times New Roman"/>
          <w:color w:val="333333"/>
          <w:sz w:val="28"/>
          <w:szCs w:val="28"/>
          <w:lang w:eastAsia="uk-UA"/>
        </w:rPr>
        <w:t xml:space="preserve"> ____________________________ </w:t>
      </w:r>
      <w:r w:rsidR="00252FDF">
        <w:rPr>
          <w:rFonts w:ascii="Times New Roman" w:eastAsia="Times New Roman" w:hAnsi="Times New Roman" w:cs="Times New Roman"/>
          <w:color w:val="333333"/>
          <w:sz w:val="28"/>
          <w:szCs w:val="28"/>
          <w:lang w:eastAsia="uk-UA"/>
        </w:rPr>
        <w:t>Іван ІВАНЧУК</w:t>
      </w: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252FDF" w:rsidRDefault="0004003D"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r>
        <w:rPr>
          <w:rFonts w:ascii="Times New Roman" w:eastAsia="Times New Roman" w:hAnsi="Times New Roman" w:cs="Times New Roman"/>
          <w:b/>
          <w:color w:val="333333"/>
          <w:sz w:val="32"/>
          <w:szCs w:val="32"/>
          <w:lang w:eastAsia="uk-UA"/>
        </w:rPr>
        <w:t xml:space="preserve">                                           </w:t>
      </w:r>
      <w:r w:rsidR="00714933">
        <w:rPr>
          <w:rFonts w:ascii="Times New Roman" w:eastAsia="Times New Roman" w:hAnsi="Times New Roman" w:cs="Times New Roman"/>
          <w:b/>
          <w:color w:val="333333"/>
          <w:sz w:val="32"/>
          <w:szCs w:val="32"/>
          <w:lang w:eastAsia="uk-UA"/>
        </w:rPr>
        <w:t xml:space="preserve">   </w:t>
      </w:r>
    </w:p>
    <w:p w:rsidR="00252FDF" w:rsidRDefault="00252FDF"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p>
    <w:p w:rsidR="00F41014" w:rsidRDefault="00252FDF"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r>
        <w:rPr>
          <w:rFonts w:ascii="Times New Roman" w:eastAsia="Times New Roman" w:hAnsi="Times New Roman" w:cs="Times New Roman"/>
          <w:b/>
          <w:color w:val="333333"/>
          <w:sz w:val="32"/>
          <w:szCs w:val="32"/>
          <w:lang w:eastAsia="uk-UA"/>
        </w:rPr>
        <w:t xml:space="preserve">                                                     </w:t>
      </w:r>
      <w:r w:rsidR="00714933">
        <w:rPr>
          <w:rFonts w:ascii="Times New Roman" w:eastAsia="Times New Roman" w:hAnsi="Times New Roman" w:cs="Times New Roman"/>
          <w:b/>
          <w:color w:val="333333"/>
          <w:sz w:val="32"/>
          <w:szCs w:val="32"/>
          <w:lang w:eastAsia="uk-UA"/>
        </w:rPr>
        <w:t xml:space="preserve"> </w:t>
      </w:r>
    </w:p>
    <w:p w:rsidR="00F41014" w:rsidRDefault="00F41014"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p>
    <w:p w:rsidR="00F41014" w:rsidRDefault="00F41014"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bookmarkStart w:id="0" w:name="_GoBack"/>
      <w:bookmarkEnd w:id="0"/>
    </w:p>
    <w:p w:rsidR="00F41014" w:rsidRDefault="00F41014"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p>
    <w:p w:rsidR="00F41014" w:rsidRDefault="00F41014"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p>
    <w:p w:rsidR="00F41014" w:rsidRDefault="00F41014"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p>
    <w:p w:rsidR="00F41014" w:rsidRDefault="00F41014" w:rsidP="0004003D">
      <w:pPr>
        <w:shd w:val="clear" w:color="auto" w:fill="FFFFFF"/>
        <w:spacing w:after="150" w:line="360" w:lineRule="auto"/>
        <w:jc w:val="center"/>
        <w:rPr>
          <w:rFonts w:ascii="Times New Roman" w:eastAsia="Times New Roman" w:hAnsi="Times New Roman" w:cs="Times New Roman"/>
          <w:b/>
          <w:color w:val="333333"/>
          <w:sz w:val="32"/>
          <w:szCs w:val="32"/>
          <w:lang w:eastAsia="uk-UA"/>
        </w:rPr>
      </w:pPr>
    </w:p>
    <w:p w:rsidR="0064535C" w:rsidRPr="00714933" w:rsidRDefault="00F41014" w:rsidP="0004003D">
      <w:pPr>
        <w:shd w:val="clear" w:color="auto" w:fill="FFFFFF"/>
        <w:spacing w:after="150" w:line="360" w:lineRule="auto"/>
        <w:jc w:val="center"/>
        <w:rPr>
          <w:rFonts w:ascii="Times New Roman" w:eastAsia="Times New Roman" w:hAnsi="Times New Roman" w:cs="Times New Roman"/>
          <w:b/>
          <w:color w:val="333333"/>
          <w:sz w:val="40"/>
          <w:szCs w:val="40"/>
          <w:lang w:eastAsia="uk-UA"/>
        </w:rPr>
      </w:pPr>
      <w:r>
        <w:rPr>
          <w:rFonts w:ascii="Times New Roman" w:eastAsia="Times New Roman" w:hAnsi="Times New Roman" w:cs="Times New Roman"/>
          <w:b/>
          <w:color w:val="333333"/>
          <w:sz w:val="32"/>
          <w:szCs w:val="32"/>
          <w:lang w:eastAsia="uk-UA"/>
        </w:rPr>
        <w:lastRenderedPageBreak/>
        <w:t xml:space="preserve">                                                      </w:t>
      </w:r>
      <w:r w:rsidR="00714933">
        <w:rPr>
          <w:rFonts w:ascii="Times New Roman" w:eastAsia="Times New Roman" w:hAnsi="Times New Roman" w:cs="Times New Roman"/>
          <w:b/>
          <w:color w:val="333333"/>
          <w:sz w:val="32"/>
          <w:szCs w:val="32"/>
          <w:lang w:eastAsia="uk-UA"/>
        </w:rPr>
        <w:t xml:space="preserve">  </w:t>
      </w:r>
      <w:r w:rsidR="0004003D">
        <w:rPr>
          <w:rFonts w:ascii="Times New Roman" w:eastAsia="Times New Roman" w:hAnsi="Times New Roman" w:cs="Times New Roman"/>
          <w:b/>
          <w:color w:val="333333"/>
          <w:sz w:val="32"/>
          <w:szCs w:val="32"/>
          <w:lang w:eastAsia="uk-UA"/>
        </w:rPr>
        <w:t xml:space="preserve"> </w:t>
      </w:r>
      <w:r w:rsidR="0004003D" w:rsidRPr="00714933">
        <w:rPr>
          <w:rFonts w:ascii="Times New Roman" w:eastAsia="Times New Roman" w:hAnsi="Times New Roman" w:cs="Times New Roman"/>
          <w:b/>
          <w:color w:val="333333"/>
          <w:sz w:val="40"/>
          <w:szCs w:val="40"/>
          <w:lang w:eastAsia="uk-UA"/>
        </w:rPr>
        <w:t>ЗАТВЕРДЖЕНО</w:t>
      </w:r>
    </w:p>
    <w:p w:rsidR="0004003D" w:rsidRPr="00714933" w:rsidRDefault="0004003D" w:rsidP="0004003D">
      <w:pPr>
        <w:shd w:val="clear" w:color="auto" w:fill="FFFFFF"/>
        <w:spacing w:after="150" w:line="360" w:lineRule="auto"/>
        <w:jc w:val="center"/>
        <w:rPr>
          <w:rFonts w:ascii="Times New Roman" w:eastAsia="Times New Roman" w:hAnsi="Times New Roman" w:cs="Times New Roman"/>
          <w:color w:val="333333"/>
          <w:sz w:val="32"/>
          <w:szCs w:val="32"/>
          <w:lang w:eastAsia="uk-UA"/>
        </w:rPr>
      </w:pPr>
      <w:r>
        <w:rPr>
          <w:rFonts w:ascii="Times New Roman" w:eastAsia="Times New Roman" w:hAnsi="Times New Roman" w:cs="Times New Roman"/>
          <w:color w:val="333333"/>
          <w:sz w:val="32"/>
          <w:szCs w:val="32"/>
          <w:lang w:eastAsia="uk-UA"/>
        </w:rPr>
        <w:t xml:space="preserve">                      </w:t>
      </w:r>
      <w:r w:rsidR="00714933">
        <w:rPr>
          <w:rFonts w:ascii="Times New Roman" w:eastAsia="Times New Roman" w:hAnsi="Times New Roman" w:cs="Times New Roman"/>
          <w:color w:val="333333"/>
          <w:sz w:val="32"/>
          <w:szCs w:val="32"/>
          <w:lang w:eastAsia="uk-UA"/>
        </w:rPr>
        <w:t xml:space="preserve">                      </w:t>
      </w:r>
      <w:r w:rsidRPr="00714933">
        <w:rPr>
          <w:rFonts w:ascii="Times New Roman" w:eastAsia="Times New Roman" w:hAnsi="Times New Roman" w:cs="Times New Roman"/>
          <w:color w:val="333333"/>
          <w:sz w:val="32"/>
          <w:szCs w:val="32"/>
          <w:lang w:eastAsia="uk-UA"/>
        </w:rPr>
        <w:t xml:space="preserve">Рішення сесії </w:t>
      </w:r>
    </w:p>
    <w:p w:rsidR="0004003D" w:rsidRPr="00714933" w:rsidRDefault="0004003D" w:rsidP="0004003D">
      <w:pPr>
        <w:shd w:val="clear" w:color="auto" w:fill="FFFFFF"/>
        <w:spacing w:after="150" w:line="360" w:lineRule="auto"/>
        <w:jc w:val="center"/>
        <w:rPr>
          <w:rFonts w:ascii="Times New Roman" w:eastAsia="Times New Roman" w:hAnsi="Times New Roman" w:cs="Times New Roman"/>
          <w:color w:val="333333"/>
          <w:sz w:val="32"/>
          <w:szCs w:val="32"/>
          <w:lang w:eastAsia="uk-UA"/>
        </w:rPr>
      </w:pPr>
      <w:r w:rsidRPr="00714933">
        <w:rPr>
          <w:rFonts w:ascii="Times New Roman" w:eastAsia="Times New Roman" w:hAnsi="Times New Roman" w:cs="Times New Roman"/>
          <w:color w:val="333333"/>
          <w:sz w:val="32"/>
          <w:szCs w:val="32"/>
          <w:lang w:eastAsia="uk-UA"/>
        </w:rPr>
        <w:t xml:space="preserve">                                                                   Литовезької сільської ради</w:t>
      </w:r>
    </w:p>
    <w:p w:rsidR="0004003D" w:rsidRPr="00714933" w:rsidRDefault="00252FDF" w:rsidP="00252FDF">
      <w:pPr>
        <w:shd w:val="clear" w:color="auto" w:fill="FFFFFF"/>
        <w:spacing w:after="150" w:line="360" w:lineRule="auto"/>
        <w:jc w:val="center"/>
        <w:rPr>
          <w:rFonts w:ascii="Times New Roman" w:eastAsia="Times New Roman" w:hAnsi="Times New Roman" w:cs="Times New Roman"/>
          <w:color w:val="333333"/>
          <w:sz w:val="32"/>
          <w:szCs w:val="32"/>
          <w:lang w:eastAsia="uk-UA"/>
        </w:rPr>
      </w:pPr>
      <w:r>
        <w:rPr>
          <w:rFonts w:ascii="Times New Roman" w:eastAsia="Times New Roman" w:hAnsi="Times New Roman" w:cs="Times New Roman"/>
          <w:color w:val="333333"/>
          <w:sz w:val="32"/>
          <w:szCs w:val="32"/>
          <w:lang w:eastAsia="uk-UA"/>
        </w:rPr>
        <w:t xml:space="preserve">                                                                        в</w:t>
      </w:r>
      <w:r w:rsidR="0004003D" w:rsidRPr="00714933">
        <w:rPr>
          <w:rFonts w:ascii="Times New Roman" w:eastAsia="Times New Roman" w:hAnsi="Times New Roman" w:cs="Times New Roman"/>
          <w:color w:val="333333"/>
          <w:sz w:val="32"/>
          <w:szCs w:val="32"/>
          <w:lang w:eastAsia="uk-UA"/>
        </w:rPr>
        <w:t>ід «</w:t>
      </w:r>
      <w:r>
        <w:rPr>
          <w:rFonts w:ascii="Times New Roman" w:eastAsia="Times New Roman" w:hAnsi="Times New Roman" w:cs="Times New Roman"/>
          <w:color w:val="333333"/>
          <w:sz w:val="32"/>
          <w:szCs w:val="32"/>
          <w:lang w:eastAsia="uk-UA"/>
        </w:rPr>
        <w:t xml:space="preserve">   </w:t>
      </w:r>
      <w:r w:rsidR="0004003D" w:rsidRPr="00714933">
        <w:rPr>
          <w:rFonts w:ascii="Times New Roman" w:eastAsia="Times New Roman" w:hAnsi="Times New Roman" w:cs="Times New Roman"/>
          <w:color w:val="333333"/>
          <w:sz w:val="32"/>
          <w:szCs w:val="32"/>
          <w:lang w:eastAsia="uk-UA"/>
        </w:rPr>
        <w:t xml:space="preserve">»  </w:t>
      </w:r>
      <w:r>
        <w:rPr>
          <w:rFonts w:ascii="Times New Roman" w:eastAsia="Times New Roman" w:hAnsi="Times New Roman" w:cs="Times New Roman"/>
          <w:color w:val="333333"/>
          <w:sz w:val="32"/>
          <w:szCs w:val="32"/>
          <w:lang w:eastAsia="uk-UA"/>
        </w:rPr>
        <w:t xml:space="preserve">                    </w:t>
      </w:r>
      <w:r w:rsidR="0004003D" w:rsidRPr="00714933">
        <w:rPr>
          <w:rFonts w:ascii="Times New Roman" w:eastAsia="Times New Roman" w:hAnsi="Times New Roman" w:cs="Times New Roman"/>
          <w:color w:val="333333"/>
          <w:sz w:val="32"/>
          <w:szCs w:val="32"/>
          <w:lang w:eastAsia="uk-UA"/>
        </w:rPr>
        <w:t xml:space="preserve">2020 року </w:t>
      </w:r>
    </w:p>
    <w:p w:rsidR="0004003D" w:rsidRPr="00714933" w:rsidRDefault="0004003D" w:rsidP="00714933">
      <w:pPr>
        <w:shd w:val="clear" w:color="auto" w:fill="FFFFFF"/>
        <w:tabs>
          <w:tab w:val="left" w:pos="5812"/>
        </w:tabs>
        <w:spacing w:after="150" w:line="360" w:lineRule="auto"/>
        <w:jc w:val="center"/>
        <w:rPr>
          <w:rFonts w:ascii="Times New Roman" w:eastAsia="Times New Roman" w:hAnsi="Times New Roman" w:cs="Times New Roman"/>
          <w:color w:val="333333"/>
          <w:sz w:val="32"/>
          <w:szCs w:val="32"/>
          <w:lang w:eastAsia="uk-UA"/>
        </w:rPr>
      </w:pPr>
      <w:r w:rsidRPr="00714933">
        <w:rPr>
          <w:rFonts w:ascii="Times New Roman" w:eastAsia="Times New Roman" w:hAnsi="Times New Roman" w:cs="Times New Roman"/>
          <w:color w:val="333333"/>
          <w:sz w:val="32"/>
          <w:szCs w:val="32"/>
          <w:lang w:eastAsia="uk-UA"/>
        </w:rPr>
        <w:t xml:space="preserve">                 </w:t>
      </w:r>
      <w:r w:rsidR="00714933" w:rsidRPr="00714933">
        <w:rPr>
          <w:rFonts w:ascii="Times New Roman" w:eastAsia="Times New Roman" w:hAnsi="Times New Roman" w:cs="Times New Roman"/>
          <w:color w:val="333333"/>
          <w:sz w:val="32"/>
          <w:szCs w:val="32"/>
          <w:lang w:eastAsia="uk-UA"/>
        </w:rPr>
        <w:t xml:space="preserve">                          </w:t>
      </w:r>
      <w:r w:rsidR="00714933">
        <w:rPr>
          <w:rFonts w:ascii="Times New Roman" w:eastAsia="Times New Roman" w:hAnsi="Times New Roman" w:cs="Times New Roman"/>
          <w:color w:val="333333"/>
          <w:sz w:val="32"/>
          <w:szCs w:val="32"/>
          <w:lang w:eastAsia="uk-UA"/>
        </w:rPr>
        <w:t xml:space="preserve"> </w:t>
      </w:r>
      <w:r w:rsidRPr="00714933">
        <w:rPr>
          <w:rFonts w:ascii="Times New Roman" w:eastAsia="Times New Roman" w:hAnsi="Times New Roman" w:cs="Times New Roman"/>
          <w:color w:val="333333"/>
          <w:sz w:val="32"/>
          <w:szCs w:val="32"/>
          <w:lang w:eastAsia="uk-UA"/>
        </w:rPr>
        <w:t>№_________</w:t>
      </w:r>
    </w:p>
    <w:p w:rsidR="0004003D" w:rsidRPr="00714933" w:rsidRDefault="0004003D" w:rsidP="0004003D">
      <w:pPr>
        <w:shd w:val="clear" w:color="auto" w:fill="FFFFFF"/>
        <w:spacing w:after="150" w:line="360" w:lineRule="auto"/>
        <w:ind w:left="4956" w:firstLine="708"/>
        <w:rPr>
          <w:rFonts w:ascii="Times New Roman" w:eastAsia="Times New Roman" w:hAnsi="Times New Roman" w:cs="Times New Roman"/>
          <w:color w:val="333333"/>
          <w:sz w:val="32"/>
          <w:szCs w:val="32"/>
          <w:lang w:eastAsia="uk-UA"/>
        </w:rPr>
      </w:pPr>
      <w:r w:rsidRPr="00714933">
        <w:rPr>
          <w:rFonts w:ascii="Times New Roman" w:eastAsia="Times New Roman" w:hAnsi="Times New Roman" w:cs="Times New Roman"/>
          <w:color w:val="333333"/>
          <w:sz w:val="32"/>
          <w:szCs w:val="32"/>
          <w:lang w:eastAsia="uk-UA"/>
        </w:rPr>
        <w:t xml:space="preserve">  </w:t>
      </w:r>
      <w:r w:rsidR="00714933">
        <w:rPr>
          <w:rFonts w:ascii="Times New Roman" w:eastAsia="Times New Roman" w:hAnsi="Times New Roman" w:cs="Times New Roman"/>
          <w:color w:val="333333"/>
          <w:sz w:val="32"/>
          <w:szCs w:val="32"/>
          <w:lang w:eastAsia="uk-UA"/>
        </w:rPr>
        <w:t xml:space="preserve"> </w:t>
      </w:r>
      <w:r w:rsidRPr="00714933">
        <w:rPr>
          <w:rFonts w:ascii="Times New Roman" w:eastAsia="Times New Roman" w:hAnsi="Times New Roman" w:cs="Times New Roman"/>
          <w:color w:val="333333"/>
          <w:sz w:val="32"/>
          <w:szCs w:val="32"/>
          <w:lang w:eastAsia="uk-UA"/>
        </w:rPr>
        <w:t xml:space="preserve">Сільський голова   </w:t>
      </w:r>
    </w:p>
    <w:p w:rsidR="0004003D" w:rsidRPr="00714933" w:rsidRDefault="0004003D" w:rsidP="0004003D">
      <w:pPr>
        <w:shd w:val="clear" w:color="auto" w:fill="FFFFFF"/>
        <w:spacing w:after="150" w:line="360" w:lineRule="auto"/>
        <w:jc w:val="right"/>
        <w:rPr>
          <w:rFonts w:ascii="Times New Roman" w:eastAsia="Times New Roman" w:hAnsi="Times New Roman" w:cs="Times New Roman"/>
          <w:color w:val="333333"/>
          <w:sz w:val="32"/>
          <w:szCs w:val="32"/>
          <w:lang w:eastAsia="uk-UA"/>
        </w:rPr>
      </w:pPr>
      <w:r w:rsidRPr="00714933">
        <w:rPr>
          <w:rFonts w:ascii="Times New Roman" w:eastAsia="Times New Roman" w:hAnsi="Times New Roman" w:cs="Times New Roman"/>
          <w:color w:val="333333"/>
          <w:sz w:val="32"/>
          <w:szCs w:val="32"/>
          <w:lang w:eastAsia="uk-UA"/>
        </w:rPr>
        <w:t>___________</w:t>
      </w:r>
      <w:r w:rsidR="00252FDF">
        <w:rPr>
          <w:rFonts w:ascii="Times New Roman" w:eastAsia="Times New Roman" w:hAnsi="Times New Roman" w:cs="Times New Roman"/>
          <w:color w:val="333333"/>
          <w:sz w:val="32"/>
          <w:szCs w:val="32"/>
          <w:lang w:eastAsia="uk-UA"/>
        </w:rPr>
        <w:t>Олена КАСЯНЧУК</w:t>
      </w:r>
    </w:p>
    <w:p w:rsidR="0004003D" w:rsidRDefault="0004003D" w:rsidP="0004003D">
      <w:pPr>
        <w:shd w:val="clear" w:color="auto" w:fill="FFFFFF"/>
        <w:spacing w:after="150" w:line="360" w:lineRule="auto"/>
        <w:jc w:val="right"/>
        <w:rPr>
          <w:rFonts w:ascii="Times New Roman" w:eastAsia="Times New Roman" w:hAnsi="Times New Roman" w:cs="Times New Roman"/>
          <w:color w:val="333333"/>
          <w:sz w:val="32"/>
          <w:szCs w:val="32"/>
          <w:lang w:eastAsia="uk-UA"/>
        </w:rPr>
      </w:pPr>
    </w:p>
    <w:p w:rsidR="00714933" w:rsidRDefault="00714933" w:rsidP="0004003D">
      <w:pPr>
        <w:shd w:val="clear" w:color="auto" w:fill="FFFFFF"/>
        <w:spacing w:after="150" w:line="360" w:lineRule="auto"/>
        <w:jc w:val="center"/>
        <w:rPr>
          <w:rFonts w:ascii="Times New Roman" w:eastAsia="Times New Roman" w:hAnsi="Times New Roman" w:cs="Times New Roman"/>
          <w:b/>
          <w:color w:val="333333"/>
          <w:sz w:val="52"/>
          <w:szCs w:val="52"/>
          <w:lang w:eastAsia="uk-UA"/>
        </w:rPr>
      </w:pPr>
    </w:p>
    <w:p w:rsidR="0004003D" w:rsidRPr="00714933" w:rsidRDefault="0004003D" w:rsidP="0004003D">
      <w:pPr>
        <w:shd w:val="clear" w:color="auto" w:fill="FFFFFF"/>
        <w:spacing w:after="150" w:line="360" w:lineRule="auto"/>
        <w:jc w:val="center"/>
        <w:rPr>
          <w:rFonts w:ascii="Times New Roman" w:eastAsia="Times New Roman" w:hAnsi="Times New Roman" w:cs="Times New Roman"/>
          <w:b/>
          <w:color w:val="333333"/>
          <w:sz w:val="52"/>
          <w:szCs w:val="52"/>
          <w:lang w:eastAsia="uk-UA"/>
        </w:rPr>
      </w:pPr>
      <w:r w:rsidRPr="00714933">
        <w:rPr>
          <w:rFonts w:ascii="Times New Roman" w:eastAsia="Times New Roman" w:hAnsi="Times New Roman" w:cs="Times New Roman"/>
          <w:b/>
          <w:color w:val="333333"/>
          <w:sz w:val="52"/>
          <w:szCs w:val="52"/>
          <w:lang w:eastAsia="uk-UA"/>
        </w:rPr>
        <w:t>СТАТУТ</w:t>
      </w:r>
    </w:p>
    <w:p w:rsidR="0004003D" w:rsidRPr="00714933" w:rsidRDefault="0004003D" w:rsidP="0004003D">
      <w:pPr>
        <w:shd w:val="clear" w:color="auto" w:fill="FFFFFF"/>
        <w:spacing w:after="150" w:line="360" w:lineRule="auto"/>
        <w:jc w:val="center"/>
        <w:rPr>
          <w:rFonts w:ascii="Times New Roman" w:eastAsia="Times New Roman" w:hAnsi="Times New Roman" w:cs="Times New Roman"/>
          <w:b/>
          <w:color w:val="333333"/>
          <w:sz w:val="36"/>
          <w:szCs w:val="36"/>
          <w:lang w:eastAsia="uk-UA"/>
        </w:rPr>
      </w:pPr>
      <w:r w:rsidRPr="00714933">
        <w:rPr>
          <w:rFonts w:ascii="Times New Roman" w:eastAsia="Times New Roman" w:hAnsi="Times New Roman" w:cs="Times New Roman"/>
          <w:b/>
          <w:color w:val="333333"/>
          <w:sz w:val="36"/>
          <w:szCs w:val="36"/>
          <w:lang w:eastAsia="uk-UA"/>
        </w:rPr>
        <w:t>Комунального некомерційного підприємства</w:t>
      </w:r>
    </w:p>
    <w:p w:rsidR="0004003D" w:rsidRPr="00714933" w:rsidRDefault="0004003D" w:rsidP="0004003D">
      <w:pPr>
        <w:shd w:val="clear" w:color="auto" w:fill="FFFFFF"/>
        <w:spacing w:after="150" w:line="360" w:lineRule="auto"/>
        <w:jc w:val="center"/>
        <w:rPr>
          <w:rFonts w:ascii="Times New Roman" w:eastAsia="Times New Roman" w:hAnsi="Times New Roman" w:cs="Times New Roman"/>
          <w:b/>
          <w:color w:val="333333"/>
          <w:sz w:val="36"/>
          <w:szCs w:val="36"/>
          <w:lang w:eastAsia="uk-UA"/>
        </w:rPr>
      </w:pPr>
      <w:r w:rsidRPr="00714933">
        <w:rPr>
          <w:rFonts w:ascii="Times New Roman" w:eastAsia="Times New Roman" w:hAnsi="Times New Roman" w:cs="Times New Roman"/>
          <w:b/>
          <w:color w:val="333333"/>
          <w:sz w:val="36"/>
          <w:szCs w:val="36"/>
          <w:lang w:eastAsia="uk-UA"/>
        </w:rPr>
        <w:t xml:space="preserve"> «Литовезька амбулаторія загальної практики – сімейної</w:t>
      </w:r>
      <w:r w:rsidR="00252FDF">
        <w:rPr>
          <w:rFonts w:ascii="Times New Roman" w:eastAsia="Times New Roman" w:hAnsi="Times New Roman" w:cs="Times New Roman"/>
          <w:b/>
          <w:color w:val="333333"/>
          <w:sz w:val="36"/>
          <w:szCs w:val="36"/>
          <w:lang w:eastAsia="uk-UA"/>
        </w:rPr>
        <w:t xml:space="preserve"> </w:t>
      </w:r>
      <w:r w:rsidRPr="00714933">
        <w:rPr>
          <w:rFonts w:ascii="Times New Roman" w:eastAsia="Times New Roman" w:hAnsi="Times New Roman" w:cs="Times New Roman"/>
          <w:b/>
          <w:color w:val="333333"/>
          <w:sz w:val="36"/>
          <w:szCs w:val="36"/>
          <w:lang w:eastAsia="uk-UA"/>
        </w:rPr>
        <w:t xml:space="preserve">медицини» </w:t>
      </w:r>
    </w:p>
    <w:p w:rsidR="00714933" w:rsidRPr="00714933" w:rsidRDefault="00714933" w:rsidP="0004003D">
      <w:pPr>
        <w:shd w:val="clear" w:color="auto" w:fill="FFFFFF"/>
        <w:spacing w:after="150" w:line="360" w:lineRule="auto"/>
        <w:jc w:val="center"/>
        <w:rPr>
          <w:rFonts w:ascii="Times New Roman" w:eastAsia="Times New Roman" w:hAnsi="Times New Roman" w:cs="Times New Roman"/>
          <w:b/>
          <w:color w:val="333333"/>
          <w:sz w:val="36"/>
          <w:szCs w:val="36"/>
          <w:lang w:eastAsia="uk-UA"/>
        </w:rPr>
      </w:pPr>
      <w:r w:rsidRPr="00714933">
        <w:rPr>
          <w:rFonts w:ascii="Times New Roman" w:eastAsia="Times New Roman" w:hAnsi="Times New Roman" w:cs="Times New Roman"/>
          <w:b/>
          <w:color w:val="333333"/>
          <w:sz w:val="36"/>
          <w:szCs w:val="36"/>
          <w:lang w:eastAsia="uk-UA"/>
        </w:rPr>
        <w:t>Литовезької сільської ради Володими</w:t>
      </w:r>
      <w:r w:rsidR="00252FDF">
        <w:rPr>
          <w:rFonts w:ascii="Times New Roman" w:eastAsia="Times New Roman" w:hAnsi="Times New Roman" w:cs="Times New Roman"/>
          <w:b/>
          <w:color w:val="333333"/>
          <w:sz w:val="36"/>
          <w:szCs w:val="36"/>
          <w:lang w:eastAsia="uk-UA"/>
        </w:rPr>
        <w:t>рського</w:t>
      </w:r>
      <w:r w:rsidRPr="00714933">
        <w:rPr>
          <w:rFonts w:ascii="Times New Roman" w:eastAsia="Times New Roman" w:hAnsi="Times New Roman" w:cs="Times New Roman"/>
          <w:b/>
          <w:color w:val="333333"/>
          <w:sz w:val="36"/>
          <w:szCs w:val="36"/>
          <w:lang w:eastAsia="uk-UA"/>
        </w:rPr>
        <w:t xml:space="preserve"> району Волинської області</w:t>
      </w:r>
    </w:p>
    <w:p w:rsidR="00714933" w:rsidRDefault="00714933" w:rsidP="0004003D">
      <w:pPr>
        <w:shd w:val="clear" w:color="auto" w:fill="FFFFFF"/>
        <w:spacing w:after="150" w:line="360" w:lineRule="auto"/>
        <w:jc w:val="center"/>
        <w:rPr>
          <w:rFonts w:ascii="Times New Roman" w:eastAsia="Times New Roman" w:hAnsi="Times New Roman" w:cs="Times New Roman"/>
          <w:color w:val="333333"/>
          <w:sz w:val="32"/>
          <w:szCs w:val="32"/>
          <w:lang w:eastAsia="uk-UA"/>
        </w:rPr>
      </w:pPr>
    </w:p>
    <w:p w:rsidR="00714933" w:rsidRDefault="00714933" w:rsidP="0004003D">
      <w:pPr>
        <w:shd w:val="clear" w:color="auto" w:fill="FFFFFF"/>
        <w:spacing w:after="150" w:line="360" w:lineRule="auto"/>
        <w:jc w:val="center"/>
        <w:rPr>
          <w:rFonts w:ascii="Times New Roman" w:eastAsia="Times New Roman" w:hAnsi="Times New Roman" w:cs="Times New Roman"/>
          <w:color w:val="333333"/>
          <w:sz w:val="32"/>
          <w:szCs w:val="32"/>
          <w:lang w:eastAsia="uk-UA"/>
        </w:rPr>
      </w:pPr>
    </w:p>
    <w:p w:rsidR="0004003D" w:rsidRDefault="00714933" w:rsidP="00252FDF">
      <w:pPr>
        <w:shd w:val="clear" w:color="auto" w:fill="FFFFFF"/>
        <w:spacing w:after="150" w:line="36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32"/>
          <w:szCs w:val="32"/>
          <w:lang w:eastAsia="uk-UA"/>
        </w:rPr>
        <w:t>(ідентифікаційний код _</w:t>
      </w:r>
      <w:r w:rsidR="00252FDF">
        <w:rPr>
          <w:rFonts w:ascii="Times New Roman" w:eastAsia="Times New Roman" w:hAnsi="Times New Roman" w:cs="Times New Roman"/>
          <w:color w:val="333333"/>
          <w:sz w:val="32"/>
          <w:szCs w:val="32"/>
          <w:lang w:eastAsia="uk-UA"/>
        </w:rPr>
        <w:t>44076938)</w:t>
      </w:r>
    </w:p>
    <w:p w:rsidR="0004003D" w:rsidRDefault="0004003D"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CC59DE" w:rsidRPr="004C3BF0" w:rsidRDefault="00252FDF" w:rsidP="004C3BF0">
      <w:pPr>
        <w:spacing w:line="360" w:lineRule="auto"/>
        <w:rPr>
          <w:rFonts w:ascii="Times New Roman" w:hAnsi="Times New Roman" w:cs="Times New Roman"/>
          <w:sz w:val="28"/>
          <w:szCs w:val="28"/>
        </w:rPr>
      </w:pPr>
      <w:r>
        <w:rPr>
          <w:rFonts w:ascii="Times New Roman" w:hAnsi="Times New Roman" w:cs="Times New Roman"/>
          <w:sz w:val="28"/>
          <w:szCs w:val="28"/>
        </w:rPr>
        <w:t xml:space="preserve">                                                                  С.Литовеж</w:t>
      </w:r>
    </w:p>
    <w:sectPr w:rsidR="00CC59DE" w:rsidRPr="004C3BF0" w:rsidSect="0054242F">
      <w:footerReference w:type="default" r:id="rId7"/>
      <w:pgSz w:w="11906" w:h="16838"/>
      <w:pgMar w:top="709" w:right="56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3F43" w:rsidRDefault="00223F43" w:rsidP="00F41014">
      <w:pPr>
        <w:spacing w:after="0" w:line="240" w:lineRule="auto"/>
      </w:pPr>
      <w:r>
        <w:separator/>
      </w:r>
    </w:p>
  </w:endnote>
  <w:endnote w:type="continuationSeparator" w:id="0">
    <w:p w:rsidR="00223F43" w:rsidRDefault="00223F43" w:rsidP="00F4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014" w:rsidRDefault="00F41014" w:rsidP="00F41014">
    <w:pPr>
      <w:pStyle w:val="a7"/>
    </w:pPr>
  </w:p>
  <w:p w:rsidR="00F41014" w:rsidRPr="00F41014" w:rsidRDefault="00F41014" w:rsidP="00F410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3F43" w:rsidRDefault="00223F43" w:rsidP="00F41014">
      <w:pPr>
        <w:spacing w:after="0" w:line="240" w:lineRule="auto"/>
      </w:pPr>
      <w:r>
        <w:separator/>
      </w:r>
    </w:p>
  </w:footnote>
  <w:footnote w:type="continuationSeparator" w:id="0">
    <w:p w:rsidR="00223F43" w:rsidRDefault="00223F43" w:rsidP="00F41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94B"/>
    <w:multiLevelType w:val="multilevel"/>
    <w:tmpl w:val="633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57"/>
    <w:rsid w:val="0004003D"/>
    <w:rsid w:val="00223F43"/>
    <w:rsid w:val="00252FDF"/>
    <w:rsid w:val="002F61C1"/>
    <w:rsid w:val="00380FC0"/>
    <w:rsid w:val="004C3BF0"/>
    <w:rsid w:val="004D0AEA"/>
    <w:rsid w:val="0054242F"/>
    <w:rsid w:val="005B0960"/>
    <w:rsid w:val="00624CFE"/>
    <w:rsid w:val="0064535C"/>
    <w:rsid w:val="006B7A95"/>
    <w:rsid w:val="00714933"/>
    <w:rsid w:val="00715657"/>
    <w:rsid w:val="008B7FA1"/>
    <w:rsid w:val="00A47A72"/>
    <w:rsid w:val="00B0351E"/>
    <w:rsid w:val="00B415D5"/>
    <w:rsid w:val="00C37319"/>
    <w:rsid w:val="00CC59DE"/>
    <w:rsid w:val="00D11B58"/>
    <w:rsid w:val="00ED4BF0"/>
    <w:rsid w:val="00F41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00D3B"/>
  <w15:chartTrackingRefBased/>
  <w15:docId w15:val="{E706044C-5835-48EE-BE6E-6F89608E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B5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1B58"/>
    <w:rPr>
      <w:rFonts w:ascii="Segoe UI" w:hAnsi="Segoe UI" w:cs="Segoe UI"/>
      <w:sz w:val="18"/>
      <w:szCs w:val="18"/>
    </w:rPr>
  </w:style>
  <w:style w:type="paragraph" w:styleId="a5">
    <w:name w:val="header"/>
    <w:basedOn w:val="a"/>
    <w:link w:val="a6"/>
    <w:uiPriority w:val="99"/>
    <w:unhideWhenUsed/>
    <w:rsid w:val="00F41014"/>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F41014"/>
  </w:style>
  <w:style w:type="paragraph" w:styleId="a7">
    <w:name w:val="footer"/>
    <w:basedOn w:val="a"/>
    <w:link w:val="a8"/>
    <w:uiPriority w:val="99"/>
    <w:unhideWhenUsed/>
    <w:rsid w:val="00F41014"/>
    <w:pPr>
      <w:tabs>
        <w:tab w:val="center" w:pos="4677"/>
        <w:tab w:val="right" w:pos="9355"/>
      </w:tabs>
      <w:spacing w:after="0" w:line="240" w:lineRule="auto"/>
    </w:pPr>
  </w:style>
  <w:style w:type="character" w:customStyle="1" w:styleId="a8">
    <w:name w:val="Нижній колонтитул Знак"/>
    <w:basedOn w:val="a0"/>
    <w:link w:val="a7"/>
    <w:uiPriority w:val="99"/>
    <w:rsid w:val="00F41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4687</Words>
  <Characters>26718</Characters>
  <Application>Microsoft Office Word</Application>
  <DocSecurity>0</DocSecurity>
  <Lines>222</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cp:revision>
  <cp:lastPrinted>2024-11-11T12:30:00Z</cp:lastPrinted>
  <dcterms:created xsi:type="dcterms:W3CDTF">2024-11-11T12:39:00Z</dcterms:created>
  <dcterms:modified xsi:type="dcterms:W3CDTF">2024-11-11T12:39:00Z</dcterms:modified>
</cp:coreProperties>
</file>