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F6" w:rsidRPr="00DA1BE2" w:rsidRDefault="00DC3889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810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ЛИТОВЕЗЬКА СІЛЬСЬКА РАДА</w:t>
      </w:r>
    </w:p>
    <w:p w:rsidR="009D07F6" w:rsidRPr="00DA1BE2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ВОЛОДИМИРСЬКОГО РАЙОНУ ВОЛИНСЬКОЇ ОБЛАСТІ</w:t>
      </w:r>
    </w:p>
    <w:p w:rsidR="009D07F6" w:rsidRPr="00DA1BE2" w:rsidRDefault="00CF192C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Чергова п</w:t>
      </w:r>
      <w:r w:rsidRPr="00CF192C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DF60D2"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 w:rsidR="00DF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перша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 восьмого скликання</w:t>
      </w:r>
    </w:p>
    <w:p w:rsidR="009D07F6" w:rsidRDefault="009D07F6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DA1BE2" w:rsidRPr="00DA1BE2" w:rsidRDefault="00DA1BE2" w:rsidP="009D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Pr="00CF192C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F60D2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24177"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 w:rsidR="00D10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</w:t>
      </w:r>
      <w:r w:rsidR="00A457B2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с. Литовеж                                </w:t>
      </w:r>
      <w:r w:rsidR="008B298E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F60D2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8122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F4EEA" w:rsidRPr="00DA1BE2" w:rsidRDefault="00AF4EEA" w:rsidP="009D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39C7" w:rsidRPr="00DA1BE2" w:rsidRDefault="009D07F6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денного </w:t>
      </w:r>
      <w:r w:rsidR="00FD39C7" w:rsidRPr="00DA1B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чергової </w:t>
      </w:r>
    </w:p>
    <w:p w:rsidR="009D07F6" w:rsidRPr="00DA1BE2" w:rsidRDefault="00CF192C" w:rsidP="009D0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F192C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DF60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ятдесят першої </w:t>
      </w:r>
      <w:r w:rsidR="00D10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07F6" w:rsidRPr="00DA1BE2">
        <w:rPr>
          <w:rFonts w:ascii="Times New Roman" w:hAnsi="Times New Roman" w:cs="Times New Roman"/>
          <w:b/>
          <w:sz w:val="28"/>
          <w:szCs w:val="28"/>
          <w:lang w:val="uk-UA"/>
        </w:rPr>
        <w:t>сесії  Литовезької  сільської  ради</w:t>
      </w: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7F6" w:rsidRDefault="009D07F6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>Відповідно до п.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14 ст.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46 Закону України «Про м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», Литовезька сільська рада </w:t>
      </w:r>
    </w:p>
    <w:p w:rsidR="00DA1BE2" w:rsidRPr="00DA1BE2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D07F6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A1BE2" w:rsidRPr="00DA1BE2" w:rsidRDefault="00DA1BE2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D07F6" w:rsidRPr="00DA1BE2" w:rsidRDefault="009D07F6" w:rsidP="00DA1B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Затвердити для розгляду</w:t>
      </w:r>
      <w:r w:rsidR="00D24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F60D2"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 w:rsidR="00DF60D2">
        <w:rPr>
          <w:rFonts w:ascii="Times New Roman" w:hAnsi="Times New Roman" w:cs="Times New Roman"/>
          <w:sz w:val="28"/>
          <w:szCs w:val="28"/>
          <w:lang w:val="uk-UA"/>
        </w:rPr>
        <w:t xml:space="preserve"> першої 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>сесії Литовезької  сільської ради восьмого скликання такий</w:t>
      </w:r>
      <w:r w:rsidR="00DA1BE2">
        <w:rPr>
          <w:rFonts w:ascii="Times New Roman" w:hAnsi="Times New Roman" w:cs="Times New Roman"/>
          <w:sz w:val="28"/>
          <w:szCs w:val="28"/>
          <w:lang w:val="uk-UA"/>
        </w:rPr>
        <w:t xml:space="preserve"> перелік питань:</w:t>
      </w:r>
      <w:r w:rsidRPr="00DA1B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1058E" w:rsidRDefault="00D1058E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C47" w:rsidRPr="00E60C47" w:rsidRDefault="00E60C47" w:rsidP="00E60C47">
      <w:pPr>
        <w:pStyle w:val="a5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C4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D07F6" w:rsidRPr="00173A70" w:rsidRDefault="009D07F6" w:rsidP="00173A7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3A70">
        <w:rPr>
          <w:rFonts w:ascii="Times New Roman" w:hAnsi="Times New Roman" w:cs="Times New Roman"/>
          <w:sz w:val="28"/>
          <w:szCs w:val="28"/>
          <w:lang w:val="uk-UA"/>
        </w:rPr>
        <w:t>1.Про затвердження порядку денного</w:t>
      </w:r>
      <w:r w:rsidR="00BF6A6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C7"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r w:rsidR="00CF192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F192C" w:rsidRPr="00CF192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F60D2">
        <w:rPr>
          <w:rFonts w:ascii="Times New Roman" w:hAnsi="Times New Roman" w:cs="Times New Roman"/>
          <w:sz w:val="28"/>
          <w:szCs w:val="28"/>
          <w:lang w:val="uk-UA"/>
        </w:rPr>
        <w:t>ятдесят</w:t>
      </w:r>
      <w:proofErr w:type="spellEnd"/>
      <w:r w:rsidR="00DF60D2">
        <w:rPr>
          <w:rFonts w:ascii="Times New Roman" w:hAnsi="Times New Roman" w:cs="Times New Roman"/>
          <w:sz w:val="28"/>
          <w:szCs w:val="28"/>
          <w:lang w:val="uk-UA"/>
        </w:rPr>
        <w:t xml:space="preserve"> першої 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>сесії  Литовезької сільської ради восьмого скликання.</w:t>
      </w:r>
    </w:p>
    <w:p w:rsidR="00173A70" w:rsidRDefault="009D07F6" w:rsidP="0017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0D2">
        <w:rPr>
          <w:rFonts w:ascii="Times New Roman" w:hAnsi="Times New Roman" w:cs="Times New Roman"/>
          <w:sz w:val="28"/>
          <w:szCs w:val="28"/>
          <w:lang w:val="uk-UA"/>
        </w:rPr>
        <w:t>Мирослава ЖУКОВА – секретар ради.</w:t>
      </w:r>
    </w:p>
    <w:p w:rsidR="0005579E" w:rsidRPr="0005579E" w:rsidRDefault="00D1058E" w:rsidP="0005579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05579E" w:rsidRPr="0005579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05579E" w:rsidRPr="000557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 бюджет Литовезької сільської територіальної громади на  2025 рік.</w:t>
      </w:r>
    </w:p>
    <w:p w:rsidR="00BF6A67" w:rsidRPr="0005579E" w:rsidRDefault="00266723" w:rsidP="0005579E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886FFE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D32911" w:rsidRPr="005123AB" w:rsidRDefault="00D32911" w:rsidP="00D3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3</w:t>
      </w:r>
      <w:r w:rsidRPr="005123A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.Про безоплатну передачу майна. </w:t>
      </w:r>
    </w:p>
    <w:p w:rsidR="00D32911" w:rsidRPr="00173A70" w:rsidRDefault="00D32911" w:rsidP="00D32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43A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173A70">
        <w:rPr>
          <w:rFonts w:ascii="Times New Roman" w:hAnsi="Times New Roman" w:cs="Times New Roman"/>
          <w:sz w:val="28"/>
          <w:szCs w:val="28"/>
          <w:lang w:val="uk-UA"/>
        </w:rPr>
        <w:t xml:space="preserve"> Олена Мудрик – начальник фінансового  відділу.</w:t>
      </w:r>
    </w:p>
    <w:p w:rsidR="00D32911" w:rsidRDefault="00D32911" w:rsidP="0017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07F6" w:rsidRPr="00173A70" w:rsidRDefault="00D32911" w:rsidP="0017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D07F6" w:rsidRPr="00173A70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DA1BE2" w:rsidRPr="00DA1BE2" w:rsidRDefault="00DA1BE2" w:rsidP="00DA1B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58E" w:rsidRDefault="00D1058E" w:rsidP="009D07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79FE" w:rsidRDefault="007E79FE">
      <w:pPr>
        <w:rPr>
          <w:lang w:val="uk-UA"/>
        </w:rPr>
      </w:pPr>
    </w:p>
    <w:p w:rsidR="00E81225" w:rsidRDefault="00E81225">
      <w:pPr>
        <w:rPr>
          <w:lang w:val="uk-UA"/>
        </w:rPr>
      </w:pPr>
      <w:bookmarkStart w:id="0" w:name="_GoBack"/>
      <w:bookmarkEnd w:id="0"/>
    </w:p>
    <w:p w:rsidR="00E81225" w:rsidRPr="00E81225" w:rsidRDefault="00E8122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1225">
        <w:rPr>
          <w:rFonts w:ascii="Times New Roman" w:hAnsi="Times New Roman" w:cs="Times New Roman"/>
          <w:sz w:val="28"/>
          <w:szCs w:val="28"/>
          <w:lang w:val="uk-UA"/>
        </w:rPr>
        <w:t>Т.в.о.сільського</w:t>
      </w:r>
      <w:proofErr w:type="spellEnd"/>
      <w:r w:rsidRPr="00E81225">
        <w:rPr>
          <w:rFonts w:ascii="Times New Roman" w:hAnsi="Times New Roman" w:cs="Times New Roman"/>
          <w:sz w:val="28"/>
          <w:szCs w:val="28"/>
          <w:lang w:val="uk-UA"/>
        </w:rPr>
        <w:t xml:space="preserve"> голови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81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1225">
        <w:rPr>
          <w:rFonts w:ascii="Times New Roman" w:hAnsi="Times New Roman" w:cs="Times New Roman"/>
          <w:b/>
          <w:sz w:val="28"/>
          <w:szCs w:val="28"/>
          <w:lang w:val="uk-UA"/>
        </w:rPr>
        <w:t>Мирослава ЖУКОВА</w:t>
      </w:r>
    </w:p>
    <w:sectPr w:rsidR="00E81225" w:rsidRPr="00E81225" w:rsidSect="00A47796">
      <w:pgSz w:w="12240" w:h="15840"/>
      <w:pgMar w:top="426" w:right="118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09D1"/>
    <w:multiLevelType w:val="hybridMultilevel"/>
    <w:tmpl w:val="26968AF8"/>
    <w:lvl w:ilvl="0" w:tplc="E6FC0D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2"/>
    <w:rsid w:val="000355AE"/>
    <w:rsid w:val="0003709D"/>
    <w:rsid w:val="0005579E"/>
    <w:rsid w:val="000A68D3"/>
    <w:rsid w:val="000A71F4"/>
    <w:rsid w:val="000B119E"/>
    <w:rsid w:val="000D192A"/>
    <w:rsid w:val="000F26C8"/>
    <w:rsid w:val="00107F72"/>
    <w:rsid w:val="00133E38"/>
    <w:rsid w:val="0015578F"/>
    <w:rsid w:val="0015766B"/>
    <w:rsid w:val="00173A70"/>
    <w:rsid w:val="00183216"/>
    <w:rsid w:val="001A1A8B"/>
    <w:rsid w:val="001C68EA"/>
    <w:rsid w:val="001E1E49"/>
    <w:rsid w:val="001E7E7D"/>
    <w:rsid w:val="00224219"/>
    <w:rsid w:val="00266723"/>
    <w:rsid w:val="00277CE1"/>
    <w:rsid w:val="0028023C"/>
    <w:rsid w:val="00282F64"/>
    <w:rsid w:val="00295FDC"/>
    <w:rsid w:val="0029769F"/>
    <w:rsid w:val="002B3E14"/>
    <w:rsid w:val="002B5924"/>
    <w:rsid w:val="00355DA2"/>
    <w:rsid w:val="00370CD5"/>
    <w:rsid w:val="00374BC3"/>
    <w:rsid w:val="0042367C"/>
    <w:rsid w:val="00440701"/>
    <w:rsid w:val="00482963"/>
    <w:rsid w:val="0049061A"/>
    <w:rsid w:val="005123AB"/>
    <w:rsid w:val="005507FA"/>
    <w:rsid w:val="00563BA4"/>
    <w:rsid w:val="00565AB9"/>
    <w:rsid w:val="005D171C"/>
    <w:rsid w:val="005E7868"/>
    <w:rsid w:val="00605389"/>
    <w:rsid w:val="00616AE1"/>
    <w:rsid w:val="006406B3"/>
    <w:rsid w:val="00675122"/>
    <w:rsid w:val="0072690B"/>
    <w:rsid w:val="007732B0"/>
    <w:rsid w:val="007B66C0"/>
    <w:rsid w:val="007E79FE"/>
    <w:rsid w:val="008469E9"/>
    <w:rsid w:val="00874F40"/>
    <w:rsid w:val="008803E7"/>
    <w:rsid w:val="00886FFE"/>
    <w:rsid w:val="008B298E"/>
    <w:rsid w:val="00945616"/>
    <w:rsid w:val="00997F9B"/>
    <w:rsid w:val="009A3B61"/>
    <w:rsid w:val="009D07F6"/>
    <w:rsid w:val="009D0CD9"/>
    <w:rsid w:val="009D125D"/>
    <w:rsid w:val="009E643A"/>
    <w:rsid w:val="00A457B2"/>
    <w:rsid w:val="00A461DF"/>
    <w:rsid w:val="00A47796"/>
    <w:rsid w:val="00A94383"/>
    <w:rsid w:val="00AA14FF"/>
    <w:rsid w:val="00AF4EEA"/>
    <w:rsid w:val="00B24B29"/>
    <w:rsid w:val="00B40640"/>
    <w:rsid w:val="00B73D8A"/>
    <w:rsid w:val="00BE18B5"/>
    <w:rsid w:val="00BE4FC4"/>
    <w:rsid w:val="00BF15BB"/>
    <w:rsid w:val="00BF6A67"/>
    <w:rsid w:val="00C13B29"/>
    <w:rsid w:val="00C52E8F"/>
    <w:rsid w:val="00C66100"/>
    <w:rsid w:val="00CA4AEB"/>
    <w:rsid w:val="00CB4100"/>
    <w:rsid w:val="00CC704A"/>
    <w:rsid w:val="00CF192C"/>
    <w:rsid w:val="00D1058E"/>
    <w:rsid w:val="00D15563"/>
    <w:rsid w:val="00D24177"/>
    <w:rsid w:val="00D32911"/>
    <w:rsid w:val="00D710E6"/>
    <w:rsid w:val="00D71EF1"/>
    <w:rsid w:val="00D728E3"/>
    <w:rsid w:val="00DA1BE2"/>
    <w:rsid w:val="00DA3BB4"/>
    <w:rsid w:val="00DC3889"/>
    <w:rsid w:val="00DE39DB"/>
    <w:rsid w:val="00DF60D2"/>
    <w:rsid w:val="00E60C47"/>
    <w:rsid w:val="00E7467F"/>
    <w:rsid w:val="00E81225"/>
    <w:rsid w:val="00EC2483"/>
    <w:rsid w:val="00F67668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3C1E"/>
  <w15:chartTrackingRefBased/>
  <w15:docId w15:val="{B2A78E38-6DEE-4189-B0CF-5A4A8C5C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D07F6"/>
    <w:pPr>
      <w:spacing w:after="200" w:line="240" w:lineRule="auto"/>
    </w:pPr>
    <w:rPr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D07F6"/>
    <w:rPr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9D07F6"/>
    <w:pPr>
      <w:spacing w:after="200" w:line="276" w:lineRule="auto"/>
      <w:ind w:left="720"/>
      <w:contextualSpacing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D07F6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9D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7F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5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aaieiaie4">
    <w:name w:val="caaieiaie 4"/>
    <w:basedOn w:val="a"/>
    <w:next w:val="a"/>
    <w:rsid w:val="00A457B2"/>
    <w:pPr>
      <w:keepNext/>
      <w:suppressAutoHyphens/>
      <w:overflowPunct w:val="0"/>
      <w:autoSpaceDE w:val="0"/>
      <w:spacing w:after="0" w:line="240" w:lineRule="auto"/>
      <w:ind w:firstLine="1701"/>
      <w:jc w:val="both"/>
    </w:pPr>
    <w:rPr>
      <w:rFonts w:ascii="Bookman Old Style" w:eastAsia="Times New Roman" w:hAnsi="Bookman Old Style" w:cs="Bookman Old Style"/>
      <w:sz w:val="27"/>
      <w:szCs w:val="20"/>
      <w:lang w:val="ru-RU" w:eastAsia="ar-SA"/>
    </w:rPr>
  </w:style>
  <w:style w:type="paragraph" w:customStyle="1" w:styleId="1">
    <w:name w:val="Обычный1"/>
    <w:qFormat/>
    <w:rsid w:val="00726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Основной шрифт абзаца1"/>
    <w:rsid w:val="0072690B"/>
  </w:style>
  <w:style w:type="paragraph" w:customStyle="1" w:styleId="11">
    <w:name w:val="Без интервала1"/>
    <w:rsid w:val="00370C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12">
    <w:name w:val="Стиль1"/>
    <w:basedOn w:val="a"/>
    <w:rsid w:val="00370CD5"/>
    <w:pPr>
      <w:keepNext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uk-UA" w:eastAsia="ru-RU"/>
    </w:rPr>
  </w:style>
  <w:style w:type="character" w:customStyle="1" w:styleId="aa">
    <w:name w:val="Без интервала Знак"/>
    <w:basedOn w:val="a0"/>
    <w:link w:val="ab"/>
    <w:qFormat/>
    <w:locked/>
    <w:rsid w:val="005507F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qFormat/>
    <w:rsid w:val="0055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2024-12-23T13:44:00Z</cp:lastPrinted>
  <dcterms:created xsi:type="dcterms:W3CDTF">2023-02-08T08:25:00Z</dcterms:created>
  <dcterms:modified xsi:type="dcterms:W3CDTF">2024-12-23T13:51:00Z</dcterms:modified>
</cp:coreProperties>
</file>