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5" w14:textId="77777777" w:rsidR="004D1511" w:rsidRPr="00410C81" w:rsidRDefault="004D151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C9E9FF" w14:textId="77777777" w:rsidR="00B56AB7" w:rsidRPr="00DB374E" w:rsidRDefault="00B56AB7" w:rsidP="00B56AB7">
      <w:pPr>
        <w:spacing w:after="240"/>
        <w:ind w:left="5529"/>
        <w:rPr>
          <w:rFonts w:ascii="Times New Roman" w:hAnsi="Times New Roman"/>
          <w:sz w:val="26"/>
          <w:szCs w:val="26"/>
        </w:rPr>
      </w:pPr>
      <w:r w:rsidRPr="00DB374E">
        <w:rPr>
          <w:rFonts w:ascii="Times New Roman" w:hAnsi="Times New Roman"/>
          <w:sz w:val="26"/>
          <w:szCs w:val="26"/>
        </w:rPr>
        <w:t>ЗАТВЕРДЖЕНО</w:t>
      </w:r>
    </w:p>
    <w:p w14:paraId="0D22DE9D" w14:textId="77777777" w:rsidR="00B56AB7" w:rsidRPr="00DB374E" w:rsidRDefault="00B56AB7" w:rsidP="00B56AB7">
      <w:pPr>
        <w:ind w:left="5529"/>
        <w:rPr>
          <w:rFonts w:ascii="Times New Roman" w:hAnsi="Times New Roman"/>
          <w:color w:val="000000"/>
          <w:sz w:val="26"/>
          <w:szCs w:val="26"/>
        </w:rPr>
      </w:pPr>
      <w:r w:rsidRPr="00DB374E">
        <w:rPr>
          <w:rFonts w:ascii="Times New Roman" w:hAnsi="Times New Roman"/>
          <w:color w:val="000000"/>
          <w:sz w:val="26"/>
          <w:szCs w:val="26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14:paraId="38A4C6D6" w14:textId="77777777" w:rsidR="00010D74" w:rsidRPr="00703595" w:rsidRDefault="00010D74" w:rsidP="00010D74">
      <w:pPr>
        <w:spacing w:before="240"/>
        <w:ind w:left="5529"/>
        <w:rPr>
          <w:rFonts w:ascii="Times New Roman" w:hAnsi="Times New Roman" w:cs="Times New Roman"/>
        </w:rPr>
      </w:pPr>
      <w:r w:rsidRPr="00703595">
        <w:rPr>
          <w:rFonts w:ascii="Times New Roman" w:hAnsi="Times New Roman" w:cs="Times New Roman"/>
        </w:rPr>
        <w:t>05 лютого 2025 року № 07</w:t>
      </w:r>
    </w:p>
    <w:p w14:paraId="00000006" w14:textId="77777777" w:rsidR="004D1511" w:rsidRPr="0016528E" w:rsidRDefault="004D1511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00000007" w14:textId="77777777" w:rsidR="004D1511" w:rsidRPr="0016528E" w:rsidRDefault="00410C8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6528E">
        <w:rPr>
          <w:rFonts w:ascii="Times New Roman" w:eastAsia="Times New Roman" w:hAnsi="Times New Roman" w:cs="Times New Roman"/>
          <w:sz w:val="26"/>
          <w:szCs w:val="26"/>
        </w:rPr>
        <w:t>ТЕХНОЛОГІЧНА КАРТКА</w:t>
      </w:r>
    </w:p>
    <w:p w14:paraId="00000008" w14:textId="77777777" w:rsidR="004D1511" w:rsidRPr="0016528E" w:rsidRDefault="00410C8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6528E">
        <w:rPr>
          <w:rFonts w:ascii="Times New Roman" w:eastAsia="Times New Roman" w:hAnsi="Times New Roman" w:cs="Times New Roman"/>
          <w:sz w:val="26"/>
          <w:szCs w:val="26"/>
        </w:rPr>
        <w:t>АДМІНІСТРАТИВНОЇ ПОСЛУГИ</w:t>
      </w:r>
    </w:p>
    <w:p w14:paraId="1E2D2A86" w14:textId="77777777" w:rsidR="0016528E" w:rsidRPr="0016528E" w:rsidRDefault="0016528E" w:rsidP="0016528E">
      <w:pPr>
        <w:pStyle w:val="af3"/>
        <w:spacing w:before="0" w:after="0"/>
        <w:rPr>
          <w:rFonts w:ascii="Times New Roman" w:hAnsi="Times New Roman"/>
          <w:caps/>
          <w:szCs w:val="26"/>
        </w:rPr>
      </w:pPr>
      <w:bookmarkStart w:id="1" w:name="bookmark=kix.mhdepxb0q7t2" w:colFirst="0" w:colLast="0"/>
      <w:bookmarkEnd w:id="1"/>
      <w:r w:rsidRPr="0016528E">
        <w:rPr>
          <w:rFonts w:ascii="Times New Roman" w:hAnsi="Times New Roman"/>
          <w:caps/>
          <w:szCs w:val="26"/>
        </w:rPr>
        <w:t>Встановлення статусу особи з інвалідністю внаслідок війни, видача посвідчення/довідки, продовження строку дії посвідчення (вклеювання бланка- вкладки)</w:t>
      </w:r>
    </w:p>
    <w:p w14:paraId="45C524D4" w14:textId="77777777" w:rsidR="0016528E" w:rsidRPr="0016528E" w:rsidRDefault="0016528E" w:rsidP="0016528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528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Управління </w:t>
      </w:r>
      <w:r w:rsidRPr="0016528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соціальної та ветеранської політики</w:t>
      </w:r>
      <w:r w:rsidRPr="0016528E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Володимирської районної державної адміністрації</w:t>
      </w:r>
      <w:r w:rsidRPr="0016528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Волинської області</w:t>
      </w:r>
    </w:p>
    <w:p w14:paraId="0000000C" w14:textId="77777777" w:rsidR="004D1511" w:rsidRPr="0016528E" w:rsidRDefault="004D1511">
      <w:pPr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0D" w14:textId="6CD601A4" w:rsidR="004D1511" w:rsidRPr="00410C81" w:rsidRDefault="00410C81">
      <w:pPr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16528E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(в частині </w:t>
      </w:r>
      <w:r w:rsidRPr="0016528E">
        <w:rPr>
          <w:rFonts w:ascii="Times New Roman" w:eastAsia="Times New Roman" w:hAnsi="Times New Roman" w:cs="Times New Roman"/>
          <w:sz w:val="26"/>
          <w:szCs w:val="26"/>
        </w:rPr>
        <w:t>встановлення статусу особи з інвалідністю внаслідок війни</w:t>
      </w:r>
      <w:r w:rsidRPr="0016528E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за</w:t>
      </w:r>
      <w:r w:rsidRPr="00410C81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заявою, яка подається засобами Єдиного державного вебпорталу електронних послуг через центр надання адміністративних послуг </w:t>
      </w:r>
      <w:r w:rsidRPr="00410C81">
        <w:rPr>
          <w:rFonts w:ascii="Times New Roman" w:eastAsia="Times New Roman" w:hAnsi="Times New Roman" w:cs="Times New Roman"/>
          <w:sz w:val="26"/>
          <w:szCs w:val="26"/>
        </w:rPr>
        <w:t xml:space="preserve">особами з інвалідністю внаслідок війни, </w:t>
      </w:r>
      <w:r w:rsidRPr="00410C81">
        <w:rPr>
          <w:rFonts w:ascii="Times New Roman" w:eastAsia="Times New Roman" w:hAnsi="Times New Roman" w:cs="Times New Roman"/>
          <w:sz w:val="26"/>
          <w:szCs w:val="26"/>
          <w:highlight w:val="white"/>
        </w:rPr>
        <w:t>зазначеними у п</w:t>
      </w:r>
      <w:r w:rsidRPr="00410C81">
        <w:rPr>
          <w:rFonts w:ascii="Times New Roman" w:eastAsia="Times New Roman" w:hAnsi="Times New Roman" w:cs="Times New Roman"/>
          <w:sz w:val="26"/>
          <w:szCs w:val="26"/>
        </w:rPr>
        <w:t xml:space="preserve">ункті 11 частини другої статті 7 </w:t>
      </w:r>
      <w:r w:rsidRPr="00410C81">
        <w:rPr>
          <w:rFonts w:ascii="Times New Roman" w:eastAsia="Times New Roman" w:hAnsi="Times New Roman" w:cs="Times New Roman"/>
          <w:sz w:val="26"/>
          <w:szCs w:val="26"/>
          <w:highlight w:val="white"/>
        </w:rPr>
        <w:t>З</w:t>
      </w:r>
      <w:r w:rsidRPr="00410C81">
        <w:rPr>
          <w:rFonts w:ascii="Times New Roman" w:eastAsia="Times New Roman" w:hAnsi="Times New Roman" w:cs="Times New Roman"/>
          <w:sz w:val="26"/>
          <w:szCs w:val="26"/>
        </w:rPr>
        <w:t>акону України “Про статус ветеранів війни, гарантії їх соціального захисту”)</w:t>
      </w:r>
    </w:p>
    <w:p w14:paraId="0000000E" w14:textId="77777777" w:rsidR="004D1511" w:rsidRPr="00410C81" w:rsidRDefault="00410C8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C8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f1"/>
        <w:tblW w:w="10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2115"/>
        <w:gridCol w:w="2175"/>
        <w:gridCol w:w="2175"/>
        <w:gridCol w:w="1500"/>
        <w:gridCol w:w="1875"/>
      </w:tblGrid>
      <w:tr w:rsidR="00410C81" w:rsidRPr="00410C81" w14:paraId="5B8E4D7D" w14:textId="77777777">
        <w:trPr>
          <w:trHeight w:val="297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0F" w14:textId="77777777" w:rsidR="004D1511" w:rsidRPr="00410C81" w:rsidRDefault="00410C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0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Етапи опрацювання звернення про надання</w:t>
            </w:r>
          </w:p>
          <w:p w14:paraId="00000011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2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Відповідальна посадова особа суб’єкта</w:t>
            </w:r>
          </w:p>
          <w:p w14:paraId="00000013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4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5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Дія</w:t>
            </w:r>
          </w:p>
          <w:p w14:paraId="00000016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В- виконує, У – бере участь,</w:t>
            </w:r>
          </w:p>
          <w:p w14:paraId="00000017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П – погоджує,</w:t>
            </w: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З – затверджує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8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Строки виконання</w:t>
            </w:r>
          </w:p>
          <w:p w14:paraId="00000019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етапів опрацювання</w:t>
            </w:r>
          </w:p>
        </w:tc>
      </w:tr>
      <w:tr w:rsidR="00410C81" w:rsidRPr="00410C81" w14:paraId="7D3F9D9B" w14:textId="77777777">
        <w:trPr>
          <w:trHeight w:val="2655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A" w14:textId="77777777" w:rsidR="004D1511" w:rsidRPr="00410C81" w:rsidRDefault="00410C81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B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Ідентифікація суб’єкта звернення, прийом, перевірка та реєстрація вхідного пакету документів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C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  <w:p w14:paraId="0000001D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E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F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0" w14:textId="77777777" w:rsidR="004D1511" w:rsidRPr="00410C81" w:rsidRDefault="00410C81">
            <w:pP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У момент звернення заявника</w:t>
            </w:r>
          </w:p>
        </w:tc>
      </w:tr>
      <w:tr w:rsidR="00410C81" w:rsidRPr="00410C81" w14:paraId="0C8E446A" w14:textId="77777777" w:rsidTr="00410C81">
        <w:trPr>
          <w:trHeight w:val="4905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1" w14:textId="77777777" w:rsidR="004D1511" w:rsidRPr="00410C81" w:rsidRDefault="00410C81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2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Формування заяви засобами Єдиного державного вебпорталу електронних послуг, перевірка даних, вказаних суб’єктом звернення, підписання заяви суб’єктом звернення та Адміністратором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3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4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5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6" w14:textId="77777777" w:rsidR="004D1511" w:rsidRPr="00410C81" w:rsidRDefault="00410C81">
            <w:pP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Під час формування та реєстрації звернення</w:t>
            </w:r>
          </w:p>
        </w:tc>
      </w:tr>
      <w:tr w:rsidR="00410C81" w:rsidRPr="00410C81" w14:paraId="48E348C9" w14:textId="77777777" w:rsidTr="00410C81">
        <w:trPr>
          <w:trHeight w:val="2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7" w14:textId="77777777" w:rsidR="004D1511" w:rsidRPr="00410C81" w:rsidRDefault="00410C81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8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Надсилання заяви засобами Єдиного державного вебпорталу електронних послуг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9" w14:textId="77777777" w:rsidR="004D1511" w:rsidRPr="00410C81" w:rsidRDefault="00410C81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A" w14:textId="77777777" w:rsidR="004D1511" w:rsidRPr="00410C81" w:rsidRDefault="00410C81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B" w14:textId="77777777" w:rsidR="004D1511" w:rsidRPr="00410C81" w:rsidRDefault="00410C81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C" w14:textId="77777777" w:rsidR="004D1511" w:rsidRPr="00410C81" w:rsidRDefault="00410C81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У момент звернення</w:t>
            </w:r>
          </w:p>
        </w:tc>
      </w:tr>
      <w:tr w:rsidR="00410C81" w:rsidRPr="00410C81" w14:paraId="526C1C4A" w14:textId="77777777" w:rsidTr="00410C81">
        <w:trPr>
          <w:trHeight w:val="2145"/>
        </w:trPr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D" w14:textId="77777777" w:rsidR="004D1511" w:rsidRPr="00410C81" w:rsidRDefault="00410C81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E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Обробка заяви та прийняття рішення про надання (відмову у наданні) статусу особи з інвалідністю внаслідок війни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F" w14:textId="4AD415CD" w:rsidR="004D1511" w:rsidRPr="00B56AB7" w:rsidRDefault="00B56AB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A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соціальної та ветеранської політики</w:t>
            </w: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Володимирської райдерж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>адміністрації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0" w14:textId="4DA4EAE4" w:rsidR="004D1511" w:rsidRPr="00410C81" w:rsidRDefault="00B56AB7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A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соціальної та ветеранської політики</w:t>
            </w: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Володимирської райдерж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>адміністрації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1" w14:textId="77777777" w:rsidR="004D1511" w:rsidRPr="00410C81" w:rsidRDefault="00410C81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В, П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2" w14:textId="77777777" w:rsidR="004D1511" w:rsidRPr="00410C81" w:rsidRDefault="00410C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місяця з дня отримання заяви</w:t>
            </w:r>
          </w:p>
        </w:tc>
      </w:tr>
      <w:tr w:rsidR="00410C81" w:rsidRPr="00410C81" w14:paraId="1886117C" w14:textId="77777777">
        <w:trPr>
          <w:trHeight w:val="270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3" w14:textId="77777777" w:rsidR="004D1511" w:rsidRPr="00410C81" w:rsidRDefault="00410C81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4" w14:textId="77777777" w:rsidR="004D1511" w:rsidRPr="00410C81" w:rsidRDefault="00410C81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повідомлення про надання (відмову у наданні) статусу особи з інвалідністю внаслідок війни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5" w14:textId="77777777" w:rsidR="004D1511" w:rsidRPr="00410C81" w:rsidRDefault="00410C81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6" w14:textId="77777777" w:rsidR="004D1511" w:rsidRPr="00410C81" w:rsidRDefault="00410C81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7" w14:textId="77777777" w:rsidR="004D1511" w:rsidRPr="00410C81" w:rsidRDefault="00410C81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8" w14:textId="77777777" w:rsidR="004D1511" w:rsidRPr="00410C81" w:rsidRDefault="00410C81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Після прийняття рішення місцевим підрозділом з питань ветеранської політики </w:t>
            </w:r>
          </w:p>
        </w:tc>
      </w:tr>
    </w:tbl>
    <w:p w14:paraId="00000039" w14:textId="77777777" w:rsidR="004D1511" w:rsidRPr="00410C81" w:rsidRDefault="00410C8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0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2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8"/>
        <w:gridCol w:w="6946"/>
      </w:tblGrid>
      <w:tr w:rsidR="00410C81" w:rsidRPr="00410C81" w14:paraId="6A598A47" w14:textId="77777777">
        <w:trPr>
          <w:trHeight w:val="2325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A" w14:textId="77777777" w:rsidR="004D1511" w:rsidRPr="00410C81" w:rsidRDefault="00410C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Відповідальна посадова особа суб’єкту надання адміністративної послуги: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B" w14:textId="50D45996" w:rsidR="004D1511" w:rsidRPr="00410C81" w:rsidRDefault="003C437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A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соціальної та ветеранської політики</w:t>
            </w:r>
            <w:r w:rsidRPr="00B56AB7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Володимирської райдержадміністрації</w:t>
            </w: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10C81"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(далі - місцевий структурний підрозділ з питань ветеранської політики) -  працівник місцевого структурного підрозділу з питань ветеранської політики.</w:t>
            </w:r>
          </w:p>
        </w:tc>
      </w:tr>
      <w:tr w:rsidR="00410C81" w:rsidRPr="00410C81" w14:paraId="081AA388" w14:textId="77777777">
        <w:trPr>
          <w:trHeight w:val="2235"/>
        </w:trPr>
        <w:tc>
          <w:tcPr>
            <w:tcW w:w="32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C" w14:textId="77777777" w:rsidR="004D1511" w:rsidRPr="00410C81" w:rsidRDefault="00410C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Механізм оскарження результату надання адміністративної послуги: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D" w14:textId="77777777" w:rsidR="004D1511" w:rsidRPr="00410C81" w:rsidRDefault="0041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Дії або </w:t>
            </w: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бездіяльність</w:t>
            </w: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місцевого структурного підрозділу з питань ветеранської політики, рішення, прийняте за результатами розгляду заяви</w:t>
            </w: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 надання адміністративної послуги з </w:t>
            </w:r>
            <w:r w:rsidRPr="00410C81">
              <w:rPr>
                <w:rFonts w:ascii="Times New Roman" w:eastAsia="Times New Roman" w:hAnsi="Times New Roman" w:cs="Times New Roman"/>
                <w:sz w:val="26"/>
                <w:szCs w:val="26"/>
              </w:rPr>
              <w:t>встановлення статусу особи з інвалідністю внаслідок війни, можуть бути оскаржені відповідно до Закону України “Про адміністративну процедуру” та/або в судовому порядку.</w:t>
            </w:r>
          </w:p>
        </w:tc>
      </w:tr>
    </w:tbl>
    <w:p w14:paraId="00000042" w14:textId="2D6A94AA" w:rsidR="004D1511" w:rsidRDefault="004D151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7DB325" w14:textId="5A4E829C" w:rsidR="003C437E" w:rsidRDefault="003C437E" w:rsidP="003C43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</w:t>
      </w:r>
    </w:p>
    <w:sectPr w:rsidR="003C437E">
      <w:headerReference w:type="default" r:id="rId7"/>
      <w:pgSz w:w="11906" w:h="16838"/>
      <w:pgMar w:top="566" w:right="850" w:bottom="850" w:left="85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0A718" w14:textId="77777777" w:rsidR="0015656B" w:rsidRDefault="0015656B">
      <w:r>
        <w:separator/>
      </w:r>
    </w:p>
  </w:endnote>
  <w:endnote w:type="continuationSeparator" w:id="0">
    <w:p w14:paraId="6B2C61E9" w14:textId="77777777" w:rsidR="0015656B" w:rsidRDefault="0015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D528C" w14:textId="77777777" w:rsidR="0015656B" w:rsidRDefault="0015656B">
      <w:r>
        <w:separator/>
      </w:r>
    </w:p>
  </w:footnote>
  <w:footnote w:type="continuationSeparator" w:id="0">
    <w:p w14:paraId="1204DF75" w14:textId="77777777" w:rsidR="0015656B" w:rsidRDefault="00156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3" w14:textId="650E672A" w:rsidR="004D1511" w:rsidRPr="00DC05F4" w:rsidRDefault="00410C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DC05F4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DC05F4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DC05F4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010D74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DC05F4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00000044" w14:textId="77777777" w:rsidR="004D1511" w:rsidRDefault="004D15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11"/>
    <w:rsid w:val="00010D74"/>
    <w:rsid w:val="0015656B"/>
    <w:rsid w:val="0016528E"/>
    <w:rsid w:val="003C437E"/>
    <w:rsid w:val="00410C81"/>
    <w:rsid w:val="004D1511"/>
    <w:rsid w:val="00B56AB7"/>
    <w:rsid w:val="00D5041B"/>
    <w:rsid w:val="00D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BD133"/>
  <w15:docId w15:val="{69097969-CCF1-491F-A48D-33A13F67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character" w:styleId="a6">
    <w:name w:val="Strong"/>
    <w:basedOn w:val="a0"/>
    <w:uiPriority w:val="22"/>
    <w:qFormat/>
    <w:rsid w:val="00CF24EE"/>
    <w:rPr>
      <w:b/>
      <w:bCs/>
    </w:rPr>
  </w:style>
  <w:style w:type="paragraph" w:styleId="a7">
    <w:name w:val="header"/>
    <w:basedOn w:val="a"/>
    <w:link w:val="a8"/>
    <w:uiPriority w:val="99"/>
    <w:unhideWhenUsed/>
    <w:rsid w:val="003918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18A7"/>
  </w:style>
  <w:style w:type="paragraph" w:styleId="a9">
    <w:name w:val="footer"/>
    <w:basedOn w:val="a"/>
    <w:link w:val="aa"/>
    <w:uiPriority w:val="99"/>
    <w:unhideWhenUsed/>
    <w:rsid w:val="003918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8A7"/>
  </w:style>
  <w:style w:type="table" w:customStyle="1" w:styleId="ab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3">
    <w:name w:val="Назва документа"/>
    <w:basedOn w:val="a"/>
    <w:next w:val="a"/>
    <w:rsid w:val="0016528E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jiC8M1ApJNcn2Be8gjQwtq+8A==">CgMxLjAyEGtpeC5taGRlcHhiMHE3dDI4AHIhMXZSTHZTanZwd0JsSUZ1bk1Yc3Qyd1ZPZ3k0bEpucmlW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2029</Words>
  <Characters>1158</Characters>
  <Application>Microsoft Office Word</Application>
  <DocSecurity>0</DocSecurity>
  <Lines>9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Шамраєва Ірина Михайлівна</dc:creator>
  <cp:lastModifiedBy>Admin</cp:lastModifiedBy>
  <cp:revision>7</cp:revision>
  <dcterms:created xsi:type="dcterms:W3CDTF">2024-12-24T16:33:00Z</dcterms:created>
  <dcterms:modified xsi:type="dcterms:W3CDTF">2025-02-09T19:43:00Z</dcterms:modified>
</cp:coreProperties>
</file>