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F2" w:rsidRDefault="00EC72F2" w:rsidP="00EC72F2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EC72F2" w:rsidRDefault="00EC72F2" w:rsidP="00EC72F2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D017A3" w:rsidRPr="00D017A3" w:rsidRDefault="00D017A3" w:rsidP="00D017A3">
      <w:pPr>
        <w:spacing w:before="240"/>
        <w:ind w:left="5529"/>
        <w:rPr>
          <w:sz w:val="24"/>
          <w:szCs w:val="24"/>
        </w:rPr>
      </w:pPr>
      <w:bookmarkStart w:id="0" w:name="_GoBack"/>
      <w:r w:rsidRPr="00D017A3">
        <w:rPr>
          <w:sz w:val="24"/>
          <w:szCs w:val="24"/>
        </w:rPr>
        <w:t>05 лютого 2025 року № 07</w:t>
      </w:r>
    </w:p>
    <w:bookmarkEnd w:id="0"/>
    <w:p w:rsidR="00A83DE6" w:rsidRDefault="00A83DE6" w:rsidP="00A83DE6">
      <w:pPr>
        <w:jc w:val="center"/>
        <w:rPr>
          <w:color w:val="000000" w:themeColor="text1"/>
          <w:sz w:val="24"/>
          <w:szCs w:val="24"/>
          <w:lang w:eastAsia="uk-UA"/>
        </w:rPr>
      </w:pPr>
    </w:p>
    <w:p w:rsidR="00A83DE6" w:rsidRDefault="00A83DE6" w:rsidP="00A83DE6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ІНФОРМАЦІЙНА КАРТКА</w:t>
      </w:r>
    </w:p>
    <w:p w:rsidR="00687D43" w:rsidRDefault="00A83DE6" w:rsidP="00687D43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 адміністративної послуги</w:t>
      </w:r>
      <w:r w:rsidR="00687D43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p w:rsidR="00A82FCE" w:rsidRPr="00687D43" w:rsidRDefault="002779EC" w:rsidP="00687D43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687D43">
        <w:rPr>
          <w:b/>
          <w:caps/>
          <w:sz w:val="24"/>
          <w:szCs w:val="24"/>
        </w:rPr>
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</w:r>
    </w:p>
    <w:p w:rsidR="00EC72F2" w:rsidRDefault="00EC72F2" w:rsidP="00EC72F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Управління </w:t>
      </w:r>
      <w:r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6D3299" w:rsidRPr="00C734BF" w:rsidRDefault="00EC72F2" w:rsidP="00EC72F2">
      <w:pPr>
        <w:rPr>
          <w:color w:val="000000" w:themeColor="text1"/>
          <w:sz w:val="20"/>
          <w:szCs w:val="20"/>
          <w:lang w:eastAsia="uk-UA"/>
        </w:rPr>
      </w:pPr>
      <w:r w:rsidRPr="00C734BF">
        <w:rPr>
          <w:color w:val="000000" w:themeColor="text1"/>
          <w:sz w:val="20"/>
          <w:szCs w:val="20"/>
          <w:lang w:eastAsia="uk-UA"/>
        </w:rPr>
        <w:t xml:space="preserve"> </w:t>
      </w:r>
      <w:r w:rsidR="006D3299" w:rsidRPr="00C734BF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</w:t>
      </w:r>
      <w:r w:rsidR="0038599D" w:rsidRPr="00C734BF">
        <w:rPr>
          <w:color w:val="000000" w:themeColor="text1"/>
          <w:sz w:val="20"/>
          <w:szCs w:val="20"/>
          <w:lang w:eastAsia="uk-UA"/>
        </w:rPr>
        <w:t xml:space="preserve"> та / або центру надання адміністративних послуг</w:t>
      </w:r>
      <w:r w:rsidR="006D3299" w:rsidRPr="00C734BF">
        <w:rPr>
          <w:color w:val="000000" w:themeColor="text1"/>
          <w:sz w:val="20"/>
          <w:szCs w:val="20"/>
          <w:lang w:eastAsia="uk-UA"/>
        </w:rPr>
        <w:t>)</w:t>
      </w:r>
    </w:p>
    <w:p w:rsidR="00F03E60" w:rsidRPr="00C734BF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66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"/>
        <w:gridCol w:w="2403"/>
        <w:gridCol w:w="656"/>
        <w:gridCol w:w="3763"/>
        <w:gridCol w:w="2658"/>
      </w:tblGrid>
      <w:tr w:rsidR="007F055B" w:rsidTr="00D94777">
        <w:tc>
          <w:tcPr>
            <w:tcW w:w="20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7F055B" w:rsidRDefault="007F055B" w:rsidP="00D94777">
            <w:pPr>
              <w:pStyle w:val="af1"/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94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7F055B" w:rsidTr="002B0056">
        <w:trPr>
          <w:trHeight w:val="629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7F055B" w:rsidRDefault="007F055B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1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четвер: 9:00 - 16:30;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9:00-16:00;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>+380639159363</w:t>
            </w:r>
          </w:p>
          <w:p w:rsidR="007F055B" w:rsidRPr="00E97F31" w:rsidRDefault="00D017A3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hyperlink r:id="rId8" w:history="1"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cnap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-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ustylug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i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</w:hyperlink>
            <w:r w:rsidR="007F055B" w:rsidRPr="00E97F31">
              <w:rPr>
                <w:sz w:val="24"/>
                <w:szCs w:val="24"/>
                <w:lang w:bidi="en-US"/>
              </w:rPr>
              <w:t xml:space="preserve"> 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</w:p>
          <w:p w:rsidR="007F055B" w:rsidRPr="00E97F31" w:rsidRDefault="00D017A3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hyperlink r:id="rId9" w:history="1"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ustyluzka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7F055B" w:rsidRPr="00E97F31">
              <w:rPr>
                <w:sz w:val="24"/>
                <w:szCs w:val="24"/>
                <w:lang w:bidi="en-US"/>
              </w:rPr>
              <w:t xml:space="preserve"> </w:t>
            </w:r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>(03342) 9-51-95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proofErr w:type="spellStart"/>
            <w:r w:rsidRPr="00E97F31">
              <w:rPr>
                <w:sz w:val="24"/>
                <w:szCs w:val="24"/>
                <w:lang w:val="en-US" w:bidi="en-US"/>
              </w:rPr>
              <w:t>Zymne</w:t>
            </w:r>
            <w:proofErr w:type="spellEnd"/>
            <w:r w:rsidRPr="00E97F31">
              <w:rPr>
                <w:sz w:val="24"/>
                <w:szCs w:val="24"/>
                <w:lang w:bidi="en-US"/>
              </w:rPr>
              <w:t>@</w:t>
            </w:r>
            <w:proofErr w:type="spellStart"/>
            <w:r w:rsidRPr="00E97F31">
              <w:rPr>
                <w:sz w:val="24"/>
                <w:szCs w:val="24"/>
                <w:lang w:val="en-US" w:bidi="en-US"/>
              </w:rPr>
              <w:t>i</w:t>
            </w:r>
            <w:proofErr w:type="spellEnd"/>
            <w:r w:rsidRPr="00E97F31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E97F31">
              <w:rPr>
                <w:sz w:val="24"/>
                <w:szCs w:val="24"/>
                <w:lang w:val="en-US" w:bidi="en-US"/>
              </w:rPr>
              <w:t>ua</w:t>
            </w:r>
            <w:proofErr w:type="spellEnd"/>
            <w:r w:rsidRPr="00E97F31">
              <w:rPr>
                <w:sz w:val="24"/>
                <w:szCs w:val="24"/>
                <w:lang w:bidi="en-US"/>
              </w:rPr>
              <w:t xml:space="preserve"> 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</w:p>
          <w:p w:rsidR="007F055B" w:rsidRPr="00E97F31" w:rsidRDefault="00D017A3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zymnivska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7F055B" w:rsidRPr="00E97F31">
              <w:rPr>
                <w:sz w:val="24"/>
                <w:szCs w:val="24"/>
                <w:lang w:bidi="en-US"/>
              </w:rPr>
              <w:t xml:space="preserve"> </w:t>
            </w:r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44720 с. </w:t>
            </w:r>
            <w:proofErr w:type="spellStart"/>
            <w:r>
              <w:rPr>
                <w:sz w:val="24"/>
                <w:szCs w:val="24"/>
              </w:rPr>
              <w:t>Овадне</w:t>
            </w:r>
            <w:proofErr w:type="spellEnd"/>
            <w:r>
              <w:rPr>
                <w:sz w:val="24"/>
                <w:szCs w:val="24"/>
              </w:rPr>
              <w:t>, вул. Перемоги, буд. 20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>+380675560597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proofErr w:type="spellStart"/>
            <w:r w:rsidRPr="00E97F31">
              <w:rPr>
                <w:sz w:val="24"/>
                <w:szCs w:val="24"/>
                <w:lang w:val="en-US" w:bidi="en-US"/>
              </w:rPr>
              <w:t>cnapovadne</w:t>
            </w:r>
            <w:proofErr w:type="spellEnd"/>
            <w:r w:rsidRPr="00E97F31">
              <w:rPr>
                <w:sz w:val="24"/>
                <w:szCs w:val="24"/>
                <w:lang w:bidi="en-US"/>
              </w:rPr>
              <w:t>@</w:t>
            </w:r>
            <w:proofErr w:type="spellStart"/>
            <w:r w:rsidRPr="00E97F31">
              <w:rPr>
                <w:sz w:val="24"/>
                <w:szCs w:val="24"/>
                <w:lang w:val="en-US" w:bidi="en-US"/>
              </w:rPr>
              <w:t>ukr</w:t>
            </w:r>
            <w:proofErr w:type="spellEnd"/>
            <w:r w:rsidRPr="00E97F31">
              <w:rPr>
                <w:sz w:val="24"/>
                <w:szCs w:val="24"/>
                <w:lang w:bidi="en-US"/>
              </w:rPr>
              <w:t>.</w:t>
            </w:r>
            <w:r w:rsidRPr="00E97F31">
              <w:rPr>
                <w:sz w:val="24"/>
                <w:szCs w:val="24"/>
                <w:lang w:val="en-US" w:bidi="en-US"/>
              </w:rPr>
              <w:t>net</w:t>
            </w:r>
            <w:r w:rsidRPr="00E97F31">
              <w:rPr>
                <w:sz w:val="24"/>
                <w:szCs w:val="24"/>
                <w:lang w:bidi="en-US"/>
              </w:rPr>
              <w:t xml:space="preserve"> 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</w:p>
          <w:p w:rsidR="007F055B" w:rsidRPr="00E97F31" w:rsidRDefault="00D017A3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ovadnivska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7F055B" w:rsidRPr="00E97F31">
              <w:rPr>
                <w:sz w:val="24"/>
                <w:szCs w:val="24"/>
                <w:lang w:bidi="en-US"/>
              </w:rPr>
              <w:t xml:space="preserve"> </w:t>
            </w:r>
          </w:p>
        </w:tc>
      </w:tr>
      <w:tr w:rsidR="007F055B" w:rsidTr="005A6862">
        <w:trPr>
          <w:trHeight w:val="1968"/>
        </w:trPr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7F055B" w:rsidRPr="006A4628" w:rsidRDefault="007F055B" w:rsidP="002B0056">
            <w:pPr>
              <w:pStyle w:val="4"/>
              <w:shd w:val="clear" w:color="auto" w:fill="FFFFFF" w:themeFill="background1"/>
              <w:spacing w:before="0" w:line="276" w:lineRule="auto"/>
              <w:ind w:left="-41" w:right="-85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6A4628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6A4628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45500, смт Локачі, вул. Миру,37</w:t>
            </w:r>
          </w:p>
          <w:p w:rsidR="007F055B" w:rsidRDefault="007F055B" w:rsidP="002B0056">
            <w:pPr>
              <w:pStyle w:val="af1"/>
              <w:spacing w:line="276" w:lineRule="auto"/>
              <w:ind w:left="-176"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вівторок, четвер: 9:00 - 16:00;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9:00-15:00;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F055B" w:rsidRDefault="007F055B" w:rsidP="005A6862">
            <w:pPr>
              <w:pStyle w:val="af1"/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rFonts w:ascii="e-ukraine" w:hAnsi="e-ukraine"/>
                <w:sz w:val="24"/>
                <w:szCs w:val="24"/>
                <w:shd w:val="clear" w:color="auto" w:fill="E7EEF3"/>
              </w:rPr>
            </w:pPr>
            <w:r w:rsidRPr="00E97F31">
              <w:rPr>
                <w:rFonts w:ascii="e-ukraine" w:hAnsi="e-ukraine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rFonts w:ascii="e-ukraine" w:hAnsi="e-ukraine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7F055B" w:rsidRPr="00E97F31" w:rsidRDefault="007F055B" w:rsidP="005A2E32">
            <w:pPr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F055B" w:rsidRPr="00E97F31" w:rsidRDefault="007F055B" w:rsidP="005A2E32">
            <w:pPr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Затурцівської </w:t>
            </w: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сільської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45523 с.</w:t>
            </w:r>
            <w:r w:rsidR="002B0056">
              <w:rPr>
                <w:sz w:val="24"/>
                <w:szCs w:val="24"/>
                <w:shd w:val="clear" w:color="auto" w:fill="FFFFFF"/>
              </w:rPr>
              <w:t xml:space="preserve"> Затурці, вул. </w:t>
            </w:r>
            <w:proofErr w:type="spellStart"/>
            <w:r w:rsidR="002B0056"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="002B0056"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</w:rPr>
              <w:t>66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вівторок: 9:00 - 20:00,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7F055B" w:rsidRPr="00E97F31" w:rsidRDefault="007F055B" w:rsidP="005A2E32">
            <w:pPr>
              <w:spacing w:line="276" w:lineRule="auto"/>
              <w:ind w:left="-59" w:right="-96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7F31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7F055B" w:rsidRPr="00E97F31" w:rsidRDefault="00D017A3" w:rsidP="005A2E32">
            <w:pPr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hyperlink r:id="rId12" w:history="1"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7F055B" w:rsidRPr="00E97F31" w:rsidRDefault="007F055B" w:rsidP="005A2E32">
            <w:pPr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F055B" w:rsidRPr="00E97F31" w:rsidRDefault="007F055B" w:rsidP="005A2E32">
            <w:pPr>
              <w:spacing w:line="276" w:lineRule="auto"/>
              <w:ind w:left="-59" w:right="-96"/>
              <w:jc w:val="center"/>
              <w:rPr>
                <w:lang w:eastAsia="uk-UA" w:bidi="uk-UA"/>
              </w:rPr>
            </w:pPr>
            <w:r w:rsidRPr="00E97F31">
              <w:rPr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F055B" w:rsidRPr="002B0056" w:rsidRDefault="007F055B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0056">
              <w:rPr>
                <w:color w:val="000000" w:themeColor="text1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>+380969429460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>cnap_ivaselrada@ukr.net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sz w:val="24"/>
                <w:szCs w:val="24"/>
                <w:lang w:eastAsia="uk-UA" w:bidi="uk-UA"/>
              </w:rPr>
              <w:t>https://</w:t>
            </w:r>
            <w:proofErr w:type="spellStart"/>
            <w:r w:rsidRPr="00E97F31">
              <w:rPr>
                <w:sz w:val="24"/>
                <w:szCs w:val="24"/>
                <w:lang w:val="en-US" w:eastAsia="uk-UA" w:bidi="uk-UA"/>
              </w:rPr>
              <w:t>ivaselrada</w:t>
            </w:r>
            <w:proofErr w:type="spellEnd"/>
            <w:r w:rsidRPr="00E97F31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E97F31">
              <w:rPr>
                <w:sz w:val="24"/>
                <w:szCs w:val="24"/>
                <w:lang w:val="en-US" w:eastAsia="uk-UA" w:bidi="uk-UA"/>
              </w:rPr>
              <w:t>gov</w:t>
            </w:r>
            <w:proofErr w:type="spellEnd"/>
            <w:r w:rsidRPr="00E97F31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E97F31">
              <w:rPr>
                <w:sz w:val="24"/>
                <w:szCs w:val="24"/>
                <w:lang w:val="en-US" w:eastAsia="uk-UA" w:bidi="uk-UA"/>
              </w:rPr>
              <w:t>ua</w:t>
            </w:r>
            <w:proofErr w:type="spellEnd"/>
            <w:r w:rsidRPr="00E97F31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45342, с. Павлівка, вул. Незалежності, 12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 xml:space="preserve"> (03372) 93-1-31 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>znap-pavliv@ukr.net</w:t>
            </w:r>
          </w:p>
          <w:p w:rsidR="007F055B" w:rsidRPr="00E97F31" w:rsidRDefault="00D017A3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hyperlink r:id="rId13" w:history="1"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7F055B" w:rsidRDefault="007F055B">
            <w:pPr>
              <w:pStyle w:val="af1"/>
              <w:spacing w:line="276" w:lineRule="auto"/>
              <w:jc w:val="center"/>
            </w:pPr>
            <w:r>
              <w:rPr>
                <w:sz w:val="24"/>
                <w:szCs w:val="24"/>
                <w:lang w:eastAsia="uk-UA" w:bidi="uk-UA"/>
              </w:rPr>
              <w:t>п'ятниця: 8.00-15.00</w:t>
            </w:r>
            <w:r>
              <w:t xml:space="preserve"> год. без перерви,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7F055B" w:rsidRPr="00E97F31" w:rsidRDefault="00D017A3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hyperlink r:id="rId14" w:history="1">
              <w:r w:rsidR="007F055B" w:rsidRPr="00E97F31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7F055B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Default="007F055B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055B" w:rsidRPr="006A4628" w:rsidRDefault="007F055B" w:rsidP="002B0056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>Литовезької</w:t>
            </w:r>
            <w:proofErr w:type="spellEnd"/>
            <w:r w:rsidRPr="006A4628">
              <w:rPr>
                <w:color w:val="000000" w:themeColor="text1"/>
                <w:sz w:val="24"/>
                <w:szCs w:val="24"/>
                <w:lang w:eastAsia="uk-UA"/>
              </w:rPr>
              <w:t xml:space="preserve">  сільської ради</w:t>
            </w:r>
          </w:p>
        </w:tc>
        <w:tc>
          <w:tcPr>
            <w:tcW w:w="223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45325, с. </w:t>
            </w:r>
            <w:proofErr w:type="spellStart"/>
            <w:r>
              <w:rPr>
                <w:sz w:val="24"/>
                <w:szCs w:val="24"/>
              </w:rPr>
              <w:t>Литовеж</w:t>
            </w:r>
            <w:proofErr w:type="spellEnd"/>
            <w:r>
              <w:rPr>
                <w:sz w:val="24"/>
                <w:szCs w:val="24"/>
              </w:rPr>
              <w:t xml:space="preserve">, вул. В. </w:t>
            </w:r>
            <w:proofErr w:type="spellStart"/>
            <w:r>
              <w:rPr>
                <w:sz w:val="24"/>
                <w:szCs w:val="24"/>
              </w:rPr>
              <w:t>Якобчука</w:t>
            </w:r>
            <w:proofErr w:type="spellEnd"/>
            <w:r>
              <w:rPr>
                <w:sz w:val="24"/>
                <w:szCs w:val="24"/>
              </w:rPr>
              <w:t>, 11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>
              <w:t xml:space="preserve"> </w:t>
            </w:r>
            <w:r>
              <w:rPr>
                <w:sz w:val="24"/>
                <w:szCs w:val="24"/>
              </w:rPr>
              <w:t>год .</w:t>
            </w:r>
          </w:p>
          <w:p w:rsidR="007F055B" w:rsidRDefault="007F055B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</w:rPr>
            </w:pPr>
            <w:r w:rsidRPr="00E97F31">
              <w:rPr>
                <w:sz w:val="24"/>
                <w:szCs w:val="24"/>
              </w:rPr>
              <w:t xml:space="preserve">+380977507125 </w:t>
            </w:r>
          </w:p>
          <w:p w:rsidR="007F055B" w:rsidRPr="00E97F31" w:rsidRDefault="007F055B" w:rsidP="005A2E32">
            <w:pPr>
              <w:pStyle w:val="af1"/>
              <w:spacing w:line="276" w:lineRule="auto"/>
              <w:ind w:left="-59" w:right="-96"/>
              <w:jc w:val="center"/>
              <w:rPr>
                <w:sz w:val="24"/>
                <w:szCs w:val="24"/>
                <w:lang w:eastAsia="uk-UA" w:bidi="uk-UA"/>
              </w:rPr>
            </w:pPr>
            <w:r w:rsidRPr="00E97F31">
              <w:rPr>
                <w:sz w:val="24"/>
                <w:szCs w:val="24"/>
              </w:rPr>
              <w:t xml:space="preserve"> lytov-rada@ukr.net</w:t>
            </w:r>
          </w:p>
          <w:p w:rsidR="007F055B" w:rsidRPr="00E97F31" w:rsidRDefault="007F055B" w:rsidP="005A2E32">
            <w:pPr>
              <w:spacing w:line="276" w:lineRule="auto"/>
              <w:ind w:left="-59" w:right="-96"/>
              <w:jc w:val="center"/>
              <w:rPr>
                <w:b/>
                <w:sz w:val="24"/>
                <w:szCs w:val="24"/>
              </w:rPr>
            </w:pPr>
          </w:p>
          <w:p w:rsidR="007F055B" w:rsidRPr="00E97F31" w:rsidRDefault="007F055B" w:rsidP="005A2E32">
            <w:pPr>
              <w:spacing w:line="276" w:lineRule="auto"/>
              <w:ind w:left="-59" w:right="-96"/>
              <w:jc w:val="center"/>
              <w:rPr>
                <w:lang w:eastAsia="uk-UA" w:bidi="uk-UA"/>
              </w:rPr>
            </w:pPr>
            <w:r w:rsidRPr="00E97F31">
              <w:rPr>
                <w:sz w:val="24"/>
                <w:szCs w:val="24"/>
              </w:rPr>
              <w:t>https://lotg.gov.ua</w:t>
            </w:r>
          </w:p>
        </w:tc>
      </w:tr>
      <w:tr w:rsidR="000D1674" w:rsidRPr="00C734BF" w:rsidTr="002B0056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734B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D1674" w:rsidRPr="00C734BF" w:rsidTr="002B0056">
        <w:trPr>
          <w:trHeight w:val="509"/>
        </w:trPr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F95A7A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1674" w:rsidRPr="00D16C0F" w:rsidRDefault="000D1674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D16C0F">
              <w:rPr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0D1674" w:rsidRPr="00843355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F95A7A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74935" w:rsidRDefault="00E74935" w:rsidP="00E74935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jc w:val="left"/>
              <w:rPr>
                <w:rFonts w:ascii="e-ukraine" w:hAnsi="e-ukraine"/>
                <w:color w:val="000000"/>
                <w:sz w:val="24"/>
                <w:szCs w:val="24"/>
                <w:lang w:eastAsia="uk-UA"/>
              </w:rPr>
            </w:pPr>
            <w:r w:rsidRPr="00E74935">
              <w:rPr>
                <w:rFonts w:ascii="e-ukraine" w:hAnsi="e-ukraine"/>
                <w:color w:val="000000"/>
                <w:sz w:val="24"/>
                <w:szCs w:val="24"/>
                <w:lang w:eastAsia="uk-UA"/>
              </w:rPr>
              <w:t>Закон України "Про статус ветеранів війни, гарантії їх соціального захисту" статті 12, 13</w:t>
            </w:r>
          </w:p>
          <w:p w:rsidR="00E74935" w:rsidRPr="00D16C0F" w:rsidRDefault="00E74935" w:rsidP="00E74935">
            <w:pPr>
              <w:pStyle w:val="af3"/>
              <w:jc w:val="both"/>
              <w:rPr>
                <w:sz w:val="24"/>
                <w:szCs w:val="24"/>
              </w:rPr>
            </w:pPr>
            <w:r w:rsidRPr="00D16C0F">
              <w:rPr>
                <w:sz w:val="24"/>
                <w:szCs w:val="24"/>
              </w:rPr>
              <w:t>Постанова Кабінету Міністрів України від 12.05.1994 № 302 “Про порядок видачі посвідчень і на</w:t>
            </w:r>
            <w:r>
              <w:rPr>
                <w:sz w:val="24"/>
                <w:szCs w:val="24"/>
              </w:rPr>
              <w:t>грудних знаків ветеранів війни”</w:t>
            </w:r>
          </w:p>
        </w:tc>
      </w:tr>
      <w:tr w:rsidR="000D1674" w:rsidRPr="00843355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1674" w:rsidRPr="00F078C1" w:rsidRDefault="00F95A7A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1674" w:rsidRPr="00F078C1" w:rsidRDefault="000D1674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1674" w:rsidRPr="00E977C0" w:rsidRDefault="000D1674" w:rsidP="00E977C0">
            <w:pPr>
              <w:pStyle w:val="ad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</w:p>
        </w:tc>
      </w:tr>
      <w:tr w:rsidR="000D1674" w:rsidRPr="00C734BF" w:rsidTr="002B0056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F078C1" w:rsidRDefault="000D1674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D1674" w:rsidRPr="00C734BF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F078C1" w:rsidRDefault="00F95A7A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F078C1" w:rsidRDefault="000D1674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FB7976" w:rsidRDefault="0050207C" w:rsidP="0050207C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50207C">
              <w:rPr>
                <w:sz w:val="24"/>
                <w:szCs w:val="24"/>
              </w:rPr>
              <w:t>Звернення учасника бойових дій, особи з інвалідністю внаслідок</w:t>
            </w:r>
            <w:r>
              <w:rPr>
                <w:sz w:val="24"/>
                <w:szCs w:val="24"/>
              </w:rPr>
              <w:t xml:space="preserve"> </w:t>
            </w:r>
            <w:r w:rsidRPr="0050207C">
              <w:rPr>
                <w:sz w:val="24"/>
                <w:szCs w:val="24"/>
              </w:rPr>
              <w:t>війни II і III групи з числа учасників бойових дій у період Другої</w:t>
            </w:r>
            <w:r>
              <w:rPr>
                <w:sz w:val="24"/>
                <w:szCs w:val="24"/>
              </w:rPr>
              <w:t xml:space="preserve"> </w:t>
            </w:r>
            <w:r w:rsidRPr="0050207C">
              <w:rPr>
                <w:sz w:val="24"/>
                <w:szCs w:val="24"/>
              </w:rPr>
              <w:t>світової війни, яким виповнилося 85 років і більше</w:t>
            </w:r>
          </w:p>
        </w:tc>
      </w:tr>
      <w:tr w:rsidR="000D1674" w:rsidRPr="00C734BF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F95A7A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Default="00BE508D" w:rsidP="008B28B2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bookmarkStart w:id="2" w:name="n506"/>
            <w:bookmarkEnd w:id="2"/>
            <w:r>
              <w:rPr>
                <w:sz w:val="24"/>
                <w:szCs w:val="24"/>
              </w:rPr>
              <w:t xml:space="preserve">1) </w:t>
            </w:r>
            <w:r w:rsidR="008B28B2" w:rsidRPr="008B28B2">
              <w:rPr>
                <w:sz w:val="24"/>
                <w:szCs w:val="24"/>
              </w:rPr>
              <w:t>Заява про вклеювання бланка-вкладки до  посвідчення (довільної форми)</w:t>
            </w:r>
          </w:p>
          <w:p w:rsidR="00BE508D" w:rsidRDefault="00BE508D" w:rsidP="00E74935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BE508D">
              <w:rPr>
                <w:color w:val="000000"/>
                <w:sz w:val="24"/>
                <w:szCs w:val="24"/>
                <w:lang w:eastAsia="uk-UA"/>
              </w:rPr>
              <w:t>2) д</w:t>
            </w:r>
            <w:r w:rsidR="00E74935" w:rsidRPr="00BE508D">
              <w:rPr>
                <w:color w:val="000000"/>
                <w:sz w:val="24"/>
                <w:szCs w:val="24"/>
                <w:lang w:eastAsia="uk-UA"/>
              </w:rPr>
              <w:t>овідка МСЕК для осіб з інвалідністю внаслідок війни II і III групи</w:t>
            </w:r>
            <w:r w:rsidRPr="00BE508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;</w:t>
            </w:r>
          </w:p>
          <w:p w:rsidR="00E74935" w:rsidRPr="00BE508D" w:rsidRDefault="00BE508D" w:rsidP="00E74935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3)</w:t>
            </w:r>
            <w:r w:rsidR="00E74935" w:rsidRPr="00BE508D">
              <w:rPr>
                <w:color w:val="000000"/>
                <w:sz w:val="24"/>
                <w:szCs w:val="24"/>
                <w:lang w:eastAsia="uk-UA"/>
              </w:rPr>
              <w:t>Довідка військкомату, підтверджуюча факт безпосередньої участі в бойових діях у період Другої світової війни</w:t>
            </w:r>
            <w:r>
              <w:rPr>
                <w:color w:val="000000"/>
                <w:sz w:val="24"/>
                <w:szCs w:val="24"/>
                <w:lang w:eastAsia="uk-UA"/>
              </w:rPr>
              <w:t>;</w:t>
            </w:r>
          </w:p>
          <w:p w:rsidR="00E74935" w:rsidRPr="008B28B2" w:rsidRDefault="00BE508D" w:rsidP="00E74935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4) </w:t>
            </w:r>
            <w:r w:rsidR="00E74935" w:rsidRPr="00E74935">
              <w:rPr>
                <w:color w:val="000000"/>
                <w:sz w:val="24"/>
                <w:szCs w:val="24"/>
                <w:lang w:eastAsia="uk-UA"/>
              </w:rPr>
              <w:t>Оригінал і копія посвідчення особи з інвалідністю внаслідок війни II-ІІІ групи або учасника бойових дій</w:t>
            </w:r>
          </w:p>
        </w:tc>
      </w:tr>
      <w:tr w:rsidR="000D1674" w:rsidRPr="00C734BF" w:rsidTr="002B0056">
        <w:trPr>
          <w:trHeight w:val="599"/>
        </w:trPr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F95A7A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D1674" w:rsidRPr="005B11F3" w:rsidRDefault="000D1674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0D1674" w:rsidRPr="00C734BF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F95A7A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5B11F3" w:rsidRDefault="000D1674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Безоплатно</w:t>
            </w:r>
          </w:p>
        </w:tc>
      </w:tr>
      <w:tr w:rsidR="000D1674" w:rsidRPr="00C734BF" w:rsidTr="005A6862">
        <w:trPr>
          <w:trHeight w:val="257"/>
        </w:trPr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1674" w:rsidRPr="00C734BF" w:rsidRDefault="00F95A7A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1674" w:rsidRPr="00C734BF" w:rsidRDefault="000D1674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1674" w:rsidRPr="005B11F3" w:rsidRDefault="000D1674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30 календарних днів</w:t>
            </w:r>
          </w:p>
        </w:tc>
      </w:tr>
      <w:tr w:rsidR="000D1674" w:rsidRPr="00C734BF" w:rsidTr="002B0056">
        <w:trPr>
          <w:trHeight w:val="1033"/>
        </w:trPr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1674" w:rsidRPr="00C734BF" w:rsidRDefault="000D1674" w:rsidP="00F95A7A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F95A7A">
              <w:rPr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1674" w:rsidRPr="00C734BF" w:rsidRDefault="000D1674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0D1674" w:rsidRPr="005B11F3" w:rsidRDefault="00AB6493" w:rsidP="00AB6493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n899"/>
            <w:bookmarkStart w:id="7" w:name="n294"/>
            <w:bookmarkEnd w:id="3"/>
            <w:bookmarkEnd w:id="4"/>
            <w:bookmarkEnd w:id="5"/>
            <w:bookmarkEnd w:id="6"/>
            <w:bookmarkEnd w:id="7"/>
            <w:r w:rsidRPr="00AB6493">
              <w:rPr>
                <w:rFonts w:ascii="TimesNewRomanPSMT" w:hAnsi="TimesNewRomanPSMT" w:cs="TimesNewRomanPSMT"/>
                <w:sz w:val="24"/>
                <w:szCs w:val="24"/>
              </w:rPr>
              <w:t>Особа не є учасником бойових дій чи особою з інвалідністю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6493">
              <w:rPr>
                <w:rFonts w:ascii="TimesNewRomanPSMT" w:hAnsi="TimesNewRomanPSMT" w:cs="TimesNewRomanPSMT"/>
                <w:sz w:val="24"/>
                <w:szCs w:val="24"/>
              </w:rPr>
              <w:t>внаслідок війни II і III групи з числа учасників бойових дій у період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6493">
              <w:rPr>
                <w:rFonts w:ascii="TimesNewRomanPSMT" w:hAnsi="TimesNewRomanPSMT" w:cs="TimesNewRomanPSMT"/>
                <w:sz w:val="24"/>
                <w:szCs w:val="24"/>
              </w:rPr>
              <w:t>Другої світової війни, яким виповнилося 85 років і більше</w:t>
            </w:r>
          </w:p>
        </w:tc>
      </w:tr>
      <w:tr w:rsidR="000D1674" w:rsidRPr="00C734BF" w:rsidTr="005A6862">
        <w:trPr>
          <w:trHeight w:val="593"/>
        </w:trPr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F95A7A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F95A7A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C4540B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D1674" w:rsidRPr="005B11F3" w:rsidRDefault="00C4540B" w:rsidP="00C454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540B">
              <w:rPr>
                <w:rFonts w:ascii="TimesNewRomanPSMT" w:hAnsi="TimesNewRomanPSMT" w:cs="TimesNewRomanPSMT"/>
                <w:sz w:val="24"/>
                <w:szCs w:val="24"/>
              </w:rPr>
              <w:t>Видача відповідного бланка-вкладки до посвідчення/відмова у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C4540B">
              <w:rPr>
                <w:rFonts w:ascii="TimesNewRomanPSMT" w:hAnsi="TimesNewRomanPSMT" w:cs="TimesNewRomanPSMT"/>
                <w:sz w:val="24"/>
                <w:szCs w:val="24"/>
              </w:rPr>
              <w:t>видачі відповідного бланка-вкладки до посвідчення</w:t>
            </w:r>
          </w:p>
        </w:tc>
      </w:tr>
      <w:tr w:rsidR="000D1674" w:rsidRPr="00C734BF" w:rsidTr="002B0056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F95A7A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F95A7A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1674" w:rsidRPr="00C734BF" w:rsidRDefault="000D1674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014A05" w:rsidRPr="00014A05" w:rsidRDefault="00014A05" w:rsidP="00014A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bookmarkStart w:id="8" w:name="o638"/>
            <w:bookmarkStart w:id="9" w:name="n424"/>
            <w:bookmarkEnd w:id="8"/>
            <w:bookmarkEnd w:id="9"/>
            <w:r w:rsidRPr="00014A05">
              <w:rPr>
                <w:rFonts w:ascii="TimesNewRomanPSMT" w:hAnsi="TimesNewRomanPSMT" w:cs="TimesNewRomanPSMT"/>
                <w:sz w:val="24"/>
                <w:szCs w:val="24"/>
              </w:rPr>
              <w:t>1. Бланк-вкладка до відповідного посвідчення видається особисто заявникам або за їх дорученням, оформленим в установленому законом порядку, уповноваженим особам у центрі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014A05">
              <w:rPr>
                <w:rFonts w:ascii="TimesNewRomanPSMT" w:hAnsi="TimesNewRomanPSMT" w:cs="TimesNewRomanPSMT"/>
                <w:sz w:val="24"/>
                <w:szCs w:val="24"/>
              </w:rPr>
              <w:t>надання адміністративних послуг, що забезпечує видачу результатів адміністративних послуг.</w:t>
            </w:r>
          </w:p>
          <w:p w:rsidR="000D1674" w:rsidRPr="00014A05" w:rsidRDefault="00E9279E" w:rsidP="001F40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Результат надання адміністративної послуги отримується безпосередньо в </w:t>
            </w:r>
            <w:r w:rsidR="001F401E">
              <w:rPr>
                <w:sz w:val="24"/>
                <w:szCs w:val="24"/>
              </w:rPr>
              <w:t>управлінні</w:t>
            </w:r>
            <w:r>
              <w:rPr>
                <w:sz w:val="24"/>
                <w:szCs w:val="24"/>
              </w:rPr>
              <w:t>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:rsidR="006D3299" w:rsidRPr="00C734BF" w:rsidRDefault="006D3299" w:rsidP="007043FC">
      <w:pPr>
        <w:rPr>
          <w:color w:val="000000" w:themeColor="text1"/>
        </w:rPr>
      </w:pPr>
      <w:bookmarkStart w:id="10" w:name="n43"/>
      <w:bookmarkEnd w:id="10"/>
    </w:p>
    <w:p w:rsidR="00076E74" w:rsidRPr="00C734BF" w:rsidRDefault="00076E74" w:rsidP="007043FC">
      <w:pPr>
        <w:rPr>
          <w:color w:val="000000" w:themeColor="text1"/>
        </w:rPr>
      </w:pPr>
    </w:p>
    <w:sectPr w:rsidR="00076E74" w:rsidRPr="00C734BF" w:rsidSect="00862ACC">
      <w:headerReference w:type="default" r:id="rId15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39" w:rsidRDefault="00785039">
      <w:r>
        <w:separator/>
      </w:r>
    </w:p>
  </w:endnote>
  <w:endnote w:type="continuationSeparator" w:id="0">
    <w:p w:rsidR="00785039" w:rsidRDefault="0078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39" w:rsidRDefault="00785039">
      <w:r>
        <w:separator/>
      </w:r>
    </w:p>
  </w:footnote>
  <w:footnote w:type="continuationSeparator" w:id="0">
    <w:p w:rsidR="00785039" w:rsidRDefault="0078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F" w:rsidRPr="003945B6" w:rsidRDefault="00AB320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8705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017A3" w:rsidRPr="00D017A3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68705F" w:rsidRDefault="00687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 w15:restartNumberingAfterBreak="0">
    <w:nsid w:val="31012EA8"/>
    <w:multiLevelType w:val="multilevel"/>
    <w:tmpl w:val="5FE6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41707"/>
    <w:multiLevelType w:val="multilevel"/>
    <w:tmpl w:val="69CACA2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 w15:restartNumberingAfterBreak="0">
    <w:nsid w:val="5B8A10F6"/>
    <w:multiLevelType w:val="multilevel"/>
    <w:tmpl w:val="D46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10AF8"/>
    <w:rsid w:val="00010AF9"/>
    <w:rsid w:val="00013E1B"/>
    <w:rsid w:val="00014A05"/>
    <w:rsid w:val="000305AC"/>
    <w:rsid w:val="00042A7F"/>
    <w:rsid w:val="000605BE"/>
    <w:rsid w:val="00063512"/>
    <w:rsid w:val="000655A6"/>
    <w:rsid w:val="00066423"/>
    <w:rsid w:val="00076E74"/>
    <w:rsid w:val="00083704"/>
    <w:rsid w:val="00084C29"/>
    <w:rsid w:val="00085371"/>
    <w:rsid w:val="00090045"/>
    <w:rsid w:val="000A12D5"/>
    <w:rsid w:val="000B786B"/>
    <w:rsid w:val="000C20B5"/>
    <w:rsid w:val="000C2AFA"/>
    <w:rsid w:val="000C4798"/>
    <w:rsid w:val="000C6523"/>
    <w:rsid w:val="000C77D7"/>
    <w:rsid w:val="000D1674"/>
    <w:rsid w:val="000E1F11"/>
    <w:rsid w:val="000E1FD6"/>
    <w:rsid w:val="000E3605"/>
    <w:rsid w:val="000F2113"/>
    <w:rsid w:val="000F52D4"/>
    <w:rsid w:val="001038DC"/>
    <w:rsid w:val="001105E0"/>
    <w:rsid w:val="00115B24"/>
    <w:rsid w:val="0011696D"/>
    <w:rsid w:val="00117B5D"/>
    <w:rsid w:val="001243CC"/>
    <w:rsid w:val="00135AC0"/>
    <w:rsid w:val="0014298A"/>
    <w:rsid w:val="00142A11"/>
    <w:rsid w:val="00142BDB"/>
    <w:rsid w:val="00142C46"/>
    <w:rsid w:val="00146936"/>
    <w:rsid w:val="00146AA9"/>
    <w:rsid w:val="00146C85"/>
    <w:rsid w:val="00157EB2"/>
    <w:rsid w:val="001611BA"/>
    <w:rsid w:val="001651D9"/>
    <w:rsid w:val="00182686"/>
    <w:rsid w:val="00184DCE"/>
    <w:rsid w:val="001A3106"/>
    <w:rsid w:val="001B320B"/>
    <w:rsid w:val="001B34C5"/>
    <w:rsid w:val="001C4A8F"/>
    <w:rsid w:val="001D2AE7"/>
    <w:rsid w:val="001D308E"/>
    <w:rsid w:val="001D5657"/>
    <w:rsid w:val="001D69DA"/>
    <w:rsid w:val="001E0E70"/>
    <w:rsid w:val="001E1F5F"/>
    <w:rsid w:val="001E62B8"/>
    <w:rsid w:val="001F0C62"/>
    <w:rsid w:val="001F252B"/>
    <w:rsid w:val="001F2FAC"/>
    <w:rsid w:val="001F401E"/>
    <w:rsid w:val="00200BCD"/>
    <w:rsid w:val="00206244"/>
    <w:rsid w:val="00212D90"/>
    <w:rsid w:val="00215F7C"/>
    <w:rsid w:val="00216288"/>
    <w:rsid w:val="00223EFD"/>
    <w:rsid w:val="00225164"/>
    <w:rsid w:val="00230C15"/>
    <w:rsid w:val="00234BF6"/>
    <w:rsid w:val="0023746A"/>
    <w:rsid w:val="0026016F"/>
    <w:rsid w:val="00264EFA"/>
    <w:rsid w:val="002701F6"/>
    <w:rsid w:val="002779EC"/>
    <w:rsid w:val="0029223E"/>
    <w:rsid w:val="0029264F"/>
    <w:rsid w:val="002A134F"/>
    <w:rsid w:val="002B0056"/>
    <w:rsid w:val="002B15D1"/>
    <w:rsid w:val="002B6C94"/>
    <w:rsid w:val="002C5A76"/>
    <w:rsid w:val="002C5FE2"/>
    <w:rsid w:val="002D33E8"/>
    <w:rsid w:val="002F5180"/>
    <w:rsid w:val="00302A81"/>
    <w:rsid w:val="003068DD"/>
    <w:rsid w:val="00313492"/>
    <w:rsid w:val="0031780F"/>
    <w:rsid w:val="0032232E"/>
    <w:rsid w:val="0032419D"/>
    <w:rsid w:val="003435F9"/>
    <w:rsid w:val="00350A8B"/>
    <w:rsid w:val="00356994"/>
    <w:rsid w:val="0036107E"/>
    <w:rsid w:val="0036505C"/>
    <w:rsid w:val="003655E0"/>
    <w:rsid w:val="003705E8"/>
    <w:rsid w:val="00374290"/>
    <w:rsid w:val="0038599D"/>
    <w:rsid w:val="003945B6"/>
    <w:rsid w:val="00395BBB"/>
    <w:rsid w:val="00396206"/>
    <w:rsid w:val="003A1DC0"/>
    <w:rsid w:val="003A5FEA"/>
    <w:rsid w:val="003B3D20"/>
    <w:rsid w:val="003B7F8D"/>
    <w:rsid w:val="003E6B43"/>
    <w:rsid w:val="003F2B80"/>
    <w:rsid w:val="00403747"/>
    <w:rsid w:val="004044F8"/>
    <w:rsid w:val="00407DEA"/>
    <w:rsid w:val="00410BB8"/>
    <w:rsid w:val="00412BBB"/>
    <w:rsid w:val="0041431B"/>
    <w:rsid w:val="00432ADF"/>
    <w:rsid w:val="0043391F"/>
    <w:rsid w:val="0043560B"/>
    <w:rsid w:val="00435732"/>
    <w:rsid w:val="00442668"/>
    <w:rsid w:val="00454CF0"/>
    <w:rsid w:val="004657F7"/>
    <w:rsid w:val="00470FD0"/>
    <w:rsid w:val="004726EC"/>
    <w:rsid w:val="004823FC"/>
    <w:rsid w:val="004834D7"/>
    <w:rsid w:val="00497481"/>
    <w:rsid w:val="004B0345"/>
    <w:rsid w:val="004B12D3"/>
    <w:rsid w:val="004B708A"/>
    <w:rsid w:val="004C4CF3"/>
    <w:rsid w:val="004C77B8"/>
    <w:rsid w:val="004D2354"/>
    <w:rsid w:val="004D677A"/>
    <w:rsid w:val="004E0545"/>
    <w:rsid w:val="004E76BC"/>
    <w:rsid w:val="004F324E"/>
    <w:rsid w:val="0050207C"/>
    <w:rsid w:val="00504A92"/>
    <w:rsid w:val="0051398D"/>
    <w:rsid w:val="005156F1"/>
    <w:rsid w:val="0052271C"/>
    <w:rsid w:val="00523281"/>
    <w:rsid w:val="005349DB"/>
    <w:rsid w:val="005403D3"/>
    <w:rsid w:val="005416E0"/>
    <w:rsid w:val="00552331"/>
    <w:rsid w:val="00554003"/>
    <w:rsid w:val="0055612C"/>
    <w:rsid w:val="00586539"/>
    <w:rsid w:val="00592154"/>
    <w:rsid w:val="0059459D"/>
    <w:rsid w:val="005959BD"/>
    <w:rsid w:val="005A090A"/>
    <w:rsid w:val="005A1AFC"/>
    <w:rsid w:val="005A2E32"/>
    <w:rsid w:val="005A6862"/>
    <w:rsid w:val="005A6DCE"/>
    <w:rsid w:val="005B1B2C"/>
    <w:rsid w:val="005C41FE"/>
    <w:rsid w:val="005D2221"/>
    <w:rsid w:val="005D3F99"/>
    <w:rsid w:val="005E52B8"/>
    <w:rsid w:val="005F4971"/>
    <w:rsid w:val="00622936"/>
    <w:rsid w:val="006244E4"/>
    <w:rsid w:val="006351A3"/>
    <w:rsid w:val="006415CA"/>
    <w:rsid w:val="00647182"/>
    <w:rsid w:val="006543B6"/>
    <w:rsid w:val="006630D9"/>
    <w:rsid w:val="0066430A"/>
    <w:rsid w:val="006751F1"/>
    <w:rsid w:val="00676D77"/>
    <w:rsid w:val="00683A0B"/>
    <w:rsid w:val="0068705F"/>
    <w:rsid w:val="00687468"/>
    <w:rsid w:val="00687573"/>
    <w:rsid w:val="00687933"/>
    <w:rsid w:val="00687D43"/>
    <w:rsid w:val="00690FCC"/>
    <w:rsid w:val="00691833"/>
    <w:rsid w:val="006A4628"/>
    <w:rsid w:val="006B47CB"/>
    <w:rsid w:val="006C1244"/>
    <w:rsid w:val="006D3299"/>
    <w:rsid w:val="006D4E28"/>
    <w:rsid w:val="006D72EA"/>
    <w:rsid w:val="006D7D9B"/>
    <w:rsid w:val="006E20E4"/>
    <w:rsid w:val="006E56CE"/>
    <w:rsid w:val="006F3EC6"/>
    <w:rsid w:val="00703076"/>
    <w:rsid w:val="00703653"/>
    <w:rsid w:val="007043FC"/>
    <w:rsid w:val="00705454"/>
    <w:rsid w:val="007115D7"/>
    <w:rsid w:val="007131E3"/>
    <w:rsid w:val="00715E47"/>
    <w:rsid w:val="00722219"/>
    <w:rsid w:val="00722A3F"/>
    <w:rsid w:val="007335C6"/>
    <w:rsid w:val="00734EFD"/>
    <w:rsid w:val="00747BDD"/>
    <w:rsid w:val="00750F9B"/>
    <w:rsid w:val="00755275"/>
    <w:rsid w:val="00757CC7"/>
    <w:rsid w:val="00764200"/>
    <w:rsid w:val="00775FEE"/>
    <w:rsid w:val="00777A3A"/>
    <w:rsid w:val="00783197"/>
    <w:rsid w:val="007837EB"/>
    <w:rsid w:val="00785039"/>
    <w:rsid w:val="00791CD5"/>
    <w:rsid w:val="007920CC"/>
    <w:rsid w:val="00794AEE"/>
    <w:rsid w:val="007A1888"/>
    <w:rsid w:val="007A660F"/>
    <w:rsid w:val="007A7278"/>
    <w:rsid w:val="007B4A2C"/>
    <w:rsid w:val="007B7B83"/>
    <w:rsid w:val="007C172C"/>
    <w:rsid w:val="007C259A"/>
    <w:rsid w:val="007C4171"/>
    <w:rsid w:val="007C46C6"/>
    <w:rsid w:val="007C4C1C"/>
    <w:rsid w:val="007C591F"/>
    <w:rsid w:val="007E456B"/>
    <w:rsid w:val="007E4A66"/>
    <w:rsid w:val="007E4E51"/>
    <w:rsid w:val="007F055B"/>
    <w:rsid w:val="007F625B"/>
    <w:rsid w:val="008011E2"/>
    <w:rsid w:val="00804E60"/>
    <w:rsid w:val="00804F08"/>
    <w:rsid w:val="00805BC3"/>
    <w:rsid w:val="008123DA"/>
    <w:rsid w:val="00815D3C"/>
    <w:rsid w:val="00824963"/>
    <w:rsid w:val="00827847"/>
    <w:rsid w:val="008323AE"/>
    <w:rsid w:val="008366A6"/>
    <w:rsid w:val="0083712B"/>
    <w:rsid w:val="00837174"/>
    <w:rsid w:val="0084251B"/>
    <w:rsid w:val="00842E04"/>
    <w:rsid w:val="00843355"/>
    <w:rsid w:val="008506E2"/>
    <w:rsid w:val="00852490"/>
    <w:rsid w:val="00856E0C"/>
    <w:rsid w:val="00857E81"/>
    <w:rsid w:val="0086093A"/>
    <w:rsid w:val="00861A85"/>
    <w:rsid w:val="00861D01"/>
    <w:rsid w:val="00862ACC"/>
    <w:rsid w:val="00862B80"/>
    <w:rsid w:val="00863078"/>
    <w:rsid w:val="00864783"/>
    <w:rsid w:val="00870CA5"/>
    <w:rsid w:val="0088562C"/>
    <w:rsid w:val="00886D44"/>
    <w:rsid w:val="008909E3"/>
    <w:rsid w:val="008B1659"/>
    <w:rsid w:val="008B28B2"/>
    <w:rsid w:val="008C0A98"/>
    <w:rsid w:val="008C23C8"/>
    <w:rsid w:val="008C33FA"/>
    <w:rsid w:val="008C4F62"/>
    <w:rsid w:val="008C7851"/>
    <w:rsid w:val="008E059F"/>
    <w:rsid w:val="008E2CA4"/>
    <w:rsid w:val="008F4FC5"/>
    <w:rsid w:val="008F540D"/>
    <w:rsid w:val="00905293"/>
    <w:rsid w:val="00911F85"/>
    <w:rsid w:val="00913CF9"/>
    <w:rsid w:val="0091624C"/>
    <w:rsid w:val="0091769D"/>
    <w:rsid w:val="00931035"/>
    <w:rsid w:val="00933D0E"/>
    <w:rsid w:val="0093458A"/>
    <w:rsid w:val="00935733"/>
    <w:rsid w:val="009457D7"/>
    <w:rsid w:val="00945D2F"/>
    <w:rsid w:val="00952E61"/>
    <w:rsid w:val="00954E18"/>
    <w:rsid w:val="00961C94"/>
    <w:rsid w:val="009620EA"/>
    <w:rsid w:val="009678F6"/>
    <w:rsid w:val="00972AE1"/>
    <w:rsid w:val="00975AB0"/>
    <w:rsid w:val="00981DCD"/>
    <w:rsid w:val="00993B92"/>
    <w:rsid w:val="009A38D3"/>
    <w:rsid w:val="009A498B"/>
    <w:rsid w:val="009B45CD"/>
    <w:rsid w:val="009B55B6"/>
    <w:rsid w:val="009C7C5E"/>
    <w:rsid w:val="009D4A02"/>
    <w:rsid w:val="009E1252"/>
    <w:rsid w:val="009E5A52"/>
    <w:rsid w:val="009F16A3"/>
    <w:rsid w:val="009F4252"/>
    <w:rsid w:val="00A03A71"/>
    <w:rsid w:val="00A042CA"/>
    <w:rsid w:val="00A07DA4"/>
    <w:rsid w:val="00A11390"/>
    <w:rsid w:val="00A1324D"/>
    <w:rsid w:val="00A25B78"/>
    <w:rsid w:val="00A3609B"/>
    <w:rsid w:val="00A37FE7"/>
    <w:rsid w:val="00A4484A"/>
    <w:rsid w:val="00A501A7"/>
    <w:rsid w:val="00A51402"/>
    <w:rsid w:val="00A54F1C"/>
    <w:rsid w:val="00A556AB"/>
    <w:rsid w:val="00A564EA"/>
    <w:rsid w:val="00A56967"/>
    <w:rsid w:val="00A61109"/>
    <w:rsid w:val="00A61171"/>
    <w:rsid w:val="00A7050D"/>
    <w:rsid w:val="00A739DD"/>
    <w:rsid w:val="00A76534"/>
    <w:rsid w:val="00A80CDC"/>
    <w:rsid w:val="00A82B8D"/>
    <w:rsid w:val="00A82E40"/>
    <w:rsid w:val="00A82FCE"/>
    <w:rsid w:val="00A83DE6"/>
    <w:rsid w:val="00A93784"/>
    <w:rsid w:val="00AA0734"/>
    <w:rsid w:val="00AA25EE"/>
    <w:rsid w:val="00AA7677"/>
    <w:rsid w:val="00AB3202"/>
    <w:rsid w:val="00AB6493"/>
    <w:rsid w:val="00AC4B2C"/>
    <w:rsid w:val="00AE5316"/>
    <w:rsid w:val="00AE65A0"/>
    <w:rsid w:val="00AF778B"/>
    <w:rsid w:val="00B00C77"/>
    <w:rsid w:val="00B00CF3"/>
    <w:rsid w:val="00B22818"/>
    <w:rsid w:val="00B22FA0"/>
    <w:rsid w:val="00B26E40"/>
    <w:rsid w:val="00B26E44"/>
    <w:rsid w:val="00B32FFE"/>
    <w:rsid w:val="00B374BE"/>
    <w:rsid w:val="00B414E5"/>
    <w:rsid w:val="00B458AD"/>
    <w:rsid w:val="00B51941"/>
    <w:rsid w:val="00B540D1"/>
    <w:rsid w:val="00B579ED"/>
    <w:rsid w:val="00B66F74"/>
    <w:rsid w:val="00B702DF"/>
    <w:rsid w:val="00B70BAD"/>
    <w:rsid w:val="00B817AF"/>
    <w:rsid w:val="00B936E6"/>
    <w:rsid w:val="00BA0008"/>
    <w:rsid w:val="00BA4165"/>
    <w:rsid w:val="00BB06FD"/>
    <w:rsid w:val="00BC0F17"/>
    <w:rsid w:val="00BC1CBF"/>
    <w:rsid w:val="00BE0852"/>
    <w:rsid w:val="00BE13CA"/>
    <w:rsid w:val="00BE2DEC"/>
    <w:rsid w:val="00BE508D"/>
    <w:rsid w:val="00BE5E7F"/>
    <w:rsid w:val="00BF7369"/>
    <w:rsid w:val="00C01AE7"/>
    <w:rsid w:val="00C02842"/>
    <w:rsid w:val="00C02FE1"/>
    <w:rsid w:val="00C15513"/>
    <w:rsid w:val="00C25C33"/>
    <w:rsid w:val="00C27C62"/>
    <w:rsid w:val="00C3419A"/>
    <w:rsid w:val="00C415B2"/>
    <w:rsid w:val="00C4540B"/>
    <w:rsid w:val="00C46828"/>
    <w:rsid w:val="00C47098"/>
    <w:rsid w:val="00C47C56"/>
    <w:rsid w:val="00C511CA"/>
    <w:rsid w:val="00C638C2"/>
    <w:rsid w:val="00C64D67"/>
    <w:rsid w:val="00C67943"/>
    <w:rsid w:val="00C734BF"/>
    <w:rsid w:val="00C7389A"/>
    <w:rsid w:val="00C73C5C"/>
    <w:rsid w:val="00C74B67"/>
    <w:rsid w:val="00C907AA"/>
    <w:rsid w:val="00C93810"/>
    <w:rsid w:val="00CA4BFB"/>
    <w:rsid w:val="00CA56F9"/>
    <w:rsid w:val="00CA69A3"/>
    <w:rsid w:val="00CB5533"/>
    <w:rsid w:val="00CB5FC5"/>
    <w:rsid w:val="00CB63F4"/>
    <w:rsid w:val="00CC122F"/>
    <w:rsid w:val="00CC210A"/>
    <w:rsid w:val="00CC2EA2"/>
    <w:rsid w:val="00CC6C49"/>
    <w:rsid w:val="00CD0DD2"/>
    <w:rsid w:val="00CE14D9"/>
    <w:rsid w:val="00CF41F2"/>
    <w:rsid w:val="00D017A3"/>
    <w:rsid w:val="00D03D12"/>
    <w:rsid w:val="00D10A05"/>
    <w:rsid w:val="00D122AF"/>
    <w:rsid w:val="00D16275"/>
    <w:rsid w:val="00D2460C"/>
    <w:rsid w:val="00D262B5"/>
    <w:rsid w:val="00D27216"/>
    <w:rsid w:val="00D27758"/>
    <w:rsid w:val="00D316ED"/>
    <w:rsid w:val="00D36D97"/>
    <w:rsid w:val="00D41598"/>
    <w:rsid w:val="00D4276D"/>
    <w:rsid w:val="00D4464D"/>
    <w:rsid w:val="00D52DF6"/>
    <w:rsid w:val="00D5544E"/>
    <w:rsid w:val="00D607C9"/>
    <w:rsid w:val="00D72575"/>
    <w:rsid w:val="00D7266B"/>
    <w:rsid w:val="00D73D1F"/>
    <w:rsid w:val="00D7695F"/>
    <w:rsid w:val="00D85139"/>
    <w:rsid w:val="00D92F17"/>
    <w:rsid w:val="00D93A2C"/>
    <w:rsid w:val="00D94777"/>
    <w:rsid w:val="00D948AF"/>
    <w:rsid w:val="00D957FB"/>
    <w:rsid w:val="00DA1733"/>
    <w:rsid w:val="00DB03D7"/>
    <w:rsid w:val="00DB24C8"/>
    <w:rsid w:val="00DC2A9F"/>
    <w:rsid w:val="00DD003D"/>
    <w:rsid w:val="00DD36A3"/>
    <w:rsid w:val="00DD599D"/>
    <w:rsid w:val="00DD6A3A"/>
    <w:rsid w:val="00DE28B3"/>
    <w:rsid w:val="00DE3728"/>
    <w:rsid w:val="00DE6CCD"/>
    <w:rsid w:val="00DF201C"/>
    <w:rsid w:val="00E016F5"/>
    <w:rsid w:val="00E01BE7"/>
    <w:rsid w:val="00E07F55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31F6"/>
    <w:rsid w:val="00E55BA5"/>
    <w:rsid w:val="00E57343"/>
    <w:rsid w:val="00E74935"/>
    <w:rsid w:val="00E8689A"/>
    <w:rsid w:val="00E87995"/>
    <w:rsid w:val="00E91551"/>
    <w:rsid w:val="00E9279E"/>
    <w:rsid w:val="00E9323A"/>
    <w:rsid w:val="00E937A2"/>
    <w:rsid w:val="00E977C0"/>
    <w:rsid w:val="00E97F31"/>
    <w:rsid w:val="00EA36D5"/>
    <w:rsid w:val="00EB0A28"/>
    <w:rsid w:val="00EC550D"/>
    <w:rsid w:val="00EC72F2"/>
    <w:rsid w:val="00EE1889"/>
    <w:rsid w:val="00EE23E5"/>
    <w:rsid w:val="00EE2F47"/>
    <w:rsid w:val="00EE61F0"/>
    <w:rsid w:val="00EE6F32"/>
    <w:rsid w:val="00EF1618"/>
    <w:rsid w:val="00EF4E75"/>
    <w:rsid w:val="00F025AC"/>
    <w:rsid w:val="00F02F4C"/>
    <w:rsid w:val="00F03830"/>
    <w:rsid w:val="00F03964"/>
    <w:rsid w:val="00F03E60"/>
    <w:rsid w:val="00F070C3"/>
    <w:rsid w:val="00F078C1"/>
    <w:rsid w:val="00F132D8"/>
    <w:rsid w:val="00F21E97"/>
    <w:rsid w:val="00F37EF5"/>
    <w:rsid w:val="00F406AE"/>
    <w:rsid w:val="00F40837"/>
    <w:rsid w:val="00F45518"/>
    <w:rsid w:val="00F51415"/>
    <w:rsid w:val="00F5179D"/>
    <w:rsid w:val="00F52ADF"/>
    <w:rsid w:val="00F52D52"/>
    <w:rsid w:val="00F560C0"/>
    <w:rsid w:val="00F61953"/>
    <w:rsid w:val="00F63FC7"/>
    <w:rsid w:val="00F86146"/>
    <w:rsid w:val="00F868C1"/>
    <w:rsid w:val="00F94E77"/>
    <w:rsid w:val="00F94EC9"/>
    <w:rsid w:val="00F95A7A"/>
    <w:rsid w:val="00FA1A68"/>
    <w:rsid w:val="00FA288F"/>
    <w:rsid w:val="00FA4BBD"/>
    <w:rsid w:val="00FA58CA"/>
    <w:rsid w:val="00FA7660"/>
    <w:rsid w:val="00FB3DD9"/>
    <w:rsid w:val="00FC1581"/>
    <w:rsid w:val="00FC6DEA"/>
    <w:rsid w:val="00FD318A"/>
    <w:rsid w:val="00FE0629"/>
    <w:rsid w:val="00FE100E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B26397-BFA2-491B-9CEB-44D6C85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F0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0D1674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0D1674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0D1674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0D1674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D957FB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D957FB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F055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-ustylug@i.ua" TargetMode="External"/><Relationship Id="rId13" Type="http://schemas.openxmlformats.org/officeDocument/2006/relationships/hyperlink" Target="mailto:pavliv-rad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turtsi.tcnap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vadnivska-gromada.gov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ymnivska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tyluzka-gromada.gov.ua/" TargetMode="External"/><Relationship Id="rId14" Type="http://schemas.openxmlformats.org/officeDocument/2006/relationships/hyperlink" Target="https://poromiv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2E61-FAFA-4FF1-AA93-9301F24C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3931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37</cp:revision>
  <cp:lastPrinted>2022-04-04T12:11:00Z</cp:lastPrinted>
  <dcterms:created xsi:type="dcterms:W3CDTF">2023-07-07T05:35:00Z</dcterms:created>
  <dcterms:modified xsi:type="dcterms:W3CDTF">2025-02-09T19:44:00Z</dcterms:modified>
</cp:coreProperties>
</file>