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250B" w:rsidRPr="00265473" w:rsidRDefault="00B5250B" w:rsidP="00B5250B">
      <w:pPr>
        <w:spacing w:after="240"/>
        <w:ind w:left="5529"/>
        <w:rPr>
          <w:rFonts w:ascii="Times New Roman" w:hAnsi="Times New Roman" w:cs="Times New Roman"/>
          <w:sz w:val="24"/>
          <w:szCs w:val="24"/>
          <w:lang w:eastAsia="uk-UA"/>
        </w:rPr>
      </w:pPr>
      <w:r w:rsidRPr="00265473">
        <w:rPr>
          <w:rFonts w:ascii="Times New Roman" w:hAnsi="Times New Roman" w:cs="Times New Roman"/>
          <w:sz w:val="24"/>
          <w:szCs w:val="24"/>
          <w:lang w:eastAsia="uk-UA"/>
        </w:rPr>
        <w:t>ЗАТВЕРДЖЕНО</w:t>
      </w:r>
    </w:p>
    <w:p w:rsidR="00B5250B" w:rsidRPr="00265473" w:rsidRDefault="00B5250B" w:rsidP="00B5250B">
      <w:pPr>
        <w:ind w:left="5529"/>
        <w:rPr>
          <w:rFonts w:ascii="Times New Roman" w:hAnsi="Times New Roman" w:cs="Times New Roman"/>
          <w:color w:val="000000"/>
          <w:sz w:val="24"/>
          <w:szCs w:val="24"/>
          <w:lang w:eastAsia="uk-UA"/>
        </w:rPr>
      </w:pPr>
      <w:r w:rsidRPr="00265473">
        <w:rPr>
          <w:rFonts w:ascii="Times New Roman" w:hAnsi="Times New Roman" w:cs="Times New Roman"/>
          <w:color w:val="000000"/>
          <w:sz w:val="24"/>
          <w:szCs w:val="24"/>
          <w:lang w:eastAsia="uk-UA"/>
        </w:rPr>
        <w:t>Наказ начальника управління соціальної та ветеранської політики Володимирської районної державної адміністрації</w:t>
      </w:r>
    </w:p>
    <w:p w:rsidR="00E6054B" w:rsidRPr="0000615E" w:rsidRDefault="00E6054B" w:rsidP="00E6054B">
      <w:pPr>
        <w:spacing w:before="240"/>
        <w:ind w:left="5529"/>
        <w:rPr>
          <w:rFonts w:ascii="Times New Roman" w:hAnsi="Times New Roman"/>
          <w:sz w:val="24"/>
          <w:szCs w:val="24"/>
          <w:lang w:val="ru-RU" w:eastAsia="uk-UA"/>
        </w:rPr>
      </w:pPr>
      <w:r>
        <w:rPr>
          <w:rFonts w:ascii="Times New Roman" w:hAnsi="Times New Roman"/>
          <w:sz w:val="24"/>
          <w:szCs w:val="24"/>
          <w:lang w:eastAsia="uk-UA"/>
        </w:rPr>
        <w:t xml:space="preserve">05 лютого 2025 року № </w:t>
      </w:r>
      <w:r w:rsidR="0000615E" w:rsidRPr="0000615E">
        <w:rPr>
          <w:rFonts w:ascii="Times New Roman" w:hAnsi="Times New Roman"/>
          <w:sz w:val="24"/>
          <w:szCs w:val="24"/>
          <w:lang w:val="ru-RU" w:eastAsia="uk-UA"/>
        </w:rPr>
        <w:t>07</w:t>
      </w:r>
      <w:bookmarkStart w:id="0" w:name="_GoBack"/>
      <w:bookmarkEnd w:id="0"/>
    </w:p>
    <w:p w:rsidR="006560F8" w:rsidRPr="00B263C2" w:rsidRDefault="006560F8" w:rsidP="0034621D">
      <w:pPr>
        <w:spacing w:after="0" w:line="240" w:lineRule="auto"/>
        <w:ind w:left="6379"/>
        <w:jc w:val="both"/>
        <w:rPr>
          <w:rFonts w:ascii="Times New Roman" w:eastAsia="Times New Roman" w:hAnsi="Times New Roman"/>
          <w:bCs/>
          <w:sz w:val="24"/>
          <w:szCs w:val="24"/>
          <w:lang w:eastAsia="uk-UA"/>
        </w:rPr>
      </w:pPr>
    </w:p>
    <w:p w:rsidR="006560F8" w:rsidRPr="00B263C2" w:rsidRDefault="006560F8" w:rsidP="006560F8">
      <w:pPr>
        <w:spacing w:after="0" w:line="240" w:lineRule="auto"/>
        <w:jc w:val="center"/>
        <w:rPr>
          <w:rFonts w:ascii="Times New Roman" w:eastAsia="Times New Roman" w:hAnsi="Times New Roman"/>
          <w:b/>
          <w:bCs/>
          <w:sz w:val="24"/>
          <w:szCs w:val="24"/>
          <w:lang w:eastAsia="uk-UA"/>
        </w:rPr>
      </w:pPr>
      <w:r w:rsidRPr="00B263C2">
        <w:rPr>
          <w:rFonts w:ascii="Times New Roman" w:eastAsia="Times New Roman" w:hAnsi="Times New Roman"/>
          <w:b/>
          <w:bCs/>
          <w:sz w:val="24"/>
          <w:szCs w:val="24"/>
          <w:lang w:eastAsia="uk-UA"/>
        </w:rPr>
        <w:t>ІНФОРМАЦІЙНА КАРТКА </w:t>
      </w:r>
      <w:r w:rsidRPr="00B263C2">
        <w:rPr>
          <w:rFonts w:ascii="Times New Roman" w:eastAsia="Times New Roman" w:hAnsi="Times New Roman"/>
          <w:sz w:val="24"/>
          <w:szCs w:val="24"/>
          <w:lang w:eastAsia="uk-UA"/>
        </w:rPr>
        <w:br/>
      </w:r>
      <w:r w:rsidRPr="00B263C2">
        <w:rPr>
          <w:rFonts w:ascii="Times New Roman" w:eastAsia="Times New Roman" w:hAnsi="Times New Roman"/>
          <w:b/>
          <w:bCs/>
          <w:sz w:val="24"/>
          <w:szCs w:val="24"/>
          <w:lang w:eastAsia="uk-UA"/>
        </w:rPr>
        <w:t>адміністративної послуги</w:t>
      </w:r>
    </w:p>
    <w:p w:rsidR="00B5250B" w:rsidRDefault="006560F8" w:rsidP="00B5250B">
      <w:pPr>
        <w:jc w:val="center"/>
        <w:rPr>
          <w:b/>
          <w:sz w:val="24"/>
          <w:szCs w:val="24"/>
          <w:u w:val="single"/>
        </w:rPr>
      </w:pPr>
      <w:bookmarkStart w:id="1" w:name="n13"/>
      <w:bookmarkEnd w:id="1"/>
      <w:r w:rsidRPr="00B263C2">
        <w:rPr>
          <w:rFonts w:ascii="Times New Roman" w:eastAsia="Times New Roman" w:hAnsi="Times New Roman"/>
          <w:b/>
          <w:sz w:val="24"/>
          <w:szCs w:val="24"/>
          <w:lang w:eastAsia="uk-UA"/>
        </w:rPr>
        <w:t>„ПРОДОВЖЕННЯ ВИПЛАТИ ТИМЧАСОВОЇ ДЕРЖАВНОЇ СОЦІАЛЬНОЇ ДОПОМОГИ НЕПРАЦЮЮЧІЙ ОСОБІ, ЯКА ДОСЯГЛА ЗАГАЛЬНОГО ПЕНСІЙНОГО ВІКУ, АЛЕ НЕ НАБУЛА ПРАВА НА ПЕНСІЙНУ ВИПЛАТУ”</w:t>
      </w:r>
      <w:r w:rsidRPr="00B263C2">
        <w:rPr>
          <w:rFonts w:ascii="Times New Roman" w:eastAsia="Times New Roman" w:hAnsi="Times New Roman"/>
          <w:sz w:val="24"/>
          <w:szCs w:val="24"/>
          <w:lang w:eastAsia="uk-UA"/>
        </w:rPr>
        <w:t xml:space="preserve"> </w:t>
      </w:r>
      <w:r w:rsidR="00B5250B" w:rsidRPr="00B5250B">
        <w:rPr>
          <w:rFonts w:ascii="Times New Roman" w:hAnsi="Times New Roman" w:cs="Times New Roman"/>
          <w:b/>
          <w:sz w:val="24"/>
          <w:szCs w:val="24"/>
          <w:u w:val="single"/>
        </w:rPr>
        <w:t xml:space="preserve">Управління </w:t>
      </w:r>
      <w:r w:rsidR="00B5250B" w:rsidRPr="00B5250B">
        <w:rPr>
          <w:rFonts w:ascii="Times New Roman" w:hAnsi="Times New Roman" w:cs="Times New Roman"/>
          <w:b/>
          <w:color w:val="000000"/>
          <w:sz w:val="24"/>
          <w:szCs w:val="24"/>
          <w:u w:val="single"/>
          <w:lang w:eastAsia="uk-UA"/>
        </w:rPr>
        <w:t>соціальної та ветеранської політики</w:t>
      </w:r>
      <w:r w:rsidR="00B5250B" w:rsidRPr="00B5250B">
        <w:rPr>
          <w:rFonts w:ascii="Times New Roman" w:hAnsi="Times New Roman" w:cs="Times New Roman"/>
          <w:b/>
          <w:sz w:val="24"/>
          <w:szCs w:val="24"/>
          <w:u w:val="single"/>
        </w:rPr>
        <w:t xml:space="preserve"> Володимирської районної державної адміністрації</w:t>
      </w:r>
      <w:r w:rsidR="00B5250B" w:rsidRPr="00B5250B">
        <w:rPr>
          <w:rFonts w:ascii="Times New Roman" w:hAnsi="Times New Roman" w:cs="Times New Roman"/>
          <w:b/>
          <w:color w:val="000000"/>
          <w:sz w:val="24"/>
          <w:szCs w:val="24"/>
          <w:u w:val="single"/>
          <w:lang w:eastAsia="uk-UA"/>
        </w:rPr>
        <w:t xml:space="preserve"> Волинської області</w:t>
      </w:r>
    </w:p>
    <w:p w:rsidR="006560F8" w:rsidRPr="00B263C2" w:rsidRDefault="00C66408" w:rsidP="00296D73">
      <w:pPr>
        <w:spacing w:after="0" w:line="240" w:lineRule="auto"/>
        <w:jc w:val="center"/>
        <w:rPr>
          <w:rFonts w:ascii="Times New Roman" w:eastAsia="Times New Roman" w:hAnsi="Times New Roman"/>
          <w:sz w:val="24"/>
          <w:szCs w:val="24"/>
          <w:lang w:eastAsia="uk-UA"/>
        </w:rPr>
      </w:pPr>
      <w:r w:rsidRPr="00F21AFE">
        <w:rPr>
          <w:rFonts w:ascii="Times New Roman" w:eastAsia="Times New Roman" w:hAnsi="Times New Roman"/>
          <w:sz w:val="20"/>
          <w:szCs w:val="20"/>
          <w:lang w:eastAsia="uk-UA"/>
        </w:rPr>
        <w:t xml:space="preserve"> </w:t>
      </w:r>
      <w:r w:rsidR="006560F8" w:rsidRPr="00F21AFE">
        <w:rPr>
          <w:rFonts w:ascii="Times New Roman" w:eastAsia="Times New Roman" w:hAnsi="Times New Roman"/>
          <w:sz w:val="20"/>
          <w:szCs w:val="20"/>
          <w:lang w:eastAsia="uk-UA"/>
        </w:rPr>
        <w:t>(найменування суб’єкта надання адміністративної послуги та / або центру надання адміністративних послуг)</w:t>
      </w:r>
    </w:p>
    <w:p w:rsidR="006560F8" w:rsidRPr="00B263C2" w:rsidRDefault="006560F8" w:rsidP="006560F8">
      <w:pPr>
        <w:spacing w:after="0" w:line="240" w:lineRule="auto"/>
        <w:jc w:val="both"/>
        <w:rPr>
          <w:rFonts w:ascii="Times New Roman" w:eastAsia="Times New Roman" w:hAnsi="Times New Roman"/>
          <w:sz w:val="24"/>
          <w:szCs w:val="24"/>
          <w:lang w:eastAsia="uk-UA"/>
        </w:rPr>
      </w:pPr>
    </w:p>
    <w:tbl>
      <w:tblPr>
        <w:tblW w:w="4993"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434"/>
        <w:gridCol w:w="2895"/>
        <w:gridCol w:w="3762"/>
        <w:gridCol w:w="2564"/>
      </w:tblGrid>
      <w:tr w:rsidR="004457AF" w:rsidRPr="00B263C2" w:rsidTr="004457AF">
        <w:trPr>
          <w:trHeight w:val="119"/>
        </w:trPr>
        <w:tc>
          <w:tcPr>
            <w:tcW w:w="225" w:type="pct"/>
            <w:tcBorders>
              <w:top w:val="single" w:sz="6" w:space="0" w:color="000000"/>
              <w:left w:val="single" w:sz="6" w:space="0" w:color="000000"/>
              <w:bottom w:val="nil"/>
              <w:right w:val="single" w:sz="4" w:space="0" w:color="auto"/>
            </w:tcBorders>
            <w:shd w:val="clear" w:color="auto" w:fill="auto"/>
            <w:hideMark/>
          </w:tcPr>
          <w:p w:rsidR="004457AF" w:rsidRPr="00B263C2" w:rsidRDefault="004457AF" w:rsidP="004457AF">
            <w:pPr>
              <w:spacing w:after="0" w:line="240" w:lineRule="auto"/>
              <w:jc w:val="center"/>
              <w:rPr>
                <w:rFonts w:ascii="Times New Roman" w:eastAsia="Times New Roman" w:hAnsi="Times New Roman"/>
                <w:sz w:val="24"/>
                <w:szCs w:val="24"/>
                <w:lang w:eastAsia="uk-UA"/>
              </w:rPr>
            </w:pPr>
            <w:bookmarkStart w:id="2" w:name="n14"/>
            <w:bookmarkEnd w:id="2"/>
          </w:p>
        </w:tc>
        <w:tc>
          <w:tcPr>
            <w:tcW w:w="4775" w:type="pct"/>
            <w:gridSpan w:val="3"/>
            <w:tcBorders>
              <w:top w:val="single" w:sz="6" w:space="0" w:color="000000"/>
              <w:left w:val="single" w:sz="4" w:space="0" w:color="auto"/>
              <w:bottom w:val="single" w:sz="6" w:space="0" w:color="000000"/>
              <w:right w:val="single" w:sz="6" w:space="0" w:color="000000"/>
            </w:tcBorders>
            <w:shd w:val="clear" w:color="auto" w:fill="auto"/>
          </w:tcPr>
          <w:p w:rsidR="004457AF" w:rsidRPr="00B263C2" w:rsidRDefault="004457AF" w:rsidP="004457AF">
            <w:pPr>
              <w:spacing w:after="0" w:line="240" w:lineRule="auto"/>
              <w:jc w:val="center"/>
              <w:rPr>
                <w:rFonts w:ascii="Times New Roman" w:eastAsia="Times New Roman" w:hAnsi="Times New Roman"/>
                <w:sz w:val="24"/>
                <w:szCs w:val="24"/>
                <w:lang w:eastAsia="uk-UA"/>
              </w:rPr>
            </w:pPr>
            <w:r w:rsidRPr="00B263C2">
              <w:rPr>
                <w:rFonts w:ascii="Times New Roman" w:eastAsia="Times New Roman" w:hAnsi="Times New Roman"/>
                <w:b/>
                <w:bCs/>
                <w:sz w:val="24"/>
                <w:szCs w:val="24"/>
                <w:lang w:eastAsia="uk-UA"/>
              </w:rPr>
              <w:t>Інформація про центр надання адміністративних послуг</w:t>
            </w:r>
          </w:p>
        </w:tc>
      </w:tr>
      <w:tr w:rsidR="00786E0A" w:rsidRPr="00B263C2" w:rsidTr="004457AF">
        <w:trPr>
          <w:trHeight w:val="119"/>
        </w:trPr>
        <w:tc>
          <w:tcPr>
            <w:tcW w:w="225" w:type="pct"/>
            <w:tcBorders>
              <w:top w:val="nil"/>
              <w:left w:val="single" w:sz="6" w:space="0" w:color="000000"/>
              <w:bottom w:val="single" w:sz="6" w:space="0" w:color="000000"/>
              <w:right w:val="single" w:sz="4" w:space="0" w:color="auto"/>
            </w:tcBorders>
            <w:shd w:val="clear" w:color="auto" w:fill="auto"/>
          </w:tcPr>
          <w:p w:rsidR="00786E0A" w:rsidRPr="005062BD" w:rsidRDefault="00786E0A" w:rsidP="00F54159">
            <w:pPr>
              <w:ind w:left="-60" w:right="-70"/>
              <w:jc w:val="center"/>
              <w:rPr>
                <w:rFonts w:ascii="Times New Roman" w:hAnsi="Times New Roman" w:cs="Times New Roman"/>
                <w:color w:val="000000" w:themeColor="text1"/>
                <w:sz w:val="24"/>
                <w:szCs w:val="24"/>
                <w:lang w:eastAsia="uk-UA"/>
              </w:rPr>
            </w:pPr>
            <w:r>
              <w:rPr>
                <w:rFonts w:ascii="Times New Roman" w:hAnsi="Times New Roman" w:cs="Times New Roman"/>
                <w:color w:val="000000" w:themeColor="text1"/>
                <w:sz w:val="24"/>
                <w:szCs w:val="24"/>
                <w:lang w:eastAsia="uk-UA"/>
              </w:rPr>
              <w:t>1</w:t>
            </w:r>
          </w:p>
        </w:tc>
        <w:tc>
          <w:tcPr>
            <w:tcW w:w="1499" w:type="pct"/>
            <w:tcBorders>
              <w:top w:val="single" w:sz="6" w:space="0" w:color="000000"/>
              <w:left w:val="single" w:sz="4" w:space="0" w:color="auto"/>
              <w:bottom w:val="single" w:sz="6" w:space="0" w:color="000000"/>
              <w:right w:val="single" w:sz="6" w:space="0" w:color="000000"/>
            </w:tcBorders>
            <w:shd w:val="clear" w:color="auto" w:fill="auto"/>
          </w:tcPr>
          <w:p w:rsidR="00786E0A" w:rsidRPr="00786E0A" w:rsidRDefault="00786E0A">
            <w:pPr>
              <w:spacing w:line="276" w:lineRule="auto"/>
              <w:jc w:val="center"/>
              <w:rPr>
                <w:rFonts w:ascii="Times New Roman" w:hAnsi="Times New Roman" w:cs="Times New Roman"/>
                <w:color w:val="000000" w:themeColor="text1"/>
                <w:sz w:val="24"/>
                <w:szCs w:val="24"/>
                <w:lang w:eastAsia="uk-UA"/>
              </w:rPr>
            </w:pPr>
            <w:r w:rsidRPr="00786E0A">
              <w:rPr>
                <w:rFonts w:ascii="Times New Roman" w:hAnsi="Times New Roman" w:cs="Times New Roman"/>
                <w:color w:val="000000" w:themeColor="text1"/>
                <w:sz w:val="24"/>
                <w:szCs w:val="24"/>
                <w:lang w:eastAsia="uk-UA"/>
              </w:rPr>
              <w:t>Найменування</w:t>
            </w:r>
          </w:p>
        </w:tc>
        <w:tc>
          <w:tcPr>
            <w:tcW w:w="1948" w:type="pct"/>
            <w:tcBorders>
              <w:top w:val="single" w:sz="6" w:space="0" w:color="000000"/>
              <w:left w:val="single" w:sz="6" w:space="0" w:color="000000"/>
              <w:bottom w:val="single" w:sz="6" w:space="0" w:color="000000"/>
              <w:right w:val="single" w:sz="4" w:space="0" w:color="auto"/>
            </w:tcBorders>
            <w:shd w:val="clear" w:color="auto" w:fill="auto"/>
          </w:tcPr>
          <w:p w:rsidR="00786E0A" w:rsidRPr="00786E0A" w:rsidRDefault="00786E0A">
            <w:pPr>
              <w:pStyle w:val="a9"/>
              <w:spacing w:line="276" w:lineRule="auto"/>
              <w:jc w:val="center"/>
              <w:rPr>
                <w:sz w:val="24"/>
                <w:szCs w:val="24"/>
              </w:rPr>
            </w:pPr>
            <w:r w:rsidRPr="00786E0A">
              <w:rPr>
                <w:sz w:val="24"/>
                <w:szCs w:val="24"/>
              </w:rPr>
              <w:t xml:space="preserve">Адреса та </w:t>
            </w:r>
            <w:r w:rsidRPr="00786E0A">
              <w:rPr>
                <w:color w:val="000000" w:themeColor="text1"/>
                <w:sz w:val="24"/>
                <w:szCs w:val="24"/>
                <w:lang w:eastAsia="uk-UA"/>
              </w:rPr>
              <w:t>режим роботи</w:t>
            </w:r>
          </w:p>
        </w:tc>
        <w:tc>
          <w:tcPr>
            <w:tcW w:w="1328" w:type="pct"/>
            <w:tcBorders>
              <w:top w:val="single" w:sz="6" w:space="0" w:color="000000"/>
              <w:left w:val="single" w:sz="4" w:space="0" w:color="auto"/>
              <w:bottom w:val="single" w:sz="6" w:space="0" w:color="000000"/>
              <w:right w:val="single" w:sz="6" w:space="0" w:color="000000"/>
            </w:tcBorders>
            <w:shd w:val="clear" w:color="auto" w:fill="auto"/>
          </w:tcPr>
          <w:p w:rsidR="00786E0A" w:rsidRPr="00786E0A" w:rsidRDefault="00786E0A">
            <w:pPr>
              <w:pStyle w:val="a9"/>
              <w:spacing w:line="276" w:lineRule="auto"/>
              <w:jc w:val="center"/>
              <w:rPr>
                <w:sz w:val="24"/>
                <w:szCs w:val="24"/>
                <w:lang w:eastAsia="uk-UA"/>
              </w:rPr>
            </w:pPr>
            <w:r w:rsidRPr="00786E0A">
              <w:rPr>
                <w:color w:val="000000" w:themeColor="text1"/>
                <w:sz w:val="24"/>
                <w:szCs w:val="24"/>
                <w:lang w:eastAsia="uk-UA"/>
              </w:rPr>
              <w:t>Телефон / факс, електронна  адреса, офіційний веб-сайт</w:t>
            </w:r>
          </w:p>
        </w:tc>
      </w:tr>
      <w:tr w:rsidR="005062BD" w:rsidRPr="00B263C2" w:rsidTr="004457AF">
        <w:trPr>
          <w:trHeight w:val="119"/>
        </w:trPr>
        <w:tc>
          <w:tcPr>
            <w:tcW w:w="225" w:type="pct"/>
            <w:tcBorders>
              <w:top w:val="single" w:sz="6" w:space="0" w:color="000000"/>
              <w:left w:val="single" w:sz="6" w:space="0" w:color="000000"/>
              <w:bottom w:val="single" w:sz="6" w:space="0" w:color="000000"/>
              <w:right w:val="single" w:sz="6" w:space="0" w:color="000000"/>
            </w:tcBorders>
            <w:shd w:val="clear" w:color="auto" w:fill="auto"/>
          </w:tcPr>
          <w:p w:rsidR="005062BD" w:rsidRPr="005062BD" w:rsidRDefault="005062BD" w:rsidP="00F54159">
            <w:pPr>
              <w:ind w:left="-60" w:right="-70"/>
              <w:jc w:val="center"/>
              <w:rPr>
                <w:rFonts w:ascii="Times New Roman" w:hAnsi="Times New Roman" w:cs="Times New Roman"/>
                <w:color w:val="000000" w:themeColor="text1"/>
                <w:sz w:val="24"/>
                <w:szCs w:val="24"/>
                <w:lang w:eastAsia="uk-UA"/>
              </w:rPr>
            </w:pPr>
            <w:r w:rsidRPr="005062BD">
              <w:rPr>
                <w:rFonts w:ascii="Times New Roman" w:hAnsi="Times New Roman" w:cs="Times New Roman"/>
                <w:color w:val="000000" w:themeColor="text1"/>
                <w:sz w:val="24"/>
                <w:szCs w:val="24"/>
                <w:lang w:eastAsia="uk-UA"/>
              </w:rPr>
              <w:t>1.1</w:t>
            </w:r>
          </w:p>
        </w:tc>
        <w:tc>
          <w:tcPr>
            <w:tcW w:w="1499" w:type="pct"/>
            <w:tcBorders>
              <w:top w:val="single" w:sz="6" w:space="0" w:color="000000"/>
              <w:left w:val="single" w:sz="6" w:space="0" w:color="000000"/>
              <w:bottom w:val="single" w:sz="6" w:space="0" w:color="000000"/>
              <w:right w:val="single" w:sz="6" w:space="0" w:color="000000"/>
            </w:tcBorders>
            <w:shd w:val="clear" w:color="auto" w:fill="auto"/>
          </w:tcPr>
          <w:p w:rsidR="005062BD" w:rsidRPr="005062BD" w:rsidRDefault="005062BD" w:rsidP="00F54159">
            <w:pPr>
              <w:jc w:val="center"/>
              <w:rPr>
                <w:rFonts w:ascii="Times New Roman" w:hAnsi="Times New Roman" w:cs="Times New Roman"/>
                <w:color w:val="000000" w:themeColor="text1"/>
                <w:sz w:val="24"/>
                <w:szCs w:val="24"/>
                <w:lang w:eastAsia="uk-UA"/>
              </w:rPr>
            </w:pPr>
            <w:r w:rsidRPr="005062BD">
              <w:rPr>
                <w:rFonts w:ascii="Times New Roman" w:hAnsi="Times New Roman" w:cs="Times New Roman"/>
                <w:color w:val="000000" w:themeColor="text1"/>
                <w:sz w:val="24"/>
                <w:szCs w:val="24"/>
                <w:lang w:eastAsia="uk-UA"/>
              </w:rPr>
              <w:t xml:space="preserve">Центр надання адміністративних послуг </w:t>
            </w:r>
            <w:proofErr w:type="spellStart"/>
            <w:r w:rsidRPr="005062BD">
              <w:rPr>
                <w:rFonts w:ascii="Times New Roman" w:hAnsi="Times New Roman" w:cs="Times New Roman"/>
                <w:color w:val="000000" w:themeColor="text1"/>
                <w:sz w:val="24"/>
                <w:szCs w:val="24"/>
                <w:lang w:eastAsia="uk-UA"/>
              </w:rPr>
              <w:t>Устилузької</w:t>
            </w:r>
            <w:proofErr w:type="spellEnd"/>
            <w:r w:rsidRPr="005062BD">
              <w:rPr>
                <w:rFonts w:ascii="Times New Roman" w:hAnsi="Times New Roman" w:cs="Times New Roman"/>
                <w:color w:val="000000" w:themeColor="text1"/>
                <w:sz w:val="24"/>
                <w:szCs w:val="24"/>
                <w:lang w:eastAsia="uk-UA"/>
              </w:rPr>
              <w:t xml:space="preserve"> міської ради</w:t>
            </w:r>
          </w:p>
        </w:tc>
        <w:tc>
          <w:tcPr>
            <w:tcW w:w="1948" w:type="pct"/>
            <w:tcBorders>
              <w:top w:val="single" w:sz="6" w:space="0" w:color="000000"/>
              <w:left w:val="single" w:sz="6" w:space="0" w:color="000000"/>
              <w:bottom w:val="single" w:sz="6" w:space="0" w:color="000000"/>
              <w:right w:val="single" w:sz="4" w:space="0" w:color="auto"/>
            </w:tcBorders>
            <w:shd w:val="clear" w:color="auto" w:fill="auto"/>
          </w:tcPr>
          <w:p w:rsidR="005062BD" w:rsidRPr="005062BD" w:rsidRDefault="005062BD" w:rsidP="00F54159">
            <w:pPr>
              <w:pStyle w:val="a9"/>
              <w:jc w:val="center"/>
              <w:rPr>
                <w:sz w:val="24"/>
                <w:szCs w:val="24"/>
              </w:rPr>
            </w:pPr>
            <w:r w:rsidRPr="005062BD">
              <w:rPr>
                <w:sz w:val="24"/>
                <w:szCs w:val="24"/>
              </w:rPr>
              <w:t xml:space="preserve">44731, м. </w:t>
            </w:r>
            <w:proofErr w:type="spellStart"/>
            <w:r w:rsidRPr="005062BD">
              <w:rPr>
                <w:sz w:val="24"/>
                <w:szCs w:val="24"/>
              </w:rPr>
              <w:t>Устилуг</w:t>
            </w:r>
            <w:proofErr w:type="spellEnd"/>
            <w:r w:rsidRPr="005062BD">
              <w:rPr>
                <w:sz w:val="24"/>
                <w:szCs w:val="24"/>
              </w:rPr>
              <w:t>, вул. Володимирська, буд. 40</w:t>
            </w:r>
          </w:p>
          <w:p w:rsidR="005062BD" w:rsidRPr="005062BD" w:rsidRDefault="005062BD" w:rsidP="00F54159">
            <w:pPr>
              <w:pStyle w:val="a9"/>
              <w:jc w:val="center"/>
              <w:rPr>
                <w:sz w:val="24"/>
                <w:szCs w:val="24"/>
              </w:rPr>
            </w:pPr>
            <w:r w:rsidRPr="005062BD">
              <w:rPr>
                <w:sz w:val="24"/>
                <w:szCs w:val="24"/>
              </w:rPr>
              <w:t>Понеділок, середа, четвер: 9:00 - 16:30;</w:t>
            </w:r>
          </w:p>
          <w:p w:rsidR="005062BD" w:rsidRPr="005062BD" w:rsidRDefault="005062BD" w:rsidP="00F54159">
            <w:pPr>
              <w:pStyle w:val="a9"/>
              <w:jc w:val="center"/>
              <w:rPr>
                <w:sz w:val="24"/>
                <w:szCs w:val="24"/>
              </w:rPr>
            </w:pPr>
            <w:r w:rsidRPr="005062BD">
              <w:rPr>
                <w:sz w:val="24"/>
                <w:szCs w:val="24"/>
              </w:rPr>
              <w:t>Вівторок: 9:00 – 20:00;</w:t>
            </w:r>
          </w:p>
          <w:p w:rsidR="005062BD" w:rsidRPr="005062BD" w:rsidRDefault="005062BD" w:rsidP="00F54159">
            <w:pPr>
              <w:pStyle w:val="a9"/>
              <w:jc w:val="center"/>
              <w:rPr>
                <w:sz w:val="24"/>
                <w:szCs w:val="24"/>
              </w:rPr>
            </w:pPr>
            <w:r w:rsidRPr="005062BD">
              <w:rPr>
                <w:sz w:val="24"/>
                <w:szCs w:val="24"/>
              </w:rPr>
              <w:t>П’ятниця: 9:00-16:00;</w:t>
            </w:r>
          </w:p>
          <w:p w:rsidR="005062BD" w:rsidRPr="005062BD" w:rsidRDefault="005062BD" w:rsidP="00F54159">
            <w:pPr>
              <w:pStyle w:val="a9"/>
              <w:jc w:val="center"/>
              <w:rPr>
                <w:sz w:val="24"/>
                <w:szCs w:val="24"/>
                <w:lang w:eastAsia="uk-UA"/>
              </w:rPr>
            </w:pPr>
            <w:r w:rsidRPr="005062BD">
              <w:rPr>
                <w:sz w:val="24"/>
                <w:szCs w:val="24"/>
              </w:rPr>
              <w:t>субота, неділя - вихідні дні.</w:t>
            </w:r>
          </w:p>
        </w:tc>
        <w:tc>
          <w:tcPr>
            <w:tcW w:w="1328" w:type="pct"/>
            <w:tcBorders>
              <w:top w:val="single" w:sz="6" w:space="0" w:color="000000"/>
              <w:left w:val="single" w:sz="4" w:space="0" w:color="auto"/>
              <w:bottom w:val="single" w:sz="6" w:space="0" w:color="000000"/>
              <w:right w:val="single" w:sz="6" w:space="0" w:color="000000"/>
            </w:tcBorders>
            <w:shd w:val="clear" w:color="auto" w:fill="auto"/>
          </w:tcPr>
          <w:p w:rsidR="005062BD" w:rsidRPr="005062BD" w:rsidRDefault="005062BD" w:rsidP="00F54159">
            <w:pPr>
              <w:pStyle w:val="a9"/>
              <w:jc w:val="center"/>
              <w:rPr>
                <w:sz w:val="24"/>
                <w:szCs w:val="24"/>
              </w:rPr>
            </w:pPr>
            <w:r w:rsidRPr="005062BD">
              <w:rPr>
                <w:sz w:val="24"/>
                <w:szCs w:val="24"/>
              </w:rPr>
              <w:t>+380639159363</w:t>
            </w:r>
          </w:p>
          <w:p w:rsidR="005062BD" w:rsidRPr="005062BD" w:rsidRDefault="0000615E" w:rsidP="00F54159">
            <w:pPr>
              <w:pStyle w:val="a9"/>
              <w:jc w:val="center"/>
              <w:rPr>
                <w:color w:val="000000" w:themeColor="text1"/>
                <w:sz w:val="24"/>
                <w:szCs w:val="24"/>
              </w:rPr>
            </w:pPr>
            <w:r>
              <w:rPr>
                <w:rStyle w:val="a3"/>
                <w:rFonts w:eastAsiaTheme="majorEastAsia"/>
                <w:color w:val="000000" w:themeColor="text1"/>
                <w:sz w:val="24"/>
                <w:szCs w:val="24"/>
                <w:lang w:val="en-US"/>
              </w:rPr>
              <w:fldChar w:fldCharType="begin"/>
            </w:r>
            <w:r w:rsidRPr="0000615E">
              <w:rPr>
                <w:rStyle w:val="a3"/>
                <w:rFonts w:eastAsiaTheme="majorEastAsia"/>
                <w:color w:val="000000" w:themeColor="text1"/>
                <w:sz w:val="24"/>
                <w:szCs w:val="24"/>
              </w:rPr>
              <w:instrText xml:space="preserve"> </w:instrText>
            </w:r>
            <w:r>
              <w:rPr>
                <w:rStyle w:val="a3"/>
                <w:rFonts w:eastAsiaTheme="majorEastAsia"/>
                <w:color w:val="000000" w:themeColor="text1"/>
                <w:sz w:val="24"/>
                <w:szCs w:val="24"/>
                <w:lang w:val="en-US"/>
              </w:rPr>
              <w:instrText>HYPERLINK</w:instrText>
            </w:r>
            <w:r w:rsidRPr="0000615E">
              <w:rPr>
                <w:rStyle w:val="a3"/>
                <w:rFonts w:eastAsiaTheme="majorEastAsia"/>
                <w:color w:val="000000" w:themeColor="text1"/>
                <w:sz w:val="24"/>
                <w:szCs w:val="24"/>
              </w:rPr>
              <w:instrText xml:space="preserve"> "</w:instrText>
            </w:r>
            <w:r>
              <w:rPr>
                <w:rStyle w:val="a3"/>
                <w:rFonts w:eastAsiaTheme="majorEastAsia"/>
                <w:color w:val="000000" w:themeColor="text1"/>
                <w:sz w:val="24"/>
                <w:szCs w:val="24"/>
                <w:lang w:val="en-US"/>
              </w:rPr>
              <w:instrText>mailto</w:instrText>
            </w:r>
            <w:r w:rsidRPr="0000615E">
              <w:rPr>
                <w:rStyle w:val="a3"/>
                <w:rFonts w:eastAsiaTheme="majorEastAsia"/>
                <w:color w:val="000000" w:themeColor="text1"/>
                <w:sz w:val="24"/>
                <w:szCs w:val="24"/>
              </w:rPr>
              <w:instrText>:</w:instrText>
            </w:r>
            <w:r>
              <w:rPr>
                <w:rStyle w:val="a3"/>
                <w:rFonts w:eastAsiaTheme="majorEastAsia"/>
                <w:color w:val="000000" w:themeColor="text1"/>
                <w:sz w:val="24"/>
                <w:szCs w:val="24"/>
                <w:lang w:val="en-US"/>
              </w:rPr>
              <w:instrText>cnap</w:instrText>
            </w:r>
            <w:r w:rsidRPr="0000615E">
              <w:rPr>
                <w:rStyle w:val="a3"/>
                <w:rFonts w:eastAsiaTheme="majorEastAsia"/>
                <w:color w:val="000000" w:themeColor="text1"/>
                <w:sz w:val="24"/>
                <w:szCs w:val="24"/>
              </w:rPr>
              <w:instrText>-</w:instrText>
            </w:r>
            <w:r>
              <w:rPr>
                <w:rStyle w:val="a3"/>
                <w:rFonts w:eastAsiaTheme="majorEastAsia"/>
                <w:color w:val="000000" w:themeColor="text1"/>
                <w:sz w:val="24"/>
                <w:szCs w:val="24"/>
                <w:lang w:val="en-US"/>
              </w:rPr>
              <w:instrText>ustylug</w:instrText>
            </w:r>
            <w:r w:rsidRPr="0000615E">
              <w:rPr>
                <w:rStyle w:val="a3"/>
                <w:rFonts w:eastAsiaTheme="majorEastAsia"/>
                <w:color w:val="000000" w:themeColor="text1"/>
                <w:sz w:val="24"/>
                <w:szCs w:val="24"/>
              </w:rPr>
              <w:instrText>@</w:instrText>
            </w:r>
            <w:r>
              <w:rPr>
                <w:rStyle w:val="a3"/>
                <w:rFonts w:eastAsiaTheme="majorEastAsia"/>
                <w:color w:val="000000" w:themeColor="text1"/>
                <w:sz w:val="24"/>
                <w:szCs w:val="24"/>
                <w:lang w:val="en-US"/>
              </w:rPr>
              <w:instrText>i</w:instrText>
            </w:r>
            <w:r w:rsidRPr="0000615E">
              <w:rPr>
                <w:rStyle w:val="a3"/>
                <w:rFonts w:eastAsiaTheme="majorEastAsia"/>
                <w:color w:val="000000" w:themeColor="text1"/>
                <w:sz w:val="24"/>
                <w:szCs w:val="24"/>
              </w:rPr>
              <w:instrText>.</w:instrText>
            </w:r>
            <w:r>
              <w:rPr>
                <w:rStyle w:val="a3"/>
                <w:rFonts w:eastAsiaTheme="majorEastAsia"/>
                <w:color w:val="000000" w:themeColor="text1"/>
                <w:sz w:val="24"/>
                <w:szCs w:val="24"/>
                <w:lang w:val="en-US"/>
              </w:rPr>
              <w:instrText>ua</w:instrText>
            </w:r>
            <w:r w:rsidRPr="0000615E">
              <w:rPr>
                <w:rStyle w:val="a3"/>
                <w:rFonts w:eastAsiaTheme="majorEastAsia"/>
                <w:color w:val="000000" w:themeColor="text1"/>
                <w:sz w:val="24"/>
                <w:szCs w:val="24"/>
              </w:rPr>
              <w:instrText xml:space="preserve">" </w:instrText>
            </w:r>
            <w:r>
              <w:rPr>
                <w:rStyle w:val="a3"/>
                <w:rFonts w:eastAsiaTheme="majorEastAsia"/>
                <w:color w:val="000000" w:themeColor="text1"/>
                <w:sz w:val="24"/>
                <w:szCs w:val="24"/>
                <w:lang w:val="en-US"/>
              </w:rPr>
              <w:fldChar w:fldCharType="separate"/>
            </w:r>
            <w:r w:rsidR="005062BD" w:rsidRPr="005062BD">
              <w:rPr>
                <w:rStyle w:val="a3"/>
                <w:rFonts w:eastAsiaTheme="majorEastAsia"/>
                <w:color w:val="000000" w:themeColor="text1"/>
                <w:sz w:val="24"/>
                <w:szCs w:val="24"/>
                <w:lang w:val="en-US"/>
              </w:rPr>
              <w:t>cnap</w:t>
            </w:r>
            <w:r w:rsidR="005062BD" w:rsidRPr="005062BD">
              <w:rPr>
                <w:rStyle w:val="a3"/>
                <w:rFonts w:eastAsiaTheme="majorEastAsia"/>
                <w:color w:val="000000" w:themeColor="text1"/>
                <w:sz w:val="24"/>
                <w:szCs w:val="24"/>
              </w:rPr>
              <w:t>-</w:t>
            </w:r>
            <w:r w:rsidR="005062BD" w:rsidRPr="005062BD">
              <w:rPr>
                <w:rStyle w:val="a3"/>
                <w:rFonts w:eastAsiaTheme="majorEastAsia"/>
                <w:color w:val="000000" w:themeColor="text1"/>
                <w:sz w:val="24"/>
                <w:szCs w:val="24"/>
                <w:lang w:val="en-US"/>
              </w:rPr>
              <w:t>ustylug</w:t>
            </w:r>
            <w:r w:rsidR="005062BD" w:rsidRPr="005062BD">
              <w:rPr>
                <w:rStyle w:val="a3"/>
                <w:rFonts w:eastAsiaTheme="majorEastAsia"/>
                <w:color w:val="000000" w:themeColor="text1"/>
                <w:sz w:val="24"/>
                <w:szCs w:val="24"/>
              </w:rPr>
              <w:t>@</w:t>
            </w:r>
            <w:r w:rsidR="005062BD" w:rsidRPr="005062BD">
              <w:rPr>
                <w:rStyle w:val="a3"/>
                <w:rFonts w:eastAsiaTheme="majorEastAsia"/>
                <w:color w:val="000000" w:themeColor="text1"/>
                <w:sz w:val="24"/>
                <w:szCs w:val="24"/>
                <w:lang w:val="en-US"/>
              </w:rPr>
              <w:t>i</w:t>
            </w:r>
            <w:r w:rsidR="005062BD" w:rsidRPr="005062BD">
              <w:rPr>
                <w:rStyle w:val="a3"/>
                <w:rFonts w:eastAsiaTheme="majorEastAsia"/>
                <w:color w:val="000000" w:themeColor="text1"/>
                <w:sz w:val="24"/>
                <w:szCs w:val="24"/>
              </w:rPr>
              <w:t>.</w:t>
            </w:r>
            <w:proofErr w:type="spellStart"/>
            <w:r w:rsidR="005062BD" w:rsidRPr="005062BD">
              <w:rPr>
                <w:rStyle w:val="a3"/>
                <w:rFonts w:eastAsiaTheme="majorEastAsia"/>
                <w:color w:val="000000" w:themeColor="text1"/>
                <w:sz w:val="24"/>
                <w:szCs w:val="24"/>
                <w:lang w:val="en-US"/>
              </w:rPr>
              <w:t>ua</w:t>
            </w:r>
            <w:proofErr w:type="spellEnd"/>
            <w:r>
              <w:rPr>
                <w:rStyle w:val="a3"/>
                <w:rFonts w:eastAsiaTheme="majorEastAsia"/>
                <w:color w:val="000000" w:themeColor="text1"/>
                <w:sz w:val="24"/>
                <w:szCs w:val="24"/>
                <w:lang w:val="en-US"/>
              </w:rPr>
              <w:fldChar w:fldCharType="end"/>
            </w:r>
            <w:r w:rsidR="005062BD" w:rsidRPr="005062BD">
              <w:rPr>
                <w:color w:val="000000" w:themeColor="text1"/>
                <w:sz w:val="24"/>
                <w:szCs w:val="24"/>
              </w:rPr>
              <w:t xml:space="preserve"> </w:t>
            </w:r>
          </w:p>
          <w:p w:rsidR="005062BD" w:rsidRPr="005062BD" w:rsidRDefault="005062BD" w:rsidP="00F54159">
            <w:pPr>
              <w:pStyle w:val="a9"/>
              <w:jc w:val="center"/>
              <w:rPr>
                <w:color w:val="000000" w:themeColor="text1"/>
                <w:sz w:val="24"/>
                <w:szCs w:val="24"/>
              </w:rPr>
            </w:pPr>
          </w:p>
          <w:p w:rsidR="005062BD" w:rsidRPr="005062BD" w:rsidRDefault="0000615E" w:rsidP="00F54159">
            <w:pPr>
              <w:pStyle w:val="a9"/>
              <w:jc w:val="center"/>
              <w:rPr>
                <w:sz w:val="24"/>
                <w:szCs w:val="24"/>
                <w:lang w:eastAsia="uk-UA"/>
              </w:rPr>
            </w:pPr>
            <w:r>
              <w:rPr>
                <w:rStyle w:val="a3"/>
                <w:rFonts w:eastAsiaTheme="majorEastAsia"/>
                <w:color w:val="000000" w:themeColor="text1"/>
                <w:sz w:val="24"/>
                <w:szCs w:val="24"/>
                <w:lang w:val="en-US"/>
              </w:rPr>
              <w:fldChar w:fldCharType="begin"/>
            </w:r>
            <w:r w:rsidRPr="0000615E">
              <w:rPr>
                <w:rStyle w:val="a3"/>
                <w:rFonts w:eastAsiaTheme="majorEastAsia"/>
                <w:color w:val="000000" w:themeColor="text1"/>
                <w:sz w:val="24"/>
                <w:szCs w:val="24"/>
              </w:rPr>
              <w:instrText xml:space="preserve"> </w:instrText>
            </w:r>
            <w:r>
              <w:rPr>
                <w:rStyle w:val="a3"/>
                <w:rFonts w:eastAsiaTheme="majorEastAsia"/>
                <w:color w:val="000000" w:themeColor="text1"/>
                <w:sz w:val="24"/>
                <w:szCs w:val="24"/>
                <w:lang w:val="en-US"/>
              </w:rPr>
              <w:instrText>HYPERLINK</w:instrText>
            </w:r>
            <w:r w:rsidRPr="0000615E">
              <w:rPr>
                <w:rStyle w:val="a3"/>
                <w:rFonts w:eastAsiaTheme="majorEastAsia"/>
                <w:color w:val="000000" w:themeColor="text1"/>
                <w:sz w:val="24"/>
                <w:szCs w:val="24"/>
              </w:rPr>
              <w:instrText xml:space="preserve"> "</w:instrText>
            </w:r>
            <w:r>
              <w:rPr>
                <w:rStyle w:val="a3"/>
                <w:rFonts w:eastAsiaTheme="majorEastAsia"/>
                <w:color w:val="000000" w:themeColor="text1"/>
                <w:sz w:val="24"/>
                <w:szCs w:val="24"/>
                <w:lang w:val="en-US"/>
              </w:rPr>
              <w:instrText>https</w:instrText>
            </w:r>
            <w:r w:rsidRPr="0000615E">
              <w:rPr>
                <w:rStyle w:val="a3"/>
                <w:rFonts w:eastAsiaTheme="majorEastAsia"/>
                <w:color w:val="000000" w:themeColor="text1"/>
                <w:sz w:val="24"/>
                <w:szCs w:val="24"/>
              </w:rPr>
              <w:instrText>://</w:instrText>
            </w:r>
            <w:r>
              <w:rPr>
                <w:rStyle w:val="a3"/>
                <w:rFonts w:eastAsiaTheme="majorEastAsia"/>
                <w:color w:val="000000" w:themeColor="text1"/>
                <w:sz w:val="24"/>
                <w:szCs w:val="24"/>
                <w:lang w:val="en-US"/>
              </w:rPr>
              <w:instrText>ustyluzka</w:instrText>
            </w:r>
            <w:r w:rsidRPr="0000615E">
              <w:rPr>
                <w:rStyle w:val="a3"/>
                <w:rFonts w:eastAsiaTheme="majorEastAsia"/>
                <w:color w:val="000000" w:themeColor="text1"/>
                <w:sz w:val="24"/>
                <w:szCs w:val="24"/>
              </w:rPr>
              <w:instrText>-</w:instrText>
            </w:r>
            <w:r>
              <w:rPr>
                <w:rStyle w:val="a3"/>
                <w:rFonts w:eastAsiaTheme="majorEastAsia"/>
                <w:color w:val="000000" w:themeColor="text1"/>
                <w:sz w:val="24"/>
                <w:szCs w:val="24"/>
                <w:lang w:val="en-US"/>
              </w:rPr>
              <w:instrText>gromada</w:instrText>
            </w:r>
            <w:r w:rsidRPr="0000615E">
              <w:rPr>
                <w:rStyle w:val="a3"/>
                <w:rFonts w:eastAsiaTheme="majorEastAsia"/>
                <w:color w:val="000000" w:themeColor="text1"/>
                <w:sz w:val="24"/>
                <w:szCs w:val="24"/>
              </w:rPr>
              <w:instrText>.</w:instrText>
            </w:r>
            <w:r>
              <w:rPr>
                <w:rStyle w:val="a3"/>
                <w:rFonts w:eastAsiaTheme="majorEastAsia"/>
                <w:color w:val="000000" w:themeColor="text1"/>
                <w:sz w:val="24"/>
                <w:szCs w:val="24"/>
                <w:lang w:val="en-US"/>
              </w:rPr>
              <w:instrText>gov</w:instrText>
            </w:r>
            <w:r w:rsidRPr="0000615E">
              <w:rPr>
                <w:rStyle w:val="a3"/>
                <w:rFonts w:eastAsiaTheme="majorEastAsia"/>
                <w:color w:val="000000" w:themeColor="text1"/>
                <w:sz w:val="24"/>
                <w:szCs w:val="24"/>
              </w:rPr>
              <w:instrText>.</w:instrText>
            </w:r>
            <w:r>
              <w:rPr>
                <w:rStyle w:val="a3"/>
                <w:rFonts w:eastAsiaTheme="majorEastAsia"/>
                <w:color w:val="000000" w:themeColor="text1"/>
                <w:sz w:val="24"/>
                <w:szCs w:val="24"/>
                <w:lang w:val="en-US"/>
              </w:rPr>
              <w:instrText>ua</w:instrText>
            </w:r>
            <w:r w:rsidRPr="0000615E">
              <w:rPr>
                <w:rStyle w:val="a3"/>
                <w:rFonts w:eastAsiaTheme="majorEastAsia"/>
                <w:color w:val="000000" w:themeColor="text1"/>
                <w:sz w:val="24"/>
                <w:szCs w:val="24"/>
              </w:rPr>
              <w:instrText xml:space="preserve">/" </w:instrText>
            </w:r>
            <w:r>
              <w:rPr>
                <w:rStyle w:val="a3"/>
                <w:rFonts w:eastAsiaTheme="majorEastAsia"/>
                <w:color w:val="000000" w:themeColor="text1"/>
                <w:sz w:val="24"/>
                <w:szCs w:val="24"/>
                <w:lang w:val="en-US"/>
              </w:rPr>
              <w:fldChar w:fldCharType="separate"/>
            </w:r>
            <w:r w:rsidR="005062BD" w:rsidRPr="005062BD">
              <w:rPr>
                <w:rStyle w:val="a3"/>
                <w:rFonts w:eastAsiaTheme="majorEastAsia"/>
                <w:color w:val="000000" w:themeColor="text1"/>
                <w:sz w:val="24"/>
                <w:szCs w:val="24"/>
                <w:lang w:val="en-US"/>
              </w:rPr>
              <w:t>https</w:t>
            </w:r>
            <w:r w:rsidR="005062BD" w:rsidRPr="005062BD">
              <w:rPr>
                <w:rStyle w:val="a3"/>
                <w:rFonts w:eastAsiaTheme="majorEastAsia"/>
                <w:color w:val="000000" w:themeColor="text1"/>
                <w:sz w:val="24"/>
                <w:szCs w:val="24"/>
              </w:rPr>
              <w:t>://</w:t>
            </w:r>
            <w:proofErr w:type="spellStart"/>
            <w:r w:rsidR="005062BD" w:rsidRPr="005062BD">
              <w:rPr>
                <w:rStyle w:val="a3"/>
                <w:rFonts w:eastAsiaTheme="majorEastAsia"/>
                <w:color w:val="000000" w:themeColor="text1"/>
                <w:sz w:val="24"/>
                <w:szCs w:val="24"/>
                <w:lang w:val="en-US"/>
              </w:rPr>
              <w:t>ustyluzka</w:t>
            </w:r>
            <w:proofErr w:type="spellEnd"/>
            <w:r w:rsidR="005062BD" w:rsidRPr="005062BD">
              <w:rPr>
                <w:rStyle w:val="a3"/>
                <w:rFonts w:eastAsiaTheme="majorEastAsia"/>
                <w:color w:val="000000" w:themeColor="text1"/>
                <w:sz w:val="24"/>
                <w:szCs w:val="24"/>
              </w:rPr>
              <w:t>-</w:t>
            </w:r>
            <w:proofErr w:type="spellStart"/>
            <w:r w:rsidR="005062BD" w:rsidRPr="005062BD">
              <w:rPr>
                <w:rStyle w:val="a3"/>
                <w:rFonts w:eastAsiaTheme="majorEastAsia"/>
                <w:color w:val="000000" w:themeColor="text1"/>
                <w:sz w:val="24"/>
                <w:szCs w:val="24"/>
                <w:lang w:val="en-US"/>
              </w:rPr>
              <w:t>gromada</w:t>
            </w:r>
            <w:proofErr w:type="spellEnd"/>
            <w:r w:rsidR="005062BD" w:rsidRPr="005062BD">
              <w:rPr>
                <w:rStyle w:val="a3"/>
                <w:rFonts w:eastAsiaTheme="majorEastAsia"/>
                <w:color w:val="000000" w:themeColor="text1"/>
                <w:sz w:val="24"/>
                <w:szCs w:val="24"/>
              </w:rPr>
              <w:t>.</w:t>
            </w:r>
            <w:proofErr w:type="spellStart"/>
            <w:r w:rsidR="005062BD" w:rsidRPr="005062BD">
              <w:rPr>
                <w:rStyle w:val="a3"/>
                <w:rFonts w:eastAsiaTheme="majorEastAsia"/>
                <w:color w:val="000000" w:themeColor="text1"/>
                <w:sz w:val="24"/>
                <w:szCs w:val="24"/>
                <w:lang w:val="en-US"/>
              </w:rPr>
              <w:t>gov</w:t>
            </w:r>
            <w:proofErr w:type="spellEnd"/>
            <w:r w:rsidR="005062BD" w:rsidRPr="005062BD">
              <w:rPr>
                <w:rStyle w:val="a3"/>
                <w:rFonts w:eastAsiaTheme="majorEastAsia"/>
                <w:color w:val="000000" w:themeColor="text1"/>
                <w:sz w:val="24"/>
                <w:szCs w:val="24"/>
              </w:rPr>
              <w:t>.</w:t>
            </w:r>
            <w:proofErr w:type="spellStart"/>
            <w:r w:rsidR="005062BD" w:rsidRPr="005062BD">
              <w:rPr>
                <w:rStyle w:val="a3"/>
                <w:rFonts w:eastAsiaTheme="majorEastAsia"/>
                <w:color w:val="000000" w:themeColor="text1"/>
                <w:sz w:val="24"/>
                <w:szCs w:val="24"/>
                <w:lang w:val="en-US"/>
              </w:rPr>
              <w:t>ua</w:t>
            </w:r>
            <w:proofErr w:type="spellEnd"/>
            <w:r w:rsidR="005062BD" w:rsidRPr="005062BD">
              <w:rPr>
                <w:rStyle w:val="a3"/>
                <w:rFonts w:eastAsiaTheme="majorEastAsia"/>
                <w:color w:val="000000" w:themeColor="text1"/>
                <w:sz w:val="24"/>
                <w:szCs w:val="24"/>
              </w:rPr>
              <w:t>/</w:t>
            </w:r>
            <w:r>
              <w:rPr>
                <w:rStyle w:val="a3"/>
                <w:rFonts w:eastAsiaTheme="majorEastAsia"/>
                <w:color w:val="000000" w:themeColor="text1"/>
                <w:sz w:val="24"/>
                <w:szCs w:val="24"/>
              </w:rPr>
              <w:fldChar w:fldCharType="end"/>
            </w:r>
            <w:r w:rsidR="005062BD" w:rsidRPr="005062BD">
              <w:rPr>
                <w:color w:val="000000" w:themeColor="text1"/>
                <w:sz w:val="24"/>
                <w:szCs w:val="24"/>
              </w:rPr>
              <w:t xml:space="preserve"> </w:t>
            </w:r>
          </w:p>
        </w:tc>
      </w:tr>
      <w:tr w:rsidR="005062BD" w:rsidRPr="00B263C2" w:rsidTr="004457AF">
        <w:trPr>
          <w:trHeight w:val="119"/>
        </w:trPr>
        <w:tc>
          <w:tcPr>
            <w:tcW w:w="225" w:type="pct"/>
            <w:tcBorders>
              <w:top w:val="single" w:sz="6" w:space="0" w:color="000000"/>
              <w:left w:val="single" w:sz="6" w:space="0" w:color="000000"/>
              <w:bottom w:val="single" w:sz="6" w:space="0" w:color="000000"/>
              <w:right w:val="single" w:sz="6" w:space="0" w:color="000000"/>
            </w:tcBorders>
            <w:shd w:val="clear" w:color="auto" w:fill="auto"/>
          </w:tcPr>
          <w:p w:rsidR="005062BD" w:rsidRPr="005062BD" w:rsidRDefault="005062BD" w:rsidP="00F54159">
            <w:pPr>
              <w:ind w:left="-60" w:right="-70"/>
              <w:jc w:val="center"/>
              <w:rPr>
                <w:rFonts w:ascii="Times New Roman" w:hAnsi="Times New Roman" w:cs="Times New Roman"/>
                <w:color w:val="000000" w:themeColor="text1"/>
                <w:sz w:val="24"/>
                <w:szCs w:val="24"/>
                <w:lang w:eastAsia="uk-UA"/>
              </w:rPr>
            </w:pPr>
            <w:r w:rsidRPr="005062BD">
              <w:rPr>
                <w:rFonts w:ascii="Times New Roman" w:hAnsi="Times New Roman" w:cs="Times New Roman"/>
                <w:color w:val="000000" w:themeColor="text1"/>
                <w:sz w:val="24"/>
                <w:szCs w:val="24"/>
                <w:lang w:eastAsia="uk-UA"/>
              </w:rPr>
              <w:t>1.2</w:t>
            </w:r>
          </w:p>
        </w:tc>
        <w:tc>
          <w:tcPr>
            <w:tcW w:w="1499" w:type="pct"/>
            <w:tcBorders>
              <w:top w:val="single" w:sz="6" w:space="0" w:color="000000"/>
              <w:left w:val="single" w:sz="6" w:space="0" w:color="000000"/>
              <w:bottom w:val="single" w:sz="6" w:space="0" w:color="000000"/>
              <w:right w:val="single" w:sz="6" w:space="0" w:color="000000"/>
            </w:tcBorders>
            <w:shd w:val="clear" w:color="auto" w:fill="auto"/>
          </w:tcPr>
          <w:p w:rsidR="005062BD" w:rsidRPr="005062BD" w:rsidRDefault="005062BD" w:rsidP="00F54159">
            <w:pPr>
              <w:jc w:val="center"/>
              <w:rPr>
                <w:rFonts w:ascii="Times New Roman" w:hAnsi="Times New Roman" w:cs="Times New Roman"/>
                <w:color w:val="000000" w:themeColor="text1"/>
                <w:sz w:val="24"/>
                <w:szCs w:val="24"/>
                <w:lang w:eastAsia="uk-UA"/>
              </w:rPr>
            </w:pPr>
            <w:r w:rsidRPr="005062BD">
              <w:rPr>
                <w:rFonts w:ascii="Times New Roman" w:hAnsi="Times New Roman" w:cs="Times New Roman"/>
                <w:color w:val="000000" w:themeColor="text1"/>
                <w:sz w:val="24"/>
                <w:szCs w:val="24"/>
                <w:lang w:eastAsia="uk-UA"/>
              </w:rPr>
              <w:t xml:space="preserve">Центр надання адміністративних послуг </w:t>
            </w:r>
            <w:proofErr w:type="spellStart"/>
            <w:r w:rsidRPr="005062BD">
              <w:rPr>
                <w:rFonts w:ascii="Times New Roman" w:hAnsi="Times New Roman" w:cs="Times New Roman"/>
                <w:color w:val="000000" w:themeColor="text1"/>
                <w:sz w:val="24"/>
                <w:szCs w:val="24"/>
                <w:lang w:eastAsia="uk-UA"/>
              </w:rPr>
              <w:t>Зимнівської</w:t>
            </w:r>
            <w:proofErr w:type="spellEnd"/>
            <w:r w:rsidRPr="005062BD">
              <w:rPr>
                <w:rFonts w:ascii="Times New Roman" w:hAnsi="Times New Roman" w:cs="Times New Roman"/>
                <w:color w:val="000000" w:themeColor="text1"/>
                <w:sz w:val="24"/>
                <w:szCs w:val="24"/>
                <w:lang w:eastAsia="uk-UA"/>
              </w:rPr>
              <w:t xml:space="preserve"> сільської ради</w:t>
            </w:r>
          </w:p>
        </w:tc>
        <w:tc>
          <w:tcPr>
            <w:tcW w:w="1948" w:type="pct"/>
            <w:tcBorders>
              <w:top w:val="single" w:sz="6" w:space="0" w:color="000000"/>
              <w:left w:val="single" w:sz="6" w:space="0" w:color="000000"/>
              <w:bottom w:val="single" w:sz="6" w:space="0" w:color="000000"/>
              <w:right w:val="single" w:sz="4" w:space="0" w:color="auto"/>
            </w:tcBorders>
            <w:shd w:val="clear" w:color="auto" w:fill="auto"/>
          </w:tcPr>
          <w:p w:rsidR="005062BD" w:rsidRPr="005062BD" w:rsidRDefault="005062BD" w:rsidP="00F54159">
            <w:pPr>
              <w:pStyle w:val="a9"/>
              <w:jc w:val="center"/>
              <w:rPr>
                <w:sz w:val="24"/>
                <w:szCs w:val="24"/>
              </w:rPr>
            </w:pPr>
            <w:r w:rsidRPr="005062BD">
              <w:rPr>
                <w:sz w:val="24"/>
                <w:szCs w:val="24"/>
              </w:rPr>
              <w:t>44752, с. Зимне, вул. Миру, буд. 2</w:t>
            </w:r>
          </w:p>
          <w:p w:rsidR="005062BD" w:rsidRPr="005062BD" w:rsidRDefault="005062BD" w:rsidP="00F54159">
            <w:pPr>
              <w:pStyle w:val="a9"/>
              <w:jc w:val="center"/>
              <w:rPr>
                <w:sz w:val="24"/>
                <w:szCs w:val="24"/>
              </w:rPr>
            </w:pPr>
          </w:p>
          <w:p w:rsidR="005062BD" w:rsidRPr="005062BD" w:rsidRDefault="005062BD" w:rsidP="00F54159">
            <w:pPr>
              <w:pStyle w:val="a9"/>
              <w:spacing w:line="276" w:lineRule="auto"/>
              <w:jc w:val="center"/>
              <w:rPr>
                <w:sz w:val="24"/>
                <w:szCs w:val="24"/>
              </w:rPr>
            </w:pPr>
            <w:r w:rsidRPr="005062BD">
              <w:rPr>
                <w:sz w:val="24"/>
                <w:szCs w:val="24"/>
              </w:rPr>
              <w:t>Понеділок</w:t>
            </w:r>
            <w:r w:rsidRPr="005062BD">
              <w:rPr>
                <w:sz w:val="24"/>
                <w:szCs w:val="24"/>
                <w:lang w:val="ru-RU"/>
              </w:rPr>
              <w:t>-</w:t>
            </w:r>
            <w:r w:rsidRPr="005062BD">
              <w:rPr>
                <w:sz w:val="24"/>
                <w:szCs w:val="24"/>
              </w:rPr>
              <w:t>четвер: 8:30 – 16:00;</w:t>
            </w:r>
          </w:p>
          <w:p w:rsidR="005062BD" w:rsidRPr="005062BD" w:rsidRDefault="005062BD" w:rsidP="00F54159">
            <w:pPr>
              <w:pStyle w:val="a9"/>
              <w:spacing w:line="276" w:lineRule="auto"/>
              <w:jc w:val="center"/>
              <w:rPr>
                <w:sz w:val="24"/>
                <w:szCs w:val="24"/>
              </w:rPr>
            </w:pPr>
            <w:r w:rsidRPr="005062BD">
              <w:rPr>
                <w:sz w:val="24"/>
                <w:szCs w:val="24"/>
              </w:rPr>
              <w:t>П’ятниця: неприйомний день.</w:t>
            </w:r>
          </w:p>
          <w:p w:rsidR="005062BD" w:rsidRPr="005062BD" w:rsidRDefault="005062BD" w:rsidP="00F54159">
            <w:pPr>
              <w:pStyle w:val="a9"/>
              <w:spacing w:line="276" w:lineRule="auto"/>
              <w:jc w:val="center"/>
              <w:rPr>
                <w:sz w:val="24"/>
                <w:szCs w:val="24"/>
              </w:rPr>
            </w:pPr>
            <w:r w:rsidRPr="005062BD">
              <w:rPr>
                <w:sz w:val="24"/>
                <w:szCs w:val="24"/>
              </w:rPr>
              <w:t>Обідня перерва :13:00-14:00.</w:t>
            </w:r>
          </w:p>
          <w:p w:rsidR="005062BD" w:rsidRPr="005062BD" w:rsidRDefault="005062BD" w:rsidP="00F54159">
            <w:pPr>
              <w:pStyle w:val="a9"/>
              <w:spacing w:line="276" w:lineRule="auto"/>
              <w:jc w:val="center"/>
              <w:rPr>
                <w:sz w:val="24"/>
                <w:szCs w:val="24"/>
                <w:lang w:eastAsia="uk-UA"/>
              </w:rPr>
            </w:pPr>
            <w:r w:rsidRPr="005062BD">
              <w:rPr>
                <w:sz w:val="24"/>
                <w:szCs w:val="24"/>
              </w:rPr>
              <w:t>субота, неділя - вихідні дні.</w:t>
            </w:r>
          </w:p>
        </w:tc>
        <w:tc>
          <w:tcPr>
            <w:tcW w:w="1328" w:type="pct"/>
            <w:tcBorders>
              <w:top w:val="single" w:sz="6" w:space="0" w:color="000000"/>
              <w:left w:val="single" w:sz="4" w:space="0" w:color="auto"/>
              <w:bottom w:val="single" w:sz="6" w:space="0" w:color="000000"/>
              <w:right w:val="single" w:sz="6" w:space="0" w:color="000000"/>
            </w:tcBorders>
            <w:shd w:val="clear" w:color="auto" w:fill="auto"/>
          </w:tcPr>
          <w:p w:rsidR="005062BD" w:rsidRPr="005062BD" w:rsidRDefault="005062BD" w:rsidP="00F54159">
            <w:pPr>
              <w:pStyle w:val="a9"/>
              <w:spacing w:line="276" w:lineRule="auto"/>
              <w:jc w:val="center"/>
              <w:rPr>
                <w:sz w:val="24"/>
                <w:szCs w:val="24"/>
              </w:rPr>
            </w:pPr>
            <w:r w:rsidRPr="005062BD">
              <w:rPr>
                <w:sz w:val="24"/>
                <w:szCs w:val="24"/>
              </w:rPr>
              <w:t>(03342) 9-51-95</w:t>
            </w:r>
          </w:p>
          <w:p w:rsidR="005062BD" w:rsidRPr="005062BD" w:rsidRDefault="005062BD" w:rsidP="00F54159">
            <w:pPr>
              <w:pStyle w:val="a9"/>
              <w:jc w:val="center"/>
              <w:rPr>
                <w:color w:val="000000" w:themeColor="text1"/>
                <w:sz w:val="24"/>
                <w:szCs w:val="24"/>
              </w:rPr>
            </w:pPr>
            <w:proofErr w:type="spellStart"/>
            <w:r w:rsidRPr="005062BD">
              <w:rPr>
                <w:color w:val="000000" w:themeColor="text1"/>
                <w:sz w:val="24"/>
                <w:szCs w:val="24"/>
                <w:lang w:val="en-US"/>
              </w:rPr>
              <w:t>Zymne</w:t>
            </w:r>
            <w:proofErr w:type="spellEnd"/>
            <w:r w:rsidRPr="005062BD">
              <w:rPr>
                <w:color w:val="000000" w:themeColor="text1"/>
                <w:sz w:val="24"/>
                <w:szCs w:val="24"/>
              </w:rPr>
              <w:t>@</w:t>
            </w:r>
            <w:proofErr w:type="spellStart"/>
            <w:r w:rsidRPr="005062BD">
              <w:rPr>
                <w:color w:val="000000" w:themeColor="text1"/>
                <w:sz w:val="24"/>
                <w:szCs w:val="24"/>
                <w:lang w:val="en-US"/>
              </w:rPr>
              <w:t>i</w:t>
            </w:r>
            <w:proofErr w:type="spellEnd"/>
            <w:r w:rsidRPr="005062BD">
              <w:rPr>
                <w:color w:val="000000" w:themeColor="text1"/>
                <w:sz w:val="24"/>
                <w:szCs w:val="24"/>
              </w:rPr>
              <w:t>.</w:t>
            </w:r>
            <w:proofErr w:type="spellStart"/>
            <w:r w:rsidRPr="005062BD">
              <w:rPr>
                <w:color w:val="000000" w:themeColor="text1"/>
                <w:sz w:val="24"/>
                <w:szCs w:val="24"/>
                <w:lang w:val="en-US"/>
              </w:rPr>
              <w:t>ua</w:t>
            </w:r>
            <w:proofErr w:type="spellEnd"/>
            <w:r w:rsidRPr="005062BD">
              <w:rPr>
                <w:color w:val="000000" w:themeColor="text1"/>
                <w:sz w:val="24"/>
                <w:szCs w:val="24"/>
              </w:rPr>
              <w:t xml:space="preserve"> </w:t>
            </w:r>
          </w:p>
          <w:p w:rsidR="005062BD" w:rsidRPr="005062BD" w:rsidRDefault="005062BD" w:rsidP="00F54159">
            <w:pPr>
              <w:pStyle w:val="a9"/>
              <w:jc w:val="center"/>
              <w:rPr>
                <w:color w:val="000000" w:themeColor="text1"/>
                <w:sz w:val="24"/>
                <w:szCs w:val="24"/>
              </w:rPr>
            </w:pPr>
          </w:p>
          <w:p w:rsidR="005062BD" w:rsidRPr="005062BD" w:rsidRDefault="0000615E" w:rsidP="00F54159">
            <w:pPr>
              <w:pStyle w:val="a9"/>
              <w:jc w:val="center"/>
              <w:rPr>
                <w:sz w:val="24"/>
                <w:szCs w:val="24"/>
                <w:lang w:eastAsia="uk-UA"/>
              </w:rPr>
            </w:pPr>
            <w:r>
              <w:rPr>
                <w:rStyle w:val="a3"/>
                <w:rFonts w:eastAsiaTheme="majorEastAsia"/>
                <w:color w:val="000000" w:themeColor="text1"/>
                <w:sz w:val="24"/>
                <w:szCs w:val="24"/>
                <w:lang w:val="en-US"/>
              </w:rPr>
              <w:fldChar w:fldCharType="begin"/>
            </w:r>
            <w:r w:rsidRPr="0000615E">
              <w:rPr>
                <w:rStyle w:val="a3"/>
                <w:rFonts w:eastAsiaTheme="majorEastAsia"/>
                <w:color w:val="000000" w:themeColor="text1"/>
                <w:sz w:val="24"/>
                <w:szCs w:val="24"/>
              </w:rPr>
              <w:instrText xml:space="preserve"> </w:instrText>
            </w:r>
            <w:r>
              <w:rPr>
                <w:rStyle w:val="a3"/>
                <w:rFonts w:eastAsiaTheme="majorEastAsia"/>
                <w:color w:val="000000" w:themeColor="text1"/>
                <w:sz w:val="24"/>
                <w:szCs w:val="24"/>
                <w:lang w:val="en-US"/>
              </w:rPr>
              <w:instrText>HYPERLINK</w:instrText>
            </w:r>
            <w:r w:rsidRPr="0000615E">
              <w:rPr>
                <w:rStyle w:val="a3"/>
                <w:rFonts w:eastAsiaTheme="majorEastAsia"/>
                <w:color w:val="000000" w:themeColor="text1"/>
                <w:sz w:val="24"/>
                <w:szCs w:val="24"/>
              </w:rPr>
              <w:instrText xml:space="preserve"> "</w:instrText>
            </w:r>
            <w:r>
              <w:rPr>
                <w:rStyle w:val="a3"/>
                <w:rFonts w:eastAsiaTheme="majorEastAsia"/>
                <w:color w:val="000000" w:themeColor="text1"/>
                <w:sz w:val="24"/>
                <w:szCs w:val="24"/>
                <w:lang w:val="en-US"/>
              </w:rPr>
              <w:instrText>https</w:instrText>
            </w:r>
            <w:r w:rsidRPr="0000615E">
              <w:rPr>
                <w:rStyle w:val="a3"/>
                <w:rFonts w:eastAsiaTheme="majorEastAsia"/>
                <w:color w:val="000000" w:themeColor="text1"/>
                <w:sz w:val="24"/>
                <w:szCs w:val="24"/>
              </w:rPr>
              <w:instrText>://</w:instrText>
            </w:r>
            <w:r>
              <w:rPr>
                <w:rStyle w:val="a3"/>
                <w:rFonts w:eastAsiaTheme="majorEastAsia"/>
                <w:color w:val="000000" w:themeColor="text1"/>
                <w:sz w:val="24"/>
                <w:szCs w:val="24"/>
                <w:lang w:val="en-US"/>
              </w:rPr>
              <w:instrText>zymnivska</w:instrText>
            </w:r>
            <w:r w:rsidRPr="0000615E">
              <w:rPr>
                <w:rStyle w:val="a3"/>
                <w:rFonts w:eastAsiaTheme="majorEastAsia"/>
                <w:color w:val="000000" w:themeColor="text1"/>
                <w:sz w:val="24"/>
                <w:szCs w:val="24"/>
              </w:rPr>
              <w:instrText>-</w:instrText>
            </w:r>
            <w:r>
              <w:rPr>
                <w:rStyle w:val="a3"/>
                <w:rFonts w:eastAsiaTheme="majorEastAsia"/>
                <w:color w:val="000000" w:themeColor="text1"/>
                <w:sz w:val="24"/>
                <w:szCs w:val="24"/>
                <w:lang w:val="en-US"/>
              </w:rPr>
              <w:instrText>gromada</w:instrText>
            </w:r>
            <w:r w:rsidRPr="0000615E">
              <w:rPr>
                <w:rStyle w:val="a3"/>
                <w:rFonts w:eastAsiaTheme="majorEastAsia"/>
                <w:color w:val="000000" w:themeColor="text1"/>
                <w:sz w:val="24"/>
                <w:szCs w:val="24"/>
              </w:rPr>
              <w:instrText>.</w:instrText>
            </w:r>
            <w:r>
              <w:rPr>
                <w:rStyle w:val="a3"/>
                <w:rFonts w:eastAsiaTheme="majorEastAsia"/>
                <w:color w:val="000000" w:themeColor="text1"/>
                <w:sz w:val="24"/>
                <w:szCs w:val="24"/>
                <w:lang w:val="en-US"/>
              </w:rPr>
              <w:instrText>gov</w:instrText>
            </w:r>
            <w:r w:rsidRPr="0000615E">
              <w:rPr>
                <w:rStyle w:val="a3"/>
                <w:rFonts w:eastAsiaTheme="majorEastAsia"/>
                <w:color w:val="000000" w:themeColor="text1"/>
                <w:sz w:val="24"/>
                <w:szCs w:val="24"/>
              </w:rPr>
              <w:instrText>.</w:instrText>
            </w:r>
            <w:r>
              <w:rPr>
                <w:rStyle w:val="a3"/>
                <w:rFonts w:eastAsiaTheme="majorEastAsia"/>
                <w:color w:val="000000" w:themeColor="text1"/>
                <w:sz w:val="24"/>
                <w:szCs w:val="24"/>
                <w:lang w:val="en-US"/>
              </w:rPr>
              <w:instrText>ua</w:instrText>
            </w:r>
            <w:r w:rsidRPr="0000615E">
              <w:rPr>
                <w:rStyle w:val="a3"/>
                <w:rFonts w:eastAsiaTheme="majorEastAsia"/>
                <w:color w:val="000000" w:themeColor="text1"/>
                <w:sz w:val="24"/>
                <w:szCs w:val="24"/>
              </w:rPr>
              <w:instrText xml:space="preserve">/" </w:instrText>
            </w:r>
            <w:r>
              <w:rPr>
                <w:rStyle w:val="a3"/>
                <w:rFonts w:eastAsiaTheme="majorEastAsia"/>
                <w:color w:val="000000" w:themeColor="text1"/>
                <w:sz w:val="24"/>
                <w:szCs w:val="24"/>
                <w:lang w:val="en-US"/>
              </w:rPr>
              <w:fldChar w:fldCharType="separate"/>
            </w:r>
            <w:r w:rsidR="005062BD" w:rsidRPr="005062BD">
              <w:rPr>
                <w:rStyle w:val="a3"/>
                <w:rFonts w:eastAsiaTheme="majorEastAsia"/>
                <w:color w:val="000000" w:themeColor="text1"/>
                <w:sz w:val="24"/>
                <w:szCs w:val="24"/>
                <w:lang w:val="en-US"/>
              </w:rPr>
              <w:t>https</w:t>
            </w:r>
            <w:r w:rsidR="005062BD" w:rsidRPr="005062BD">
              <w:rPr>
                <w:rStyle w:val="a3"/>
                <w:rFonts w:eastAsiaTheme="majorEastAsia"/>
                <w:color w:val="000000" w:themeColor="text1"/>
                <w:sz w:val="24"/>
                <w:szCs w:val="24"/>
              </w:rPr>
              <w:t>://</w:t>
            </w:r>
            <w:proofErr w:type="spellStart"/>
            <w:r w:rsidR="005062BD" w:rsidRPr="005062BD">
              <w:rPr>
                <w:rStyle w:val="a3"/>
                <w:rFonts w:eastAsiaTheme="majorEastAsia"/>
                <w:color w:val="000000" w:themeColor="text1"/>
                <w:sz w:val="24"/>
                <w:szCs w:val="24"/>
                <w:lang w:val="en-US"/>
              </w:rPr>
              <w:t>zymnivska</w:t>
            </w:r>
            <w:proofErr w:type="spellEnd"/>
            <w:r w:rsidR="005062BD" w:rsidRPr="005062BD">
              <w:rPr>
                <w:rStyle w:val="a3"/>
                <w:rFonts w:eastAsiaTheme="majorEastAsia"/>
                <w:color w:val="000000" w:themeColor="text1"/>
                <w:sz w:val="24"/>
                <w:szCs w:val="24"/>
              </w:rPr>
              <w:t>-</w:t>
            </w:r>
            <w:proofErr w:type="spellStart"/>
            <w:r w:rsidR="005062BD" w:rsidRPr="005062BD">
              <w:rPr>
                <w:rStyle w:val="a3"/>
                <w:rFonts w:eastAsiaTheme="majorEastAsia"/>
                <w:color w:val="000000" w:themeColor="text1"/>
                <w:sz w:val="24"/>
                <w:szCs w:val="24"/>
                <w:lang w:val="en-US"/>
              </w:rPr>
              <w:t>gromada</w:t>
            </w:r>
            <w:proofErr w:type="spellEnd"/>
            <w:r w:rsidR="005062BD" w:rsidRPr="005062BD">
              <w:rPr>
                <w:rStyle w:val="a3"/>
                <w:rFonts w:eastAsiaTheme="majorEastAsia"/>
                <w:color w:val="000000" w:themeColor="text1"/>
                <w:sz w:val="24"/>
                <w:szCs w:val="24"/>
              </w:rPr>
              <w:t>.</w:t>
            </w:r>
            <w:proofErr w:type="spellStart"/>
            <w:r w:rsidR="005062BD" w:rsidRPr="005062BD">
              <w:rPr>
                <w:rStyle w:val="a3"/>
                <w:rFonts w:eastAsiaTheme="majorEastAsia"/>
                <w:color w:val="000000" w:themeColor="text1"/>
                <w:sz w:val="24"/>
                <w:szCs w:val="24"/>
                <w:lang w:val="en-US"/>
              </w:rPr>
              <w:t>gov</w:t>
            </w:r>
            <w:proofErr w:type="spellEnd"/>
            <w:r w:rsidR="005062BD" w:rsidRPr="005062BD">
              <w:rPr>
                <w:rStyle w:val="a3"/>
                <w:rFonts w:eastAsiaTheme="majorEastAsia"/>
                <w:color w:val="000000" w:themeColor="text1"/>
                <w:sz w:val="24"/>
                <w:szCs w:val="24"/>
              </w:rPr>
              <w:t>.</w:t>
            </w:r>
            <w:proofErr w:type="spellStart"/>
            <w:r w:rsidR="005062BD" w:rsidRPr="005062BD">
              <w:rPr>
                <w:rStyle w:val="a3"/>
                <w:rFonts w:eastAsiaTheme="majorEastAsia"/>
                <w:color w:val="000000" w:themeColor="text1"/>
                <w:sz w:val="24"/>
                <w:szCs w:val="24"/>
                <w:lang w:val="en-US"/>
              </w:rPr>
              <w:t>ua</w:t>
            </w:r>
            <w:proofErr w:type="spellEnd"/>
            <w:r w:rsidR="005062BD" w:rsidRPr="005062BD">
              <w:rPr>
                <w:rStyle w:val="a3"/>
                <w:rFonts w:eastAsiaTheme="majorEastAsia"/>
                <w:color w:val="000000" w:themeColor="text1"/>
                <w:sz w:val="24"/>
                <w:szCs w:val="24"/>
              </w:rPr>
              <w:t>/</w:t>
            </w:r>
            <w:r>
              <w:rPr>
                <w:rStyle w:val="a3"/>
                <w:rFonts w:eastAsiaTheme="majorEastAsia"/>
                <w:color w:val="000000" w:themeColor="text1"/>
                <w:sz w:val="24"/>
                <w:szCs w:val="24"/>
              </w:rPr>
              <w:fldChar w:fldCharType="end"/>
            </w:r>
            <w:r w:rsidR="005062BD" w:rsidRPr="005062BD">
              <w:rPr>
                <w:color w:val="000000" w:themeColor="text1"/>
                <w:sz w:val="24"/>
                <w:szCs w:val="24"/>
              </w:rPr>
              <w:t xml:space="preserve"> </w:t>
            </w:r>
          </w:p>
        </w:tc>
      </w:tr>
      <w:tr w:rsidR="005062BD" w:rsidRPr="00B263C2" w:rsidTr="004457AF">
        <w:trPr>
          <w:trHeight w:val="119"/>
        </w:trPr>
        <w:tc>
          <w:tcPr>
            <w:tcW w:w="225" w:type="pct"/>
            <w:tcBorders>
              <w:top w:val="single" w:sz="6" w:space="0" w:color="000000"/>
              <w:left w:val="single" w:sz="6" w:space="0" w:color="000000"/>
              <w:bottom w:val="single" w:sz="6" w:space="0" w:color="000000"/>
              <w:right w:val="single" w:sz="6" w:space="0" w:color="000000"/>
            </w:tcBorders>
            <w:shd w:val="clear" w:color="auto" w:fill="auto"/>
          </w:tcPr>
          <w:p w:rsidR="005062BD" w:rsidRPr="005062BD" w:rsidRDefault="005062BD" w:rsidP="00F54159">
            <w:pPr>
              <w:ind w:left="-60" w:right="-70"/>
              <w:jc w:val="center"/>
              <w:rPr>
                <w:rFonts w:ascii="Times New Roman" w:hAnsi="Times New Roman" w:cs="Times New Roman"/>
                <w:color w:val="000000" w:themeColor="text1"/>
                <w:sz w:val="24"/>
                <w:szCs w:val="24"/>
                <w:lang w:eastAsia="uk-UA"/>
              </w:rPr>
            </w:pPr>
            <w:r w:rsidRPr="005062BD">
              <w:rPr>
                <w:rFonts w:ascii="Times New Roman" w:hAnsi="Times New Roman" w:cs="Times New Roman"/>
                <w:color w:val="000000" w:themeColor="text1"/>
                <w:sz w:val="24"/>
                <w:szCs w:val="24"/>
                <w:lang w:eastAsia="uk-UA"/>
              </w:rPr>
              <w:t>1.3</w:t>
            </w:r>
          </w:p>
        </w:tc>
        <w:tc>
          <w:tcPr>
            <w:tcW w:w="1499" w:type="pct"/>
            <w:tcBorders>
              <w:top w:val="single" w:sz="6" w:space="0" w:color="000000"/>
              <w:left w:val="single" w:sz="6" w:space="0" w:color="000000"/>
              <w:bottom w:val="single" w:sz="6" w:space="0" w:color="000000"/>
              <w:right w:val="single" w:sz="6" w:space="0" w:color="000000"/>
            </w:tcBorders>
            <w:shd w:val="clear" w:color="auto" w:fill="auto"/>
          </w:tcPr>
          <w:p w:rsidR="005062BD" w:rsidRPr="005062BD" w:rsidRDefault="005062BD" w:rsidP="00F54159">
            <w:pPr>
              <w:jc w:val="center"/>
              <w:rPr>
                <w:rFonts w:ascii="Times New Roman" w:hAnsi="Times New Roman" w:cs="Times New Roman"/>
                <w:color w:val="000000" w:themeColor="text1"/>
                <w:sz w:val="24"/>
                <w:szCs w:val="24"/>
                <w:lang w:eastAsia="uk-UA"/>
              </w:rPr>
            </w:pPr>
            <w:r w:rsidRPr="005062BD">
              <w:rPr>
                <w:rFonts w:ascii="Times New Roman" w:hAnsi="Times New Roman" w:cs="Times New Roman"/>
                <w:color w:val="000000" w:themeColor="text1"/>
                <w:sz w:val="24"/>
                <w:szCs w:val="24"/>
                <w:lang w:eastAsia="uk-UA"/>
              </w:rPr>
              <w:t xml:space="preserve">Центр надання адміністративних послуг </w:t>
            </w:r>
            <w:proofErr w:type="spellStart"/>
            <w:r w:rsidRPr="005062BD">
              <w:rPr>
                <w:rFonts w:ascii="Times New Roman" w:hAnsi="Times New Roman" w:cs="Times New Roman"/>
                <w:color w:val="000000" w:themeColor="text1"/>
                <w:sz w:val="24"/>
                <w:szCs w:val="24"/>
                <w:lang w:eastAsia="uk-UA"/>
              </w:rPr>
              <w:t>Оваднівської</w:t>
            </w:r>
            <w:proofErr w:type="spellEnd"/>
            <w:r w:rsidRPr="005062BD">
              <w:rPr>
                <w:rFonts w:ascii="Times New Roman" w:hAnsi="Times New Roman" w:cs="Times New Roman"/>
                <w:color w:val="000000" w:themeColor="text1"/>
                <w:sz w:val="24"/>
                <w:szCs w:val="24"/>
                <w:lang w:eastAsia="uk-UA"/>
              </w:rPr>
              <w:t xml:space="preserve"> сільської ради</w:t>
            </w:r>
          </w:p>
        </w:tc>
        <w:tc>
          <w:tcPr>
            <w:tcW w:w="1948" w:type="pct"/>
            <w:tcBorders>
              <w:top w:val="single" w:sz="6" w:space="0" w:color="000000"/>
              <w:left w:val="single" w:sz="6" w:space="0" w:color="000000"/>
              <w:bottom w:val="single" w:sz="6" w:space="0" w:color="000000"/>
              <w:right w:val="single" w:sz="4" w:space="0" w:color="auto"/>
            </w:tcBorders>
            <w:shd w:val="clear" w:color="auto" w:fill="auto"/>
          </w:tcPr>
          <w:p w:rsidR="005062BD" w:rsidRPr="005062BD" w:rsidRDefault="005062BD" w:rsidP="00F54159">
            <w:pPr>
              <w:pStyle w:val="a9"/>
              <w:jc w:val="center"/>
              <w:rPr>
                <w:sz w:val="24"/>
                <w:szCs w:val="24"/>
              </w:rPr>
            </w:pPr>
            <w:r w:rsidRPr="005062BD">
              <w:rPr>
                <w:sz w:val="24"/>
                <w:szCs w:val="24"/>
              </w:rPr>
              <w:t xml:space="preserve">44720 с. </w:t>
            </w:r>
            <w:proofErr w:type="spellStart"/>
            <w:r w:rsidRPr="005062BD">
              <w:rPr>
                <w:sz w:val="24"/>
                <w:szCs w:val="24"/>
              </w:rPr>
              <w:t>Овадне</w:t>
            </w:r>
            <w:proofErr w:type="spellEnd"/>
            <w:r w:rsidRPr="005062BD">
              <w:rPr>
                <w:sz w:val="24"/>
                <w:szCs w:val="24"/>
              </w:rPr>
              <w:t>, вул. Перемоги, буд. 20</w:t>
            </w:r>
          </w:p>
          <w:p w:rsidR="005062BD" w:rsidRPr="005062BD" w:rsidRDefault="005062BD" w:rsidP="00F54159">
            <w:pPr>
              <w:pStyle w:val="a9"/>
              <w:spacing w:line="276" w:lineRule="auto"/>
              <w:jc w:val="center"/>
              <w:rPr>
                <w:sz w:val="24"/>
                <w:szCs w:val="24"/>
              </w:rPr>
            </w:pPr>
            <w:r w:rsidRPr="005062BD">
              <w:rPr>
                <w:sz w:val="24"/>
                <w:szCs w:val="24"/>
              </w:rPr>
              <w:t>Понеділок, вівторок: 9:00 - 16:30;</w:t>
            </w:r>
          </w:p>
          <w:p w:rsidR="005062BD" w:rsidRPr="005062BD" w:rsidRDefault="005062BD" w:rsidP="00F54159">
            <w:pPr>
              <w:pStyle w:val="a9"/>
              <w:spacing w:line="276" w:lineRule="auto"/>
              <w:jc w:val="center"/>
              <w:rPr>
                <w:sz w:val="24"/>
                <w:szCs w:val="24"/>
              </w:rPr>
            </w:pPr>
            <w:r w:rsidRPr="005062BD">
              <w:rPr>
                <w:sz w:val="24"/>
                <w:szCs w:val="24"/>
              </w:rPr>
              <w:t>Середа: 8:00 – 16:30;</w:t>
            </w:r>
          </w:p>
          <w:p w:rsidR="005062BD" w:rsidRPr="005062BD" w:rsidRDefault="005062BD" w:rsidP="00F54159">
            <w:pPr>
              <w:pStyle w:val="a9"/>
              <w:spacing w:line="276" w:lineRule="auto"/>
              <w:jc w:val="center"/>
              <w:rPr>
                <w:sz w:val="24"/>
                <w:szCs w:val="24"/>
              </w:rPr>
            </w:pPr>
            <w:r w:rsidRPr="005062BD">
              <w:rPr>
                <w:sz w:val="24"/>
                <w:szCs w:val="24"/>
              </w:rPr>
              <w:t>Четвер: 9:00-20:00;</w:t>
            </w:r>
          </w:p>
          <w:p w:rsidR="005062BD" w:rsidRPr="005062BD" w:rsidRDefault="005062BD" w:rsidP="00F54159">
            <w:pPr>
              <w:pStyle w:val="a9"/>
              <w:spacing w:line="276" w:lineRule="auto"/>
              <w:jc w:val="center"/>
              <w:rPr>
                <w:sz w:val="24"/>
                <w:szCs w:val="24"/>
              </w:rPr>
            </w:pPr>
            <w:r w:rsidRPr="005062BD">
              <w:rPr>
                <w:sz w:val="24"/>
                <w:szCs w:val="24"/>
              </w:rPr>
              <w:t>П’ятниця:9:00-16:00.</w:t>
            </w:r>
          </w:p>
          <w:p w:rsidR="005062BD" w:rsidRPr="005062BD" w:rsidRDefault="005062BD" w:rsidP="00F54159">
            <w:pPr>
              <w:pStyle w:val="a9"/>
              <w:spacing w:line="276" w:lineRule="auto"/>
              <w:jc w:val="center"/>
              <w:rPr>
                <w:sz w:val="24"/>
                <w:szCs w:val="24"/>
                <w:lang w:eastAsia="uk-UA"/>
              </w:rPr>
            </w:pPr>
            <w:r w:rsidRPr="005062BD">
              <w:rPr>
                <w:sz w:val="24"/>
                <w:szCs w:val="24"/>
              </w:rPr>
              <w:t>субота, неділя - вихідні дні.</w:t>
            </w:r>
          </w:p>
        </w:tc>
        <w:tc>
          <w:tcPr>
            <w:tcW w:w="1328" w:type="pct"/>
            <w:tcBorders>
              <w:top w:val="single" w:sz="6" w:space="0" w:color="000000"/>
              <w:left w:val="single" w:sz="4" w:space="0" w:color="auto"/>
              <w:bottom w:val="single" w:sz="6" w:space="0" w:color="000000"/>
              <w:right w:val="single" w:sz="6" w:space="0" w:color="000000"/>
            </w:tcBorders>
            <w:shd w:val="clear" w:color="auto" w:fill="auto"/>
          </w:tcPr>
          <w:p w:rsidR="005062BD" w:rsidRPr="005062BD" w:rsidRDefault="005062BD" w:rsidP="00F54159">
            <w:pPr>
              <w:pStyle w:val="a9"/>
              <w:spacing w:line="276" w:lineRule="auto"/>
              <w:jc w:val="center"/>
              <w:rPr>
                <w:sz w:val="24"/>
                <w:szCs w:val="24"/>
              </w:rPr>
            </w:pPr>
            <w:r w:rsidRPr="005062BD">
              <w:rPr>
                <w:sz w:val="24"/>
                <w:szCs w:val="24"/>
              </w:rPr>
              <w:t>+380675560597</w:t>
            </w:r>
          </w:p>
          <w:p w:rsidR="005062BD" w:rsidRPr="005062BD" w:rsidRDefault="005062BD" w:rsidP="00F54159">
            <w:pPr>
              <w:pStyle w:val="a9"/>
              <w:jc w:val="center"/>
              <w:rPr>
                <w:color w:val="000000" w:themeColor="text1"/>
                <w:sz w:val="24"/>
                <w:szCs w:val="24"/>
              </w:rPr>
            </w:pPr>
            <w:proofErr w:type="spellStart"/>
            <w:r w:rsidRPr="005062BD">
              <w:rPr>
                <w:color w:val="000000" w:themeColor="text1"/>
                <w:sz w:val="24"/>
                <w:szCs w:val="24"/>
                <w:lang w:val="en-US"/>
              </w:rPr>
              <w:t>cnapovadne</w:t>
            </w:r>
            <w:proofErr w:type="spellEnd"/>
            <w:r w:rsidRPr="005062BD">
              <w:rPr>
                <w:color w:val="000000" w:themeColor="text1"/>
                <w:sz w:val="24"/>
                <w:szCs w:val="24"/>
              </w:rPr>
              <w:t>@</w:t>
            </w:r>
            <w:proofErr w:type="spellStart"/>
            <w:r w:rsidRPr="005062BD">
              <w:rPr>
                <w:color w:val="000000" w:themeColor="text1"/>
                <w:sz w:val="24"/>
                <w:szCs w:val="24"/>
                <w:lang w:val="en-US"/>
              </w:rPr>
              <w:t>ukr</w:t>
            </w:r>
            <w:proofErr w:type="spellEnd"/>
            <w:r w:rsidRPr="005062BD">
              <w:rPr>
                <w:color w:val="000000" w:themeColor="text1"/>
                <w:sz w:val="24"/>
                <w:szCs w:val="24"/>
              </w:rPr>
              <w:t>.</w:t>
            </w:r>
            <w:r w:rsidRPr="005062BD">
              <w:rPr>
                <w:color w:val="000000" w:themeColor="text1"/>
                <w:sz w:val="24"/>
                <w:szCs w:val="24"/>
                <w:lang w:val="en-US"/>
              </w:rPr>
              <w:t>net</w:t>
            </w:r>
            <w:r w:rsidRPr="005062BD">
              <w:rPr>
                <w:color w:val="000000" w:themeColor="text1"/>
                <w:sz w:val="24"/>
                <w:szCs w:val="24"/>
              </w:rPr>
              <w:t xml:space="preserve"> </w:t>
            </w:r>
          </w:p>
          <w:p w:rsidR="005062BD" w:rsidRPr="005062BD" w:rsidRDefault="005062BD" w:rsidP="00F54159">
            <w:pPr>
              <w:pStyle w:val="a9"/>
              <w:jc w:val="center"/>
              <w:rPr>
                <w:color w:val="000000" w:themeColor="text1"/>
                <w:sz w:val="24"/>
                <w:szCs w:val="24"/>
              </w:rPr>
            </w:pPr>
          </w:p>
          <w:p w:rsidR="005062BD" w:rsidRPr="005062BD" w:rsidRDefault="0000615E" w:rsidP="00F54159">
            <w:pPr>
              <w:pStyle w:val="a9"/>
              <w:jc w:val="center"/>
              <w:rPr>
                <w:sz w:val="24"/>
                <w:szCs w:val="24"/>
                <w:lang w:eastAsia="uk-UA"/>
              </w:rPr>
            </w:pPr>
            <w:r>
              <w:rPr>
                <w:rStyle w:val="a3"/>
                <w:rFonts w:eastAsiaTheme="majorEastAsia"/>
                <w:color w:val="000000" w:themeColor="text1"/>
                <w:sz w:val="24"/>
                <w:szCs w:val="24"/>
                <w:lang w:val="en-US"/>
              </w:rPr>
              <w:fldChar w:fldCharType="begin"/>
            </w:r>
            <w:r w:rsidRPr="0000615E">
              <w:rPr>
                <w:rStyle w:val="a3"/>
                <w:rFonts w:eastAsiaTheme="majorEastAsia"/>
                <w:color w:val="000000" w:themeColor="text1"/>
                <w:sz w:val="24"/>
                <w:szCs w:val="24"/>
              </w:rPr>
              <w:instrText xml:space="preserve"> </w:instrText>
            </w:r>
            <w:r>
              <w:rPr>
                <w:rStyle w:val="a3"/>
                <w:rFonts w:eastAsiaTheme="majorEastAsia"/>
                <w:color w:val="000000" w:themeColor="text1"/>
                <w:sz w:val="24"/>
                <w:szCs w:val="24"/>
                <w:lang w:val="en-US"/>
              </w:rPr>
              <w:instrText>HYPERLINK</w:instrText>
            </w:r>
            <w:r w:rsidRPr="0000615E">
              <w:rPr>
                <w:rStyle w:val="a3"/>
                <w:rFonts w:eastAsiaTheme="majorEastAsia"/>
                <w:color w:val="000000" w:themeColor="text1"/>
                <w:sz w:val="24"/>
                <w:szCs w:val="24"/>
              </w:rPr>
              <w:instrText xml:space="preserve"> "</w:instrText>
            </w:r>
            <w:r>
              <w:rPr>
                <w:rStyle w:val="a3"/>
                <w:rFonts w:eastAsiaTheme="majorEastAsia"/>
                <w:color w:val="000000" w:themeColor="text1"/>
                <w:sz w:val="24"/>
                <w:szCs w:val="24"/>
                <w:lang w:val="en-US"/>
              </w:rPr>
              <w:instrText>https</w:instrText>
            </w:r>
            <w:r w:rsidRPr="0000615E">
              <w:rPr>
                <w:rStyle w:val="a3"/>
                <w:rFonts w:eastAsiaTheme="majorEastAsia"/>
                <w:color w:val="000000" w:themeColor="text1"/>
                <w:sz w:val="24"/>
                <w:szCs w:val="24"/>
              </w:rPr>
              <w:instrText>://</w:instrText>
            </w:r>
            <w:r>
              <w:rPr>
                <w:rStyle w:val="a3"/>
                <w:rFonts w:eastAsiaTheme="majorEastAsia"/>
                <w:color w:val="000000" w:themeColor="text1"/>
                <w:sz w:val="24"/>
                <w:szCs w:val="24"/>
                <w:lang w:val="en-US"/>
              </w:rPr>
              <w:instrText>ovadnivska</w:instrText>
            </w:r>
            <w:r w:rsidRPr="0000615E">
              <w:rPr>
                <w:rStyle w:val="a3"/>
                <w:rFonts w:eastAsiaTheme="majorEastAsia"/>
                <w:color w:val="000000" w:themeColor="text1"/>
                <w:sz w:val="24"/>
                <w:szCs w:val="24"/>
              </w:rPr>
              <w:instrText>-</w:instrText>
            </w:r>
            <w:r>
              <w:rPr>
                <w:rStyle w:val="a3"/>
                <w:rFonts w:eastAsiaTheme="majorEastAsia"/>
                <w:color w:val="000000" w:themeColor="text1"/>
                <w:sz w:val="24"/>
                <w:szCs w:val="24"/>
                <w:lang w:val="en-US"/>
              </w:rPr>
              <w:instrText>gromada</w:instrText>
            </w:r>
            <w:r w:rsidRPr="0000615E">
              <w:rPr>
                <w:rStyle w:val="a3"/>
                <w:rFonts w:eastAsiaTheme="majorEastAsia"/>
                <w:color w:val="000000" w:themeColor="text1"/>
                <w:sz w:val="24"/>
                <w:szCs w:val="24"/>
              </w:rPr>
              <w:instrText>.</w:instrText>
            </w:r>
            <w:r>
              <w:rPr>
                <w:rStyle w:val="a3"/>
                <w:rFonts w:eastAsiaTheme="majorEastAsia"/>
                <w:color w:val="000000" w:themeColor="text1"/>
                <w:sz w:val="24"/>
                <w:szCs w:val="24"/>
                <w:lang w:val="en-US"/>
              </w:rPr>
              <w:instrText>gov</w:instrText>
            </w:r>
            <w:r w:rsidRPr="0000615E">
              <w:rPr>
                <w:rStyle w:val="a3"/>
                <w:rFonts w:eastAsiaTheme="majorEastAsia"/>
                <w:color w:val="000000" w:themeColor="text1"/>
                <w:sz w:val="24"/>
                <w:szCs w:val="24"/>
              </w:rPr>
              <w:instrText>.</w:instrText>
            </w:r>
            <w:r>
              <w:rPr>
                <w:rStyle w:val="a3"/>
                <w:rFonts w:eastAsiaTheme="majorEastAsia"/>
                <w:color w:val="000000" w:themeColor="text1"/>
                <w:sz w:val="24"/>
                <w:szCs w:val="24"/>
                <w:lang w:val="en-US"/>
              </w:rPr>
              <w:instrText>ua</w:instrText>
            </w:r>
            <w:r w:rsidRPr="0000615E">
              <w:rPr>
                <w:rStyle w:val="a3"/>
                <w:rFonts w:eastAsiaTheme="majorEastAsia"/>
                <w:color w:val="000000" w:themeColor="text1"/>
                <w:sz w:val="24"/>
                <w:szCs w:val="24"/>
              </w:rPr>
              <w:instrText xml:space="preserve">/" </w:instrText>
            </w:r>
            <w:r>
              <w:rPr>
                <w:rStyle w:val="a3"/>
                <w:rFonts w:eastAsiaTheme="majorEastAsia"/>
                <w:color w:val="000000" w:themeColor="text1"/>
                <w:sz w:val="24"/>
                <w:szCs w:val="24"/>
                <w:lang w:val="en-US"/>
              </w:rPr>
              <w:fldChar w:fldCharType="separate"/>
            </w:r>
            <w:r w:rsidR="005062BD" w:rsidRPr="005062BD">
              <w:rPr>
                <w:rStyle w:val="a3"/>
                <w:rFonts w:eastAsiaTheme="majorEastAsia"/>
                <w:color w:val="000000" w:themeColor="text1"/>
                <w:sz w:val="24"/>
                <w:szCs w:val="24"/>
                <w:lang w:val="en-US"/>
              </w:rPr>
              <w:t>https</w:t>
            </w:r>
            <w:r w:rsidR="005062BD" w:rsidRPr="005062BD">
              <w:rPr>
                <w:rStyle w:val="a3"/>
                <w:rFonts w:eastAsiaTheme="majorEastAsia"/>
                <w:color w:val="000000" w:themeColor="text1"/>
                <w:sz w:val="24"/>
                <w:szCs w:val="24"/>
              </w:rPr>
              <w:t>://</w:t>
            </w:r>
            <w:proofErr w:type="spellStart"/>
            <w:r w:rsidR="005062BD" w:rsidRPr="005062BD">
              <w:rPr>
                <w:rStyle w:val="a3"/>
                <w:rFonts w:eastAsiaTheme="majorEastAsia"/>
                <w:color w:val="000000" w:themeColor="text1"/>
                <w:sz w:val="24"/>
                <w:szCs w:val="24"/>
                <w:lang w:val="en-US"/>
              </w:rPr>
              <w:t>ovadnivska</w:t>
            </w:r>
            <w:proofErr w:type="spellEnd"/>
            <w:r w:rsidR="005062BD" w:rsidRPr="005062BD">
              <w:rPr>
                <w:rStyle w:val="a3"/>
                <w:rFonts w:eastAsiaTheme="majorEastAsia"/>
                <w:color w:val="000000" w:themeColor="text1"/>
                <w:sz w:val="24"/>
                <w:szCs w:val="24"/>
              </w:rPr>
              <w:t>-</w:t>
            </w:r>
            <w:proofErr w:type="spellStart"/>
            <w:r w:rsidR="005062BD" w:rsidRPr="005062BD">
              <w:rPr>
                <w:rStyle w:val="a3"/>
                <w:rFonts w:eastAsiaTheme="majorEastAsia"/>
                <w:color w:val="000000" w:themeColor="text1"/>
                <w:sz w:val="24"/>
                <w:szCs w:val="24"/>
                <w:lang w:val="en-US"/>
              </w:rPr>
              <w:t>gromada</w:t>
            </w:r>
            <w:proofErr w:type="spellEnd"/>
            <w:r w:rsidR="005062BD" w:rsidRPr="005062BD">
              <w:rPr>
                <w:rStyle w:val="a3"/>
                <w:rFonts w:eastAsiaTheme="majorEastAsia"/>
                <w:color w:val="000000" w:themeColor="text1"/>
                <w:sz w:val="24"/>
                <w:szCs w:val="24"/>
              </w:rPr>
              <w:t>.</w:t>
            </w:r>
            <w:proofErr w:type="spellStart"/>
            <w:r w:rsidR="005062BD" w:rsidRPr="005062BD">
              <w:rPr>
                <w:rStyle w:val="a3"/>
                <w:rFonts w:eastAsiaTheme="majorEastAsia"/>
                <w:color w:val="000000" w:themeColor="text1"/>
                <w:sz w:val="24"/>
                <w:szCs w:val="24"/>
                <w:lang w:val="en-US"/>
              </w:rPr>
              <w:t>gov</w:t>
            </w:r>
            <w:proofErr w:type="spellEnd"/>
            <w:r w:rsidR="005062BD" w:rsidRPr="005062BD">
              <w:rPr>
                <w:rStyle w:val="a3"/>
                <w:rFonts w:eastAsiaTheme="majorEastAsia"/>
                <w:color w:val="000000" w:themeColor="text1"/>
                <w:sz w:val="24"/>
                <w:szCs w:val="24"/>
              </w:rPr>
              <w:t>.</w:t>
            </w:r>
            <w:proofErr w:type="spellStart"/>
            <w:r w:rsidR="005062BD" w:rsidRPr="005062BD">
              <w:rPr>
                <w:rStyle w:val="a3"/>
                <w:rFonts w:eastAsiaTheme="majorEastAsia"/>
                <w:color w:val="000000" w:themeColor="text1"/>
                <w:sz w:val="24"/>
                <w:szCs w:val="24"/>
                <w:lang w:val="en-US"/>
              </w:rPr>
              <w:t>ua</w:t>
            </w:r>
            <w:proofErr w:type="spellEnd"/>
            <w:r w:rsidR="005062BD" w:rsidRPr="005062BD">
              <w:rPr>
                <w:rStyle w:val="a3"/>
                <w:rFonts w:eastAsiaTheme="majorEastAsia"/>
                <w:color w:val="000000" w:themeColor="text1"/>
                <w:sz w:val="24"/>
                <w:szCs w:val="24"/>
              </w:rPr>
              <w:t>/</w:t>
            </w:r>
            <w:r>
              <w:rPr>
                <w:rStyle w:val="a3"/>
                <w:rFonts w:eastAsiaTheme="majorEastAsia"/>
                <w:color w:val="000000" w:themeColor="text1"/>
                <w:sz w:val="24"/>
                <w:szCs w:val="24"/>
              </w:rPr>
              <w:fldChar w:fldCharType="end"/>
            </w:r>
            <w:r w:rsidR="005062BD" w:rsidRPr="005062BD">
              <w:rPr>
                <w:color w:val="000000" w:themeColor="text1"/>
                <w:sz w:val="24"/>
                <w:szCs w:val="24"/>
              </w:rPr>
              <w:t xml:space="preserve"> </w:t>
            </w:r>
          </w:p>
        </w:tc>
      </w:tr>
      <w:tr w:rsidR="005062BD" w:rsidRPr="00B263C2" w:rsidTr="004457AF">
        <w:trPr>
          <w:trHeight w:val="119"/>
        </w:trPr>
        <w:tc>
          <w:tcPr>
            <w:tcW w:w="225" w:type="pct"/>
            <w:tcBorders>
              <w:top w:val="single" w:sz="6" w:space="0" w:color="000000"/>
              <w:left w:val="single" w:sz="6" w:space="0" w:color="000000"/>
              <w:bottom w:val="single" w:sz="6" w:space="0" w:color="000000"/>
              <w:right w:val="single" w:sz="6" w:space="0" w:color="000000"/>
            </w:tcBorders>
            <w:shd w:val="clear" w:color="auto" w:fill="auto"/>
          </w:tcPr>
          <w:p w:rsidR="005062BD" w:rsidRPr="005062BD" w:rsidRDefault="005062BD" w:rsidP="00F54159">
            <w:pPr>
              <w:ind w:left="-60" w:right="-70"/>
              <w:jc w:val="center"/>
              <w:rPr>
                <w:rFonts w:ascii="Times New Roman" w:hAnsi="Times New Roman" w:cs="Times New Roman"/>
                <w:color w:val="000000" w:themeColor="text1"/>
                <w:sz w:val="24"/>
                <w:szCs w:val="24"/>
                <w:lang w:eastAsia="uk-UA"/>
              </w:rPr>
            </w:pPr>
            <w:r w:rsidRPr="005062BD">
              <w:rPr>
                <w:rFonts w:ascii="Times New Roman" w:hAnsi="Times New Roman" w:cs="Times New Roman"/>
                <w:color w:val="000000" w:themeColor="text1"/>
                <w:sz w:val="24"/>
                <w:szCs w:val="24"/>
                <w:lang w:eastAsia="uk-UA"/>
              </w:rPr>
              <w:t>1.4</w:t>
            </w:r>
          </w:p>
        </w:tc>
        <w:tc>
          <w:tcPr>
            <w:tcW w:w="1499" w:type="pct"/>
            <w:tcBorders>
              <w:top w:val="single" w:sz="6" w:space="0" w:color="000000"/>
              <w:left w:val="single" w:sz="6" w:space="0" w:color="000000"/>
              <w:bottom w:val="single" w:sz="6" w:space="0" w:color="000000"/>
              <w:right w:val="single" w:sz="6" w:space="0" w:color="000000"/>
            </w:tcBorders>
            <w:shd w:val="clear" w:color="auto" w:fill="auto"/>
          </w:tcPr>
          <w:p w:rsidR="005062BD" w:rsidRPr="005062BD" w:rsidRDefault="005062BD" w:rsidP="00F54159">
            <w:pPr>
              <w:pStyle w:val="4"/>
              <w:shd w:val="clear" w:color="auto" w:fill="FFFFFF" w:themeFill="background1"/>
              <w:spacing w:before="0"/>
              <w:jc w:val="center"/>
              <w:rPr>
                <w:rFonts w:ascii="Times New Roman" w:hAnsi="Times New Roman"/>
                <w:b w:val="0"/>
                <w:color w:val="000000" w:themeColor="text1"/>
                <w:sz w:val="24"/>
                <w:szCs w:val="24"/>
                <w:lang w:eastAsia="uk-UA"/>
              </w:rPr>
            </w:pPr>
            <w:r w:rsidRPr="005062BD">
              <w:rPr>
                <w:rFonts w:ascii="Times New Roman" w:hAnsi="Times New Roman"/>
                <w:b w:val="0"/>
                <w:bCs w:val="0"/>
                <w:i w:val="0"/>
                <w:color w:val="000000"/>
                <w:sz w:val="24"/>
                <w:szCs w:val="24"/>
              </w:rPr>
              <w:t xml:space="preserve">Відділ-центр </w:t>
            </w:r>
            <w:r w:rsidRPr="005062BD">
              <w:rPr>
                <w:rFonts w:ascii="Times New Roman" w:hAnsi="Times New Roman"/>
                <w:b w:val="0"/>
                <w:bCs w:val="0"/>
                <w:i w:val="0"/>
                <w:color w:val="000000"/>
                <w:sz w:val="24"/>
                <w:szCs w:val="24"/>
                <w:shd w:val="clear" w:color="auto" w:fill="FFFFFF" w:themeFill="background1"/>
              </w:rPr>
              <w:t>надання</w:t>
            </w:r>
            <w:r w:rsidRPr="005062BD">
              <w:rPr>
                <w:rFonts w:ascii="Times New Roman" w:hAnsi="Times New Roman"/>
                <w:b w:val="0"/>
                <w:bCs w:val="0"/>
                <w:i w:val="0"/>
                <w:color w:val="000000"/>
                <w:sz w:val="24"/>
                <w:szCs w:val="24"/>
              </w:rPr>
              <w:t xml:space="preserve"> адміністративних послуг та державної реєстрації виконавчого комітету </w:t>
            </w:r>
            <w:proofErr w:type="spellStart"/>
            <w:r w:rsidRPr="005062BD">
              <w:rPr>
                <w:rFonts w:ascii="Times New Roman" w:hAnsi="Times New Roman"/>
                <w:b w:val="0"/>
                <w:bCs w:val="0"/>
                <w:i w:val="0"/>
                <w:color w:val="000000"/>
                <w:sz w:val="24"/>
                <w:szCs w:val="24"/>
              </w:rPr>
              <w:t>Локачинської</w:t>
            </w:r>
            <w:proofErr w:type="spellEnd"/>
            <w:r w:rsidRPr="005062BD">
              <w:rPr>
                <w:rFonts w:ascii="Times New Roman" w:hAnsi="Times New Roman"/>
                <w:b w:val="0"/>
                <w:bCs w:val="0"/>
                <w:i w:val="0"/>
                <w:color w:val="000000"/>
                <w:sz w:val="24"/>
                <w:szCs w:val="24"/>
              </w:rPr>
              <w:t xml:space="preserve"> селищної ради</w:t>
            </w:r>
          </w:p>
        </w:tc>
        <w:tc>
          <w:tcPr>
            <w:tcW w:w="1948" w:type="pct"/>
            <w:tcBorders>
              <w:top w:val="single" w:sz="6" w:space="0" w:color="000000"/>
              <w:left w:val="single" w:sz="6" w:space="0" w:color="000000"/>
              <w:bottom w:val="single" w:sz="6" w:space="0" w:color="000000"/>
              <w:right w:val="single" w:sz="4" w:space="0" w:color="auto"/>
            </w:tcBorders>
            <w:shd w:val="clear" w:color="auto" w:fill="auto"/>
          </w:tcPr>
          <w:p w:rsidR="005062BD" w:rsidRPr="005062BD" w:rsidRDefault="005062BD" w:rsidP="00F54159">
            <w:pPr>
              <w:pStyle w:val="a9"/>
              <w:jc w:val="center"/>
              <w:rPr>
                <w:sz w:val="24"/>
                <w:szCs w:val="24"/>
                <w:lang w:eastAsia="uk-UA"/>
              </w:rPr>
            </w:pPr>
            <w:r w:rsidRPr="005062BD">
              <w:rPr>
                <w:sz w:val="24"/>
                <w:szCs w:val="24"/>
                <w:lang w:eastAsia="uk-UA"/>
              </w:rPr>
              <w:t xml:space="preserve">45500, смт </w:t>
            </w:r>
            <w:proofErr w:type="spellStart"/>
            <w:r w:rsidRPr="005062BD">
              <w:rPr>
                <w:sz w:val="24"/>
                <w:szCs w:val="24"/>
                <w:lang w:eastAsia="uk-UA"/>
              </w:rPr>
              <w:t>Локачі</w:t>
            </w:r>
            <w:proofErr w:type="spellEnd"/>
            <w:r w:rsidRPr="005062BD">
              <w:rPr>
                <w:sz w:val="24"/>
                <w:szCs w:val="24"/>
                <w:lang w:eastAsia="uk-UA"/>
              </w:rPr>
              <w:t>, вул. Миру,37</w:t>
            </w:r>
          </w:p>
          <w:p w:rsidR="005062BD" w:rsidRPr="005062BD" w:rsidRDefault="005062BD" w:rsidP="00F54159">
            <w:pPr>
              <w:pStyle w:val="a9"/>
              <w:jc w:val="center"/>
              <w:rPr>
                <w:sz w:val="24"/>
                <w:szCs w:val="24"/>
              </w:rPr>
            </w:pPr>
            <w:r w:rsidRPr="005062BD">
              <w:rPr>
                <w:sz w:val="24"/>
                <w:szCs w:val="24"/>
              </w:rPr>
              <w:t>Понеділок, вівторок, четвер: 9:00 - 16:00;</w:t>
            </w:r>
          </w:p>
          <w:p w:rsidR="005062BD" w:rsidRPr="005062BD" w:rsidRDefault="005062BD" w:rsidP="00F54159">
            <w:pPr>
              <w:pStyle w:val="a9"/>
              <w:jc w:val="center"/>
              <w:rPr>
                <w:sz w:val="24"/>
                <w:szCs w:val="24"/>
              </w:rPr>
            </w:pPr>
            <w:r w:rsidRPr="005062BD">
              <w:rPr>
                <w:sz w:val="24"/>
                <w:szCs w:val="24"/>
              </w:rPr>
              <w:t>Середа: 8:00 – 20:00;</w:t>
            </w:r>
          </w:p>
          <w:p w:rsidR="005062BD" w:rsidRPr="005062BD" w:rsidRDefault="005062BD" w:rsidP="00F54159">
            <w:pPr>
              <w:pStyle w:val="a9"/>
              <w:jc w:val="center"/>
              <w:rPr>
                <w:sz w:val="24"/>
                <w:szCs w:val="24"/>
              </w:rPr>
            </w:pPr>
            <w:r w:rsidRPr="005062BD">
              <w:rPr>
                <w:sz w:val="24"/>
                <w:szCs w:val="24"/>
              </w:rPr>
              <w:t>П’ятниця: 9:00-15:00;</w:t>
            </w:r>
          </w:p>
          <w:p w:rsidR="005062BD" w:rsidRPr="005062BD" w:rsidRDefault="005062BD" w:rsidP="00AB6EBE">
            <w:pPr>
              <w:pStyle w:val="a9"/>
              <w:jc w:val="center"/>
              <w:rPr>
                <w:lang w:eastAsia="uk-UA"/>
              </w:rPr>
            </w:pPr>
            <w:r w:rsidRPr="005062BD">
              <w:rPr>
                <w:sz w:val="24"/>
                <w:szCs w:val="24"/>
              </w:rPr>
              <w:t>субота, неділя - вихідні дні.</w:t>
            </w:r>
          </w:p>
        </w:tc>
        <w:tc>
          <w:tcPr>
            <w:tcW w:w="1328" w:type="pct"/>
            <w:tcBorders>
              <w:top w:val="single" w:sz="6" w:space="0" w:color="000000"/>
              <w:left w:val="single" w:sz="4" w:space="0" w:color="auto"/>
              <w:bottom w:val="single" w:sz="6" w:space="0" w:color="000000"/>
              <w:right w:val="single" w:sz="6" w:space="0" w:color="000000"/>
            </w:tcBorders>
            <w:shd w:val="clear" w:color="auto" w:fill="auto"/>
          </w:tcPr>
          <w:p w:rsidR="005062BD" w:rsidRPr="005062BD" w:rsidRDefault="005062BD" w:rsidP="00F54159">
            <w:pPr>
              <w:pStyle w:val="a9"/>
              <w:jc w:val="center"/>
              <w:rPr>
                <w:color w:val="000000"/>
                <w:sz w:val="24"/>
                <w:szCs w:val="24"/>
                <w:shd w:val="clear" w:color="auto" w:fill="E7EEF3"/>
              </w:rPr>
            </w:pPr>
            <w:r w:rsidRPr="005062BD">
              <w:rPr>
                <w:color w:val="000000"/>
                <w:sz w:val="24"/>
                <w:szCs w:val="24"/>
                <w:shd w:val="clear" w:color="auto" w:fill="FFFFFF" w:themeFill="background1"/>
              </w:rPr>
              <w:t>+380683236900</w:t>
            </w:r>
          </w:p>
          <w:p w:rsidR="005062BD" w:rsidRPr="005062BD" w:rsidRDefault="005062BD" w:rsidP="00F54159">
            <w:pPr>
              <w:pStyle w:val="a9"/>
              <w:jc w:val="center"/>
              <w:rPr>
                <w:sz w:val="24"/>
                <w:szCs w:val="24"/>
                <w:lang w:eastAsia="uk-UA"/>
              </w:rPr>
            </w:pPr>
            <w:r w:rsidRPr="005062BD">
              <w:rPr>
                <w:color w:val="000000"/>
                <w:sz w:val="24"/>
                <w:szCs w:val="24"/>
                <w:shd w:val="clear" w:color="auto" w:fill="FFFFFF" w:themeFill="background1"/>
              </w:rPr>
              <w:t>cnapgromada@gmail.com</w:t>
            </w:r>
          </w:p>
          <w:p w:rsidR="005062BD" w:rsidRPr="005062BD" w:rsidRDefault="005062BD" w:rsidP="00F54159">
            <w:pPr>
              <w:jc w:val="center"/>
              <w:rPr>
                <w:rFonts w:ascii="Times New Roman" w:hAnsi="Times New Roman" w:cs="Times New Roman"/>
                <w:sz w:val="24"/>
                <w:szCs w:val="24"/>
                <w:lang w:eastAsia="uk-UA"/>
              </w:rPr>
            </w:pPr>
          </w:p>
          <w:p w:rsidR="005062BD" w:rsidRPr="005062BD" w:rsidRDefault="005062BD" w:rsidP="00F54159">
            <w:pPr>
              <w:jc w:val="center"/>
              <w:rPr>
                <w:rFonts w:ascii="Times New Roman" w:hAnsi="Times New Roman" w:cs="Times New Roman"/>
                <w:sz w:val="24"/>
                <w:szCs w:val="24"/>
                <w:lang w:eastAsia="uk-UA"/>
              </w:rPr>
            </w:pPr>
            <w:r w:rsidRPr="005062BD">
              <w:rPr>
                <w:rFonts w:ascii="Times New Roman" w:hAnsi="Times New Roman" w:cs="Times New Roman"/>
                <w:sz w:val="24"/>
                <w:szCs w:val="24"/>
                <w:lang w:eastAsia="uk-UA"/>
              </w:rPr>
              <w:t>https://lokachynska-gromada.gov.ua/</w:t>
            </w:r>
          </w:p>
        </w:tc>
      </w:tr>
      <w:tr w:rsidR="005062BD" w:rsidRPr="00B263C2" w:rsidTr="004457AF">
        <w:trPr>
          <w:trHeight w:val="311"/>
        </w:trPr>
        <w:tc>
          <w:tcPr>
            <w:tcW w:w="225" w:type="pct"/>
            <w:tcBorders>
              <w:top w:val="single" w:sz="6" w:space="0" w:color="000000"/>
              <w:left w:val="single" w:sz="6" w:space="0" w:color="000000"/>
              <w:bottom w:val="single" w:sz="6" w:space="0" w:color="000000"/>
              <w:right w:val="single" w:sz="6" w:space="0" w:color="000000"/>
            </w:tcBorders>
            <w:shd w:val="clear" w:color="auto" w:fill="auto"/>
          </w:tcPr>
          <w:p w:rsidR="005062BD" w:rsidRPr="005062BD" w:rsidRDefault="005062BD" w:rsidP="00F54159">
            <w:pPr>
              <w:ind w:left="-60" w:right="-70"/>
              <w:jc w:val="center"/>
              <w:rPr>
                <w:rFonts w:ascii="Times New Roman" w:hAnsi="Times New Roman" w:cs="Times New Roman"/>
                <w:color w:val="000000" w:themeColor="text1"/>
                <w:sz w:val="24"/>
                <w:szCs w:val="24"/>
                <w:lang w:eastAsia="uk-UA"/>
              </w:rPr>
            </w:pPr>
            <w:r w:rsidRPr="005062BD">
              <w:rPr>
                <w:rFonts w:ascii="Times New Roman" w:hAnsi="Times New Roman" w:cs="Times New Roman"/>
                <w:color w:val="000000" w:themeColor="text1"/>
                <w:sz w:val="24"/>
                <w:szCs w:val="24"/>
                <w:lang w:eastAsia="uk-UA"/>
              </w:rPr>
              <w:t>1.5</w:t>
            </w:r>
          </w:p>
        </w:tc>
        <w:tc>
          <w:tcPr>
            <w:tcW w:w="1499" w:type="pct"/>
            <w:tcBorders>
              <w:top w:val="single" w:sz="6" w:space="0" w:color="000000"/>
              <w:left w:val="single" w:sz="6" w:space="0" w:color="000000"/>
              <w:bottom w:val="single" w:sz="6" w:space="0" w:color="000000"/>
              <w:right w:val="single" w:sz="6" w:space="0" w:color="000000"/>
            </w:tcBorders>
            <w:shd w:val="clear" w:color="auto" w:fill="auto"/>
          </w:tcPr>
          <w:p w:rsidR="005062BD" w:rsidRPr="005062BD" w:rsidRDefault="005062BD" w:rsidP="00F54159">
            <w:pPr>
              <w:jc w:val="center"/>
              <w:rPr>
                <w:rFonts w:ascii="Times New Roman" w:hAnsi="Times New Roman" w:cs="Times New Roman"/>
                <w:color w:val="000000" w:themeColor="text1"/>
                <w:sz w:val="24"/>
                <w:szCs w:val="24"/>
                <w:lang w:eastAsia="uk-UA"/>
              </w:rPr>
            </w:pPr>
            <w:r w:rsidRPr="005062BD">
              <w:rPr>
                <w:rFonts w:ascii="Times New Roman" w:hAnsi="Times New Roman" w:cs="Times New Roman"/>
                <w:color w:val="000000" w:themeColor="text1"/>
                <w:sz w:val="24"/>
                <w:szCs w:val="24"/>
                <w:lang w:eastAsia="uk-UA"/>
              </w:rPr>
              <w:t xml:space="preserve">Центр надання адміністративних послуг </w:t>
            </w:r>
            <w:proofErr w:type="spellStart"/>
            <w:r w:rsidRPr="005062BD">
              <w:rPr>
                <w:rFonts w:ascii="Times New Roman" w:hAnsi="Times New Roman" w:cs="Times New Roman"/>
                <w:color w:val="000000" w:themeColor="text1"/>
                <w:sz w:val="24"/>
                <w:szCs w:val="24"/>
                <w:lang w:eastAsia="uk-UA"/>
              </w:rPr>
              <w:lastRenderedPageBreak/>
              <w:t>Затурцівської</w:t>
            </w:r>
            <w:proofErr w:type="spellEnd"/>
            <w:r w:rsidRPr="005062BD">
              <w:rPr>
                <w:rFonts w:ascii="Times New Roman" w:hAnsi="Times New Roman" w:cs="Times New Roman"/>
                <w:color w:val="000000" w:themeColor="text1"/>
                <w:sz w:val="24"/>
                <w:szCs w:val="24"/>
                <w:lang w:eastAsia="uk-UA"/>
              </w:rPr>
              <w:t xml:space="preserve"> сільської ради</w:t>
            </w:r>
          </w:p>
        </w:tc>
        <w:tc>
          <w:tcPr>
            <w:tcW w:w="1948" w:type="pct"/>
            <w:tcBorders>
              <w:top w:val="single" w:sz="6" w:space="0" w:color="000000"/>
              <w:left w:val="single" w:sz="6" w:space="0" w:color="000000"/>
              <w:bottom w:val="single" w:sz="6" w:space="0" w:color="000000"/>
              <w:right w:val="single" w:sz="4" w:space="0" w:color="auto"/>
            </w:tcBorders>
            <w:shd w:val="clear" w:color="auto" w:fill="auto"/>
          </w:tcPr>
          <w:p w:rsidR="005062BD" w:rsidRPr="005062BD" w:rsidRDefault="005062BD" w:rsidP="00F54159">
            <w:pPr>
              <w:pStyle w:val="a9"/>
              <w:jc w:val="center"/>
              <w:rPr>
                <w:sz w:val="24"/>
                <w:szCs w:val="24"/>
                <w:shd w:val="clear" w:color="auto" w:fill="FFFFFF"/>
              </w:rPr>
            </w:pPr>
            <w:r w:rsidRPr="005062BD">
              <w:rPr>
                <w:sz w:val="24"/>
                <w:szCs w:val="24"/>
                <w:shd w:val="clear" w:color="auto" w:fill="FFFFFF"/>
              </w:rPr>
              <w:lastRenderedPageBreak/>
              <w:t xml:space="preserve">45523 с. </w:t>
            </w:r>
            <w:proofErr w:type="spellStart"/>
            <w:r w:rsidRPr="005062BD">
              <w:rPr>
                <w:sz w:val="24"/>
                <w:szCs w:val="24"/>
                <w:shd w:val="clear" w:color="auto" w:fill="FFFFFF"/>
              </w:rPr>
              <w:t>Затурці</w:t>
            </w:r>
            <w:proofErr w:type="spellEnd"/>
            <w:r w:rsidRPr="005062BD">
              <w:rPr>
                <w:sz w:val="24"/>
                <w:szCs w:val="24"/>
                <w:shd w:val="clear" w:color="auto" w:fill="FFFFFF"/>
              </w:rPr>
              <w:t xml:space="preserve">, вул. </w:t>
            </w:r>
            <w:proofErr w:type="spellStart"/>
            <w:r w:rsidRPr="005062BD">
              <w:rPr>
                <w:sz w:val="24"/>
                <w:szCs w:val="24"/>
                <w:shd w:val="clear" w:color="auto" w:fill="FFFFFF"/>
              </w:rPr>
              <w:t>Липинського</w:t>
            </w:r>
            <w:proofErr w:type="spellEnd"/>
            <w:r w:rsidRPr="005062BD">
              <w:rPr>
                <w:sz w:val="24"/>
                <w:szCs w:val="24"/>
                <w:shd w:val="clear" w:color="auto" w:fill="FFFFFF"/>
              </w:rPr>
              <w:t xml:space="preserve"> буд. 66</w:t>
            </w:r>
          </w:p>
          <w:p w:rsidR="005062BD" w:rsidRPr="005062BD" w:rsidRDefault="005062BD" w:rsidP="00F54159">
            <w:pPr>
              <w:pStyle w:val="a9"/>
              <w:jc w:val="center"/>
              <w:rPr>
                <w:sz w:val="24"/>
                <w:szCs w:val="24"/>
                <w:shd w:val="clear" w:color="auto" w:fill="FFFFFF"/>
              </w:rPr>
            </w:pPr>
            <w:r w:rsidRPr="005062BD">
              <w:rPr>
                <w:sz w:val="24"/>
                <w:szCs w:val="24"/>
                <w:shd w:val="clear" w:color="auto" w:fill="FFFFFF"/>
              </w:rPr>
              <w:lastRenderedPageBreak/>
              <w:t>Понеділок, середа, четвер: 9:00 - 16:30, без перерви;</w:t>
            </w:r>
            <w:r w:rsidRPr="005062BD">
              <w:rPr>
                <w:sz w:val="24"/>
                <w:szCs w:val="24"/>
              </w:rPr>
              <w:br/>
            </w:r>
            <w:r w:rsidRPr="005062BD">
              <w:rPr>
                <w:sz w:val="24"/>
                <w:szCs w:val="24"/>
                <w:shd w:val="clear" w:color="auto" w:fill="FFFFFF"/>
              </w:rPr>
              <w:t>вівторок: 9:00 - 20:00, без перерви;</w:t>
            </w:r>
            <w:r w:rsidRPr="005062BD">
              <w:rPr>
                <w:sz w:val="24"/>
                <w:szCs w:val="24"/>
              </w:rPr>
              <w:br/>
            </w:r>
            <w:r w:rsidRPr="005062BD">
              <w:rPr>
                <w:sz w:val="24"/>
                <w:szCs w:val="24"/>
                <w:shd w:val="clear" w:color="auto" w:fill="FFFFFF"/>
              </w:rPr>
              <w:t>п'ятниця 9:00 - 16:00 без перерви; </w:t>
            </w:r>
          </w:p>
          <w:p w:rsidR="005062BD" w:rsidRPr="005062BD" w:rsidRDefault="005062BD" w:rsidP="00F54159">
            <w:pPr>
              <w:pStyle w:val="a9"/>
              <w:jc w:val="center"/>
              <w:rPr>
                <w:sz w:val="24"/>
                <w:szCs w:val="24"/>
                <w:lang w:eastAsia="uk-UA"/>
              </w:rPr>
            </w:pPr>
            <w:r w:rsidRPr="005062BD">
              <w:rPr>
                <w:sz w:val="24"/>
                <w:szCs w:val="24"/>
              </w:rPr>
              <w:t>субота, неділя - вихідні дні.</w:t>
            </w:r>
          </w:p>
        </w:tc>
        <w:tc>
          <w:tcPr>
            <w:tcW w:w="1328" w:type="pct"/>
            <w:tcBorders>
              <w:top w:val="single" w:sz="6" w:space="0" w:color="000000"/>
              <w:left w:val="single" w:sz="4" w:space="0" w:color="auto"/>
              <w:bottom w:val="single" w:sz="6" w:space="0" w:color="000000"/>
              <w:right w:val="single" w:sz="6" w:space="0" w:color="000000"/>
            </w:tcBorders>
            <w:shd w:val="clear" w:color="auto" w:fill="auto"/>
          </w:tcPr>
          <w:p w:rsidR="005062BD" w:rsidRPr="005062BD" w:rsidRDefault="005062BD" w:rsidP="00F54159">
            <w:pPr>
              <w:pStyle w:val="a9"/>
              <w:jc w:val="center"/>
              <w:rPr>
                <w:sz w:val="24"/>
                <w:szCs w:val="24"/>
                <w:lang w:eastAsia="uk-UA"/>
              </w:rPr>
            </w:pPr>
            <w:r w:rsidRPr="005062BD">
              <w:rPr>
                <w:sz w:val="24"/>
                <w:szCs w:val="24"/>
                <w:shd w:val="clear" w:color="auto" w:fill="FFFFFF"/>
              </w:rPr>
              <w:lastRenderedPageBreak/>
              <w:t>(03374) 9-73-31</w:t>
            </w:r>
          </w:p>
          <w:p w:rsidR="005062BD" w:rsidRPr="005062BD" w:rsidRDefault="005062BD" w:rsidP="00F54159">
            <w:pPr>
              <w:jc w:val="center"/>
              <w:rPr>
                <w:rFonts w:ascii="Times New Roman" w:hAnsi="Times New Roman" w:cs="Times New Roman"/>
                <w:bCs/>
                <w:sz w:val="24"/>
                <w:szCs w:val="24"/>
                <w:bdr w:val="none" w:sz="0" w:space="0" w:color="auto" w:frame="1"/>
                <w:shd w:val="clear" w:color="auto" w:fill="FFFFFF"/>
              </w:rPr>
            </w:pPr>
            <w:r w:rsidRPr="005062BD">
              <w:rPr>
                <w:rFonts w:ascii="Times New Roman" w:hAnsi="Times New Roman" w:cs="Times New Roman"/>
                <w:bCs/>
                <w:sz w:val="24"/>
                <w:szCs w:val="24"/>
                <w:bdr w:val="none" w:sz="0" w:space="0" w:color="auto" w:frame="1"/>
                <w:shd w:val="clear" w:color="auto" w:fill="FFFFFF"/>
              </w:rPr>
              <w:lastRenderedPageBreak/>
              <w:t>+380937466017</w:t>
            </w:r>
          </w:p>
          <w:p w:rsidR="005062BD" w:rsidRPr="005062BD" w:rsidRDefault="0000615E" w:rsidP="00F54159">
            <w:pPr>
              <w:jc w:val="center"/>
              <w:rPr>
                <w:rFonts w:ascii="Times New Roman" w:hAnsi="Times New Roman" w:cs="Times New Roman"/>
                <w:color w:val="000000" w:themeColor="text1"/>
                <w:sz w:val="24"/>
                <w:szCs w:val="24"/>
                <w:lang w:eastAsia="uk-UA"/>
              </w:rPr>
            </w:pPr>
            <w:hyperlink r:id="rId6" w:history="1">
              <w:r w:rsidR="005062BD" w:rsidRPr="005062BD">
                <w:rPr>
                  <w:rStyle w:val="a3"/>
                  <w:rFonts w:ascii="Times New Roman" w:hAnsi="Times New Roman" w:cs="Times New Roman"/>
                  <w:color w:val="000000" w:themeColor="text1"/>
                  <w:sz w:val="24"/>
                  <w:szCs w:val="24"/>
                  <w:lang w:eastAsia="uk-UA"/>
                </w:rPr>
                <w:t>zaturtsi.tcnap@gmail.com</w:t>
              </w:r>
            </w:hyperlink>
          </w:p>
          <w:p w:rsidR="005062BD" w:rsidRPr="005062BD" w:rsidRDefault="005062BD" w:rsidP="00F54159">
            <w:pPr>
              <w:jc w:val="center"/>
              <w:rPr>
                <w:rFonts w:ascii="Times New Roman" w:hAnsi="Times New Roman" w:cs="Times New Roman"/>
                <w:lang w:eastAsia="uk-UA"/>
              </w:rPr>
            </w:pPr>
            <w:r w:rsidRPr="005062BD">
              <w:rPr>
                <w:rFonts w:ascii="Times New Roman" w:hAnsi="Times New Roman" w:cs="Times New Roman"/>
                <w:sz w:val="24"/>
                <w:szCs w:val="24"/>
                <w:lang w:eastAsia="uk-UA"/>
              </w:rPr>
              <w:t>https://zaturcivska-gromada.gov.ua/</w:t>
            </w:r>
          </w:p>
        </w:tc>
      </w:tr>
      <w:tr w:rsidR="005062BD" w:rsidRPr="00B263C2" w:rsidTr="004457AF">
        <w:trPr>
          <w:trHeight w:val="119"/>
        </w:trPr>
        <w:tc>
          <w:tcPr>
            <w:tcW w:w="225" w:type="pct"/>
            <w:tcBorders>
              <w:top w:val="single" w:sz="6" w:space="0" w:color="000000"/>
              <w:left w:val="single" w:sz="6" w:space="0" w:color="000000"/>
              <w:bottom w:val="single" w:sz="6" w:space="0" w:color="000000"/>
              <w:right w:val="single" w:sz="6" w:space="0" w:color="000000"/>
            </w:tcBorders>
            <w:shd w:val="clear" w:color="auto" w:fill="auto"/>
          </w:tcPr>
          <w:p w:rsidR="005062BD" w:rsidRPr="005062BD" w:rsidRDefault="005062BD" w:rsidP="00F54159">
            <w:pPr>
              <w:ind w:left="-60" w:right="-70"/>
              <w:jc w:val="center"/>
              <w:rPr>
                <w:rFonts w:ascii="Times New Roman" w:hAnsi="Times New Roman" w:cs="Times New Roman"/>
                <w:color w:val="000000" w:themeColor="text1"/>
                <w:sz w:val="24"/>
                <w:szCs w:val="24"/>
                <w:lang w:eastAsia="uk-UA"/>
              </w:rPr>
            </w:pPr>
            <w:r w:rsidRPr="005062BD">
              <w:rPr>
                <w:rFonts w:ascii="Times New Roman" w:hAnsi="Times New Roman" w:cs="Times New Roman"/>
                <w:color w:val="000000" w:themeColor="text1"/>
                <w:sz w:val="24"/>
                <w:szCs w:val="24"/>
                <w:lang w:eastAsia="uk-UA"/>
              </w:rPr>
              <w:lastRenderedPageBreak/>
              <w:t>1.6</w:t>
            </w:r>
          </w:p>
        </w:tc>
        <w:tc>
          <w:tcPr>
            <w:tcW w:w="1499" w:type="pct"/>
            <w:tcBorders>
              <w:top w:val="single" w:sz="6" w:space="0" w:color="000000"/>
              <w:left w:val="single" w:sz="6" w:space="0" w:color="000000"/>
              <w:bottom w:val="single" w:sz="6" w:space="0" w:color="000000"/>
              <w:right w:val="single" w:sz="6" w:space="0" w:color="000000"/>
            </w:tcBorders>
            <w:shd w:val="clear" w:color="auto" w:fill="auto"/>
          </w:tcPr>
          <w:p w:rsidR="005062BD" w:rsidRPr="005062BD" w:rsidRDefault="005062BD" w:rsidP="00F54159">
            <w:pPr>
              <w:jc w:val="center"/>
              <w:rPr>
                <w:rFonts w:ascii="Times New Roman" w:hAnsi="Times New Roman" w:cs="Times New Roman"/>
                <w:color w:val="000000" w:themeColor="text1"/>
                <w:sz w:val="24"/>
                <w:szCs w:val="24"/>
                <w:lang w:eastAsia="uk-UA"/>
              </w:rPr>
            </w:pPr>
            <w:r w:rsidRPr="005062BD">
              <w:rPr>
                <w:rFonts w:ascii="Times New Roman" w:hAnsi="Times New Roman" w:cs="Times New Roman"/>
                <w:color w:val="000000" w:themeColor="text1"/>
                <w:sz w:val="24"/>
                <w:szCs w:val="24"/>
                <w:lang w:eastAsia="uk-UA"/>
              </w:rPr>
              <w:t xml:space="preserve">Центр надання адміністративних послуг </w:t>
            </w:r>
            <w:proofErr w:type="spellStart"/>
            <w:r w:rsidRPr="005062BD">
              <w:rPr>
                <w:rFonts w:ascii="Times New Roman" w:hAnsi="Times New Roman" w:cs="Times New Roman"/>
                <w:color w:val="000000" w:themeColor="text1"/>
                <w:sz w:val="24"/>
                <w:szCs w:val="24"/>
                <w:lang w:eastAsia="uk-UA"/>
              </w:rPr>
              <w:t>Іваничівської</w:t>
            </w:r>
            <w:proofErr w:type="spellEnd"/>
            <w:r w:rsidRPr="005062BD">
              <w:rPr>
                <w:rFonts w:ascii="Times New Roman" w:hAnsi="Times New Roman" w:cs="Times New Roman"/>
                <w:color w:val="000000" w:themeColor="text1"/>
                <w:sz w:val="24"/>
                <w:szCs w:val="24"/>
                <w:lang w:eastAsia="uk-UA"/>
              </w:rPr>
              <w:t xml:space="preserve"> селищної ради</w:t>
            </w:r>
          </w:p>
        </w:tc>
        <w:tc>
          <w:tcPr>
            <w:tcW w:w="1948" w:type="pct"/>
            <w:tcBorders>
              <w:top w:val="single" w:sz="6" w:space="0" w:color="000000"/>
              <w:left w:val="single" w:sz="6" w:space="0" w:color="000000"/>
              <w:bottom w:val="single" w:sz="6" w:space="0" w:color="000000"/>
              <w:right w:val="single" w:sz="4" w:space="0" w:color="auto"/>
            </w:tcBorders>
            <w:shd w:val="clear" w:color="auto" w:fill="auto"/>
          </w:tcPr>
          <w:p w:rsidR="005062BD" w:rsidRPr="005062BD" w:rsidRDefault="005062BD" w:rsidP="00F54159">
            <w:pPr>
              <w:pStyle w:val="a9"/>
              <w:jc w:val="center"/>
              <w:rPr>
                <w:color w:val="212529"/>
                <w:sz w:val="24"/>
                <w:szCs w:val="24"/>
                <w:shd w:val="clear" w:color="auto" w:fill="FFFFFF"/>
              </w:rPr>
            </w:pPr>
            <w:r w:rsidRPr="005062BD">
              <w:rPr>
                <w:color w:val="212529"/>
                <w:sz w:val="24"/>
                <w:szCs w:val="24"/>
                <w:shd w:val="clear" w:color="auto" w:fill="FFFFFF"/>
              </w:rPr>
              <w:t xml:space="preserve">45300, смт </w:t>
            </w:r>
            <w:proofErr w:type="spellStart"/>
            <w:r w:rsidRPr="005062BD">
              <w:rPr>
                <w:color w:val="212529"/>
                <w:sz w:val="24"/>
                <w:szCs w:val="24"/>
                <w:shd w:val="clear" w:color="auto" w:fill="FFFFFF"/>
              </w:rPr>
              <w:t>Іваничі</w:t>
            </w:r>
            <w:proofErr w:type="spellEnd"/>
            <w:r w:rsidRPr="005062BD">
              <w:rPr>
                <w:color w:val="212529"/>
                <w:sz w:val="24"/>
                <w:szCs w:val="24"/>
                <w:shd w:val="clear" w:color="auto" w:fill="FFFFFF"/>
              </w:rPr>
              <w:t>, вул. Грушевського, буд. 23</w:t>
            </w:r>
          </w:p>
          <w:p w:rsidR="005062BD" w:rsidRPr="005062BD" w:rsidRDefault="005062BD" w:rsidP="00F54159">
            <w:pPr>
              <w:pStyle w:val="a9"/>
              <w:jc w:val="center"/>
              <w:rPr>
                <w:sz w:val="24"/>
                <w:szCs w:val="24"/>
                <w:lang w:eastAsia="uk-UA"/>
              </w:rPr>
            </w:pPr>
            <w:r w:rsidRPr="005062BD">
              <w:rPr>
                <w:sz w:val="24"/>
                <w:szCs w:val="24"/>
              </w:rPr>
              <w:t>Понеділок, вівторок, середа – з 8.00 до 17.15 год., без перерви; четвер – з 8.00 до 20.00 год., без перерви; п’ятниця - з 8.00 до 16.15 год., без перерви; субота, неділя - вихідні дні.</w:t>
            </w:r>
          </w:p>
        </w:tc>
        <w:tc>
          <w:tcPr>
            <w:tcW w:w="1328" w:type="pct"/>
            <w:tcBorders>
              <w:top w:val="single" w:sz="6" w:space="0" w:color="000000"/>
              <w:left w:val="single" w:sz="4" w:space="0" w:color="auto"/>
              <w:bottom w:val="single" w:sz="6" w:space="0" w:color="000000"/>
              <w:right w:val="single" w:sz="6" w:space="0" w:color="000000"/>
            </w:tcBorders>
            <w:shd w:val="clear" w:color="auto" w:fill="auto"/>
          </w:tcPr>
          <w:p w:rsidR="005062BD" w:rsidRPr="005062BD" w:rsidRDefault="005062BD" w:rsidP="00F54159">
            <w:pPr>
              <w:pStyle w:val="a9"/>
              <w:jc w:val="center"/>
              <w:rPr>
                <w:sz w:val="24"/>
                <w:szCs w:val="24"/>
              </w:rPr>
            </w:pPr>
            <w:r w:rsidRPr="005062BD">
              <w:rPr>
                <w:sz w:val="24"/>
                <w:szCs w:val="24"/>
              </w:rPr>
              <w:t>+380969429460</w:t>
            </w:r>
          </w:p>
          <w:p w:rsidR="005062BD" w:rsidRPr="005062BD" w:rsidRDefault="005062BD" w:rsidP="00F54159">
            <w:pPr>
              <w:pStyle w:val="a9"/>
              <w:jc w:val="center"/>
              <w:rPr>
                <w:sz w:val="24"/>
                <w:szCs w:val="24"/>
              </w:rPr>
            </w:pPr>
            <w:r w:rsidRPr="005062BD">
              <w:rPr>
                <w:sz w:val="24"/>
                <w:szCs w:val="24"/>
              </w:rPr>
              <w:t>cnap_ivaselrada@ukr.net</w:t>
            </w:r>
          </w:p>
          <w:p w:rsidR="005062BD" w:rsidRPr="005062BD" w:rsidRDefault="005062BD" w:rsidP="00F54159">
            <w:pPr>
              <w:pStyle w:val="a9"/>
              <w:jc w:val="center"/>
              <w:rPr>
                <w:sz w:val="24"/>
                <w:szCs w:val="24"/>
                <w:lang w:eastAsia="uk-UA"/>
              </w:rPr>
            </w:pPr>
          </w:p>
          <w:p w:rsidR="005062BD" w:rsidRPr="005062BD" w:rsidRDefault="005062BD" w:rsidP="00F54159">
            <w:pPr>
              <w:pStyle w:val="a9"/>
              <w:jc w:val="center"/>
              <w:rPr>
                <w:sz w:val="24"/>
                <w:szCs w:val="24"/>
                <w:lang w:eastAsia="uk-UA"/>
              </w:rPr>
            </w:pPr>
            <w:r w:rsidRPr="005062BD">
              <w:rPr>
                <w:sz w:val="24"/>
                <w:szCs w:val="24"/>
                <w:lang w:eastAsia="uk-UA"/>
              </w:rPr>
              <w:t>https://</w:t>
            </w:r>
            <w:proofErr w:type="spellStart"/>
            <w:r w:rsidRPr="005062BD">
              <w:rPr>
                <w:sz w:val="24"/>
                <w:szCs w:val="24"/>
                <w:lang w:val="en-US" w:eastAsia="uk-UA"/>
              </w:rPr>
              <w:t>ivaselrada</w:t>
            </w:r>
            <w:proofErr w:type="spellEnd"/>
            <w:r w:rsidRPr="005062BD">
              <w:rPr>
                <w:sz w:val="24"/>
                <w:szCs w:val="24"/>
                <w:lang w:eastAsia="uk-UA"/>
              </w:rPr>
              <w:t>.</w:t>
            </w:r>
            <w:proofErr w:type="spellStart"/>
            <w:r w:rsidRPr="005062BD">
              <w:rPr>
                <w:sz w:val="24"/>
                <w:szCs w:val="24"/>
                <w:lang w:val="en-US" w:eastAsia="uk-UA"/>
              </w:rPr>
              <w:t>gov</w:t>
            </w:r>
            <w:proofErr w:type="spellEnd"/>
            <w:r w:rsidRPr="005062BD">
              <w:rPr>
                <w:sz w:val="24"/>
                <w:szCs w:val="24"/>
                <w:lang w:eastAsia="uk-UA"/>
              </w:rPr>
              <w:t>.</w:t>
            </w:r>
            <w:proofErr w:type="spellStart"/>
            <w:r w:rsidRPr="005062BD">
              <w:rPr>
                <w:sz w:val="24"/>
                <w:szCs w:val="24"/>
                <w:lang w:val="en-US" w:eastAsia="uk-UA"/>
              </w:rPr>
              <w:t>ua</w:t>
            </w:r>
            <w:proofErr w:type="spellEnd"/>
            <w:r w:rsidRPr="005062BD">
              <w:rPr>
                <w:sz w:val="24"/>
                <w:szCs w:val="24"/>
                <w:lang w:eastAsia="uk-UA"/>
              </w:rPr>
              <w:t xml:space="preserve"> </w:t>
            </w:r>
          </w:p>
        </w:tc>
      </w:tr>
      <w:tr w:rsidR="005062BD" w:rsidRPr="00B263C2" w:rsidTr="004457AF">
        <w:trPr>
          <w:trHeight w:val="119"/>
        </w:trPr>
        <w:tc>
          <w:tcPr>
            <w:tcW w:w="225" w:type="pct"/>
            <w:tcBorders>
              <w:top w:val="single" w:sz="6" w:space="0" w:color="000000"/>
              <w:left w:val="single" w:sz="6" w:space="0" w:color="000000"/>
              <w:bottom w:val="single" w:sz="6" w:space="0" w:color="000000"/>
              <w:right w:val="single" w:sz="6" w:space="0" w:color="000000"/>
            </w:tcBorders>
            <w:shd w:val="clear" w:color="auto" w:fill="auto"/>
          </w:tcPr>
          <w:p w:rsidR="005062BD" w:rsidRPr="005062BD" w:rsidRDefault="005062BD" w:rsidP="00F54159">
            <w:pPr>
              <w:ind w:left="-60" w:right="-70"/>
              <w:jc w:val="center"/>
              <w:rPr>
                <w:rFonts w:ascii="Times New Roman" w:hAnsi="Times New Roman" w:cs="Times New Roman"/>
                <w:color w:val="000000" w:themeColor="text1"/>
                <w:sz w:val="24"/>
                <w:szCs w:val="24"/>
                <w:lang w:eastAsia="uk-UA"/>
              </w:rPr>
            </w:pPr>
            <w:r w:rsidRPr="005062BD">
              <w:rPr>
                <w:rFonts w:ascii="Times New Roman" w:hAnsi="Times New Roman" w:cs="Times New Roman"/>
                <w:color w:val="000000" w:themeColor="text1"/>
                <w:sz w:val="24"/>
                <w:szCs w:val="24"/>
                <w:lang w:eastAsia="uk-UA"/>
              </w:rPr>
              <w:t>1.7</w:t>
            </w:r>
          </w:p>
        </w:tc>
        <w:tc>
          <w:tcPr>
            <w:tcW w:w="1499" w:type="pct"/>
            <w:tcBorders>
              <w:top w:val="single" w:sz="6" w:space="0" w:color="000000"/>
              <w:left w:val="single" w:sz="6" w:space="0" w:color="000000"/>
              <w:bottom w:val="single" w:sz="6" w:space="0" w:color="000000"/>
              <w:right w:val="single" w:sz="6" w:space="0" w:color="000000"/>
            </w:tcBorders>
            <w:shd w:val="clear" w:color="auto" w:fill="auto"/>
          </w:tcPr>
          <w:p w:rsidR="005062BD" w:rsidRPr="005062BD" w:rsidRDefault="005062BD" w:rsidP="00F54159">
            <w:pPr>
              <w:jc w:val="center"/>
              <w:rPr>
                <w:rFonts w:ascii="Times New Roman" w:hAnsi="Times New Roman" w:cs="Times New Roman"/>
                <w:color w:val="000000" w:themeColor="text1"/>
                <w:sz w:val="24"/>
                <w:szCs w:val="24"/>
                <w:lang w:eastAsia="uk-UA"/>
              </w:rPr>
            </w:pPr>
            <w:r w:rsidRPr="005062BD">
              <w:rPr>
                <w:rFonts w:ascii="Times New Roman" w:hAnsi="Times New Roman" w:cs="Times New Roman"/>
                <w:color w:val="000000" w:themeColor="text1"/>
                <w:sz w:val="24"/>
                <w:szCs w:val="24"/>
                <w:lang w:eastAsia="uk-UA"/>
              </w:rPr>
              <w:t xml:space="preserve">Центр надання адміністративних послуг </w:t>
            </w:r>
            <w:proofErr w:type="spellStart"/>
            <w:r w:rsidRPr="005062BD">
              <w:rPr>
                <w:rFonts w:ascii="Times New Roman" w:hAnsi="Times New Roman" w:cs="Times New Roman"/>
                <w:color w:val="000000" w:themeColor="text1"/>
                <w:sz w:val="24"/>
                <w:szCs w:val="24"/>
                <w:lang w:eastAsia="uk-UA"/>
              </w:rPr>
              <w:t>Павлівської</w:t>
            </w:r>
            <w:proofErr w:type="spellEnd"/>
            <w:r w:rsidRPr="005062BD">
              <w:rPr>
                <w:rFonts w:ascii="Times New Roman" w:hAnsi="Times New Roman" w:cs="Times New Roman"/>
                <w:color w:val="000000" w:themeColor="text1"/>
                <w:sz w:val="24"/>
                <w:szCs w:val="24"/>
                <w:lang w:eastAsia="uk-UA"/>
              </w:rPr>
              <w:t xml:space="preserve"> сільської ради</w:t>
            </w:r>
          </w:p>
        </w:tc>
        <w:tc>
          <w:tcPr>
            <w:tcW w:w="1948" w:type="pct"/>
            <w:tcBorders>
              <w:top w:val="single" w:sz="6" w:space="0" w:color="000000"/>
              <w:left w:val="single" w:sz="6" w:space="0" w:color="000000"/>
              <w:bottom w:val="single" w:sz="6" w:space="0" w:color="000000"/>
              <w:right w:val="single" w:sz="4" w:space="0" w:color="auto"/>
            </w:tcBorders>
            <w:shd w:val="clear" w:color="auto" w:fill="auto"/>
          </w:tcPr>
          <w:p w:rsidR="005062BD" w:rsidRPr="005062BD" w:rsidRDefault="005062BD" w:rsidP="00F54159">
            <w:pPr>
              <w:pStyle w:val="a9"/>
              <w:jc w:val="center"/>
              <w:rPr>
                <w:sz w:val="24"/>
                <w:szCs w:val="24"/>
              </w:rPr>
            </w:pPr>
            <w:r w:rsidRPr="005062BD">
              <w:rPr>
                <w:sz w:val="24"/>
                <w:szCs w:val="24"/>
              </w:rPr>
              <w:t>45342, с. Павлівка, вул. Незалежності, 12</w:t>
            </w:r>
          </w:p>
          <w:p w:rsidR="005062BD" w:rsidRPr="005062BD" w:rsidRDefault="005062BD" w:rsidP="00F54159">
            <w:pPr>
              <w:pStyle w:val="a9"/>
              <w:jc w:val="center"/>
              <w:rPr>
                <w:sz w:val="24"/>
                <w:szCs w:val="24"/>
              </w:rPr>
            </w:pPr>
            <w:r w:rsidRPr="005062BD">
              <w:rPr>
                <w:sz w:val="24"/>
                <w:szCs w:val="24"/>
              </w:rPr>
              <w:t xml:space="preserve">Понеділок- п’ятниця: 9.00 – 16.00 год., без перерви; </w:t>
            </w:r>
          </w:p>
          <w:p w:rsidR="005062BD" w:rsidRPr="005062BD" w:rsidRDefault="005062BD" w:rsidP="00F54159">
            <w:pPr>
              <w:pStyle w:val="a9"/>
              <w:jc w:val="center"/>
              <w:rPr>
                <w:sz w:val="24"/>
                <w:szCs w:val="24"/>
                <w:lang w:eastAsia="uk-UA"/>
              </w:rPr>
            </w:pPr>
            <w:r w:rsidRPr="005062BD">
              <w:rPr>
                <w:sz w:val="24"/>
                <w:szCs w:val="24"/>
              </w:rPr>
              <w:t>субота, неділя - вихідні дні</w:t>
            </w:r>
          </w:p>
        </w:tc>
        <w:tc>
          <w:tcPr>
            <w:tcW w:w="1328" w:type="pct"/>
            <w:tcBorders>
              <w:top w:val="single" w:sz="6" w:space="0" w:color="000000"/>
              <w:left w:val="single" w:sz="4" w:space="0" w:color="auto"/>
              <w:bottom w:val="single" w:sz="6" w:space="0" w:color="000000"/>
              <w:right w:val="single" w:sz="6" w:space="0" w:color="000000"/>
            </w:tcBorders>
            <w:shd w:val="clear" w:color="auto" w:fill="auto"/>
          </w:tcPr>
          <w:p w:rsidR="005062BD" w:rsidRPr="005062BD" w:rsidRDefault="005062BD" w:rsidP="00F54159">
            <w:pPr>
              <w:pStyle w:val="a9"/>
              <w:jc w:val="center"/>
              <w:rPr>
                <w:sz w:val="24"/>
                <w:szCs w:val="24"/>
              </w:rPr>
            </w:pPr>
            <w:r w:rsidRPr="005062BD">
              <w:rPr>
                <w:sz w:val="24"/>
                <w:szCs w:val="24"/>
              </w:rPr>
              <w:t xml:space="preserve"> (03372) 93-1-31 </w:t>
            </w:r>
          </w:p>
          <w:p w:rsidR="005062BD" w:rsidRPr="005062BD" w:rsidRDefault="005062BD" w:rsidP="00F54159">
            <w:pPr>
              <w:pStyle w:val="a9"/>
              <w:jc w:val="center"/>
              <w:rPr>
                <w:sz w:val="24"/>
                <w:szCs w:val="24"/>
              </w:rPr>
            </w:pPr>
            <w:r w:rsidRPr="005062BD">
              <w:rPr>
                <w:sz w:val="24"/>
                <w:szCs w:val="24"/>
              </w:rPr>
              <w:t>znap-pavliv@ukr.net</w:t>
            </w:r>
          </w:p>
          <w:p w:rsidR="005062BD" w:rsidRPr="005062BD" w:rsidRDefault="0000615E" w:rsidP="00F54159">
            <w:pPr>
              <w:pStyle w:val="a9"/>
              <w:jc w:val="center"/>
              <w:rPr>
                <w:color w:val="000000" w:themeColor="text1"/>
                <w:sz w:val="24"/>
                <w:szCs w:val="24"/>
              </w:rPr>
            </w:pPr>
            <w:hyperlink r:id="rId7" w:history="1">
              <w:r w:rsidR="005062BD" w:rsidRPr="005062BD">
                <w:rPr>
                  <w:rStyle w:val="a3"/>
                  <w:color w:val="000000" w:themeColor="text1"/>
                  <w:sz w:val="24"/>
                  <w:szCs w:val="24"/>
                </w:rPr>
                <w:t>pavliv-rada@ukr.net</w:t>
              </w:r>
            </w:hyperlink>
          </w:p>
          <w:p w:rsidR="005062BD" w:rsidRPr="005062BD" w:rsidRDefault="005062BD" w:rsidP="00F54159">
            <w:pPr>
              <w:pStyle w:val="a9"/>
              <w:jc w:val="center"/>
              <w:rPr>
                <w:sz w:val="24"/>
                <w:szCs w:val="24"/>
                <w:lang w:eastAsia="uk-UA"/>
              </w:rPr>
            </w:pPr>
            <w:r w:rsidRPr="005062BD">
              <w:rPr>
                <w:sz w:val="24"/>
                <w:szCs w:val="24"/>
                <w:lang w:eastAsia="uk-UA"/>
              </w:rPr>
              <w:t>https://pavlivska-gromada.gov.ua/cnap-1526904369/</w:t>
            </w:r>
          </w:p>
        </w:tc>
      </w:tr>
      <w:tr w:rsidR="005062BD" w:rsidRPr="00B263C2" w:rsidTr="004457AF">
        <w:trPr>
          <w:trHeight w:val="119"/>
        </w:trPr>
        <w:tc>
          <w:tcPr>
            <w:tcW w:w="225" w:type="pct"/>
            <w:tcBorders>
              <w:top w:val="single" w:sz="6" w:space="0" w:color="000000"/>
              <w:left w:val="single" w:sz="6" w:space="0" w:color="000000"/>
              <w:bottom w:val="single" w:sz="6" w:space="0" w:color="000000"/>
              <w:right w:val="single" w:sz="6" w:space="0" w:color="000000"/>
            </w:tcBorders>
            <w:shd w:val="clear" w:color="auto" w:fill="auto"/>
          </w:tcPr>
          <w:p w:rsidR="005062BD" w:rsidRPr="005062BD" w:rsidRDefault="005062BD" w:rsidP="00F54159">
            <w:pPr>
              <w:ind w:left="-60" w:right="-70"/>
              <w:jc w:val="center"/>
              <w:rPr>
                <w:rFonts w:ascii="Times New Roman" w:hAnsi="Times New Roman" w:cs="Times New Roman"/>
                <w:color w:val="000000" w:themeColor="text1"/>
                <w:sz w:val="24"/>
                <w:szCs w:val="24"/>
                <w:lang w:eastAsia="uk-UA"/>
              </w:rPr>
            </w:pPr>
            <w:r w:rsidRPr="005062BD">
              <w:rPr>
                <w:rFonts w:ascii="Times New Roman" w:hAnsi="Times New Roman" w:cs="Times New Roman"/>
                <w:color w:val="000000" w:themeColor="text1"/>
                <w:sz w:val="24"/>
                <w:szCs w:val="24"/>
                <w:lang w:eastAsia="uk-UA"/>
              </w:rPr>
              <w:t>1.8</w:t>
            </w:r>
          </w:p>
        </w:tc>
        <w:tc>
          <w:tcPr>
            <w:tcW w:w="1499" w:type="pct"/>
            <w:tcBorders>
              <w:top w:val="single" w:sz="6" w:space="0" w:color="000000"/>
              <w:left w:val="single" w:sz="6" w:space="0" w:color="000000"/>
              <w:bottom w:val="single" w:sz="6" w:space="0" w:color="000000"/>
              <w:right w:val="single" w:sz="6" w:space="0" w:color="000000"/>
            </w:tcBorders>
            <w:shd w:val="clear" w:color="auto" w:fill="auto"/>
          </w:tcPr>
          <w:p w:rsidR="005062BD" w:rsidRPr="005062BD" w:rsidRDefault="005062BD" w:rsidP="00F54159">
            <w:pPr>
              <w:jc w:val="center"/>
              <w:rPr>
                <w:rFonts w:ascii="Times New Roman" w:hAnsi="Times New Roman" w:cs="Times New Roman"/>
                <w:color w:val="000000" w:themeColor="text1"/>
                <w:sz w:val="24"/>
                <w:szCs w:val="24"/>
                <w:lang w:eastAsia="uk-UA"/>
              </w:rPr>
            </w:pPr>
            <w:r w:rsidRPr="005062BD">
              <w:rPr>
                <w:rFonts w:ascii="Times New Roman" w:hAnsi="Times New Roman" w:cs="Times New Roman"/>
                <w:color w:val="000000" w:themeColor="text1"/>
                <w:sz w:val="24"/>
                <w:szCs w:val="24"/>
                <w:lang w:eastAsia="uk-UA"/>
              </w:rPr>
              <w:t xml:space="preserve">Центр надання адміністративних послуг </w:t>
            </w:r>
            <w:proofErr w:type="spellStart"/>
            <w:r w:rsidRPr="005062BD">
              <w:rPr>
                <w:rFonts w:ascii="Times New Roman" w:hAnsi="Times New Roman" w:cs="Times New Roman"/>
                <w:color w:val="000000" w:themeColor="text1"/>
                <w:sz w:val="24"/>
                <w:szCs w:val="24"/>
                <w:lang w:eastAsia="uk-UA"/>
              </w:rPr>
              <w:t>Поромівської</w:t>
            </w:r>
            <w:proofErr w:type="spellEnd"/>
            <w:r w:rsidRPr="005062BD">
              <w:rPr>
                <w:rFonts w:ascii="Times New Roman" w:hAnsi="Times New Roman" w:cs="Times New Roman"/>
                <w:color w:val="000000" w:themeColor="text1"/>
                <w:sz w:val="24"/>
                <w:szCs w:val="24"/>
                <w:lang w:eastAsia="uk-UA"/>
              </w:rPr>
              <w:t xml:space="preserve"> сільської ради</w:t>
            </w:r>
          </w:p>
        </w:tc>
        <w:tc>
          <w:tcPr>
            <w:tcW w:w="1948" w:type="pct"/>
            <w:tcBorders>
              <w:top w:val="single" w:sz="6" w:space="0" w:color="000000"/>
              <w:left w:val="single" w:sz="6" w:space="0" w:color="000000"/>
              <w:bottom w:val="single" w:sz="6" w:space="0" w:color="000000"/>
              <w:right w:val="single" w:sz="4" w:space="0" w:color="auto"/>
            </w:tcBorders>
            <w:shd w:val="clear" w:color="auto" w:fill="auto"/>
          </w:tcPr>
          <w:p w:rsidR="005062BD" w:rsidRPr="005062BD" w:rsidRDefault="005062BD" w:rsidP="00F54159">
            <w:pPr>
              <w:pStyle w:val="a9"/>
              <w:jc w:val="center"/>
              <w:rPr>
                <w:sz w:val="24"/>
                <w:szCs w:val="24"/>
                <w:lang w:eastAsia="uk-UA"/>
              </w:rPr>
            </w:pPr>
            <w:r w:rsidRPr="005062BD">
              <w:rPr>
                <w:sz w:val="24"/>
                <w:szCs w:val="24"/>
                <w:lang w:eastAsia="uk-UA"/>
              </w:rPr>
              <w:t>45311, с. Поромів ,вул. Центральна 1Б</w:t>
            </w:r>
          </w:p>
          <w:p w:rsidR="005062BD" w:rsidRPr="005062BD" w:rsidRDefault="005062BD" w:rsidP="00F54159">
            <w:pPr>
              <w:pStyle w:val="a9"/>
              <w:jc w:val="center"/>
              <w:rPr>
                <w:sz w:val="24"/>
                <w:szCs w:val="24"/>
                <w:lang w:eastAsia="uk-UA"/>
              </w:rPr>
            </w:pPr>
            <w:r w:rsidRPr="005062BD">
              <w:rPr>
                <w:sz w:val="24"/>
                <w:szCs w:val="24"/>
                <w:lang w:eastAsia="uk-UA"/>
              </w:rPr>
              <w:t>Понеділок- четвер: 9.00 – 16.00 год.,</w:t>
            </w:r>
          </w:p>
          <w:p w:rsidR="005062BD" w:rsidRPr="005062BD" w:rsidRDefault="005062BD" w:rsidP="00F54159">
            <w:pPr>
              <w:pStyle w:val="a9"/>
              <w:jc w:val="center"/>
            </w:pPr>
            <w:r w:rsidRPr="005062BD">
              <w:rPr>
                <w:sz w:val="24"/>
                <w:szCs w:val="24"/>
                <w:lang w:eastAsia="uk-UA"/>
              </w:rPr>
              <w:t>п'ятниця: 8.00-15.00</w:t>
            </w:r>
            <w:r w:rsidRPr="005062BD">
              <w:t xml:space="preserve"> год. без перерви,</w:t>
            </w:r>
          </w:p>
          <w:p w:rsidR="005062BD" w:rsidRPr="005062BD" w:rsidRDefault="005062BD" w:rsidP="00F54159">
            <w:pPr>
              <w:pStyle w:val="a9"/>
              <w:jc w:val="center"/>
              <w:rPr>
                <w:sz w:val="24"/>
                <w:szCs w:val="24"/>
                <w:lang w:eastAsia="uk-UA"/>
              </w:rPr>
            </w:pPr>
            <w:r w:rsidRPr="005062BD">
              <w:rPr>
                <w:sz w:val="24"/>
                <w:szCs w:val="24"/>
                <w:lang w:eastAsia="uk-UA"/>
              </w:rPr>
              <w:t>субота, неділя - вихідні дні.</w:t>
            </w:r>
          </w:p>
        </w:tc>
        <w:tc>
          <w:tcPr>
            <w:tcW w:w="1328" w:type="pct"/>
            <w:tcBorders>
              <w:top w:val="single" w:sz="6" w:space="0" w:color="000000"/>
              <w:left w:val="single" w:sz="4" w:space="0" w:color="auto"/>
              <w:bottom w:val="single" w:sz="6" w:space="0" w:color="000000"/>
              <w:right w:val="single" w:sz="6" w:space="0" w:color="000000"/>
            </w:tcBorders>
            <w:shd w:val="clear" w:color="auto" w:fill="auto"/>
          </w:tcPr>
          <w:p w:rsidR="005062BD" w:rsidRPr="005062BD" w:rsidRDefault="005062BD" w:rsidP="00F54159">
            <w:pPr>
              <w:pStyle w:val="a9"/>
              <w:jc w:val="center"/>
              <w:rPr>
                <w:sz w:val="24"/>
                <w:szCs w:val="24"/>
                <w:lang w:eastAsia="uk-UA"/>
              </w:rPr>
            </w:pPr>
            <w:r w:rsidRPr="005062BD">
              <w:rPr>
                <w:sz w:val="24"/>
                <w:szCs w:val="24"/>
                <w:lang w:eastAsia="uk-UA"/>
              </w:rPr>
              <w:t xml:space="preserve"> (03372)96740</w:t>
            </w:r>
          </w:p>
          <w:p w:rsidR="005062BD" w:rsidRPr="005062BD" w:rsidRDefault="005062BD" w:rsidP="00F54159">
            <w:pPr>
              <w:pStyle w:val="a9"/>
              <w:jc w:val="center"/>
              <w:rPr>
                <w:sz w:val="24"/>
                <w:szCs w:val="24"/>
                <w:lang w:eastAsia="uk-UA"/>
              </w:rPr>
            </w:pPr>
            <w:r w:rsidRPr="005062BD">
              <w:rPr>
                <w:sz w:val="24"/>
                <w:szCs w:val="24"/>
                <w:lang w:eastAsia="uk-UA"/>
              </w:rPr>
              <w:t>porom-rada@ukr.net</w:t>
            </w:r>
          </w:p>
          <w:p w:rsidR="005062BD" w:rsidRPr="005062BD" w:rsidRDefault="0000615E" w:rsidP="00F54159">
            <w:pPr>
              <w:pStyle w:val="a9"/>
              <w:jc w:val="center"/>
              <w:rPr>
                <w:color w:val="000000" w:themeColor="text1"/>
                <w:sz w:val="24"/>
                <w:szCs w:val="24"/>
                <w:lang w:eastAsia="uk-UA"/>
              </w:rPr>
            </w:pPr>
            <w:hyperlink r:id="rId8" w:history="1">
              <w:r w:rsidR="005062BD" w:rsidRPr="005062BD">
                <w:rPr>
                  <w:rStyle w:val="a3"/>
                  <w:color w:val="000000" w:themeColor="text1"/>
                  <w:sz w:val="24"/>
                  <w:szCs w:val="24"/>
                  <w:lang w:eastAsia="uk-UA"/>
                </w:rPr>
                <w:t>https://poromivska-gromada.gov.ua/</w:t>
              </w:r>
            </w:hyperlink>
          </w:p>
        </w:tc>
      </w:tr>
      <w:tr w:rsidR="005062BD" w:rsidRPr="00B263C2" w:rsidTr="004457AF">
        <w:trPr>
          <w:trHeight w:val="119"/>
        </w:trPr>
        <w:tc>
          <w:tcPr>
            <w:tcW w:w="225" w:type="pct"/>
            <w:tcBorders>
              <w:top w:val="single" w:sz="6" w:space="0" w:color="000000"/>
              <w:left w:val="single" w:sz="6" w:space="0" w:color="000000"/>
              <w:bottom w:val="single" w:sz="6" w:space="0" w:color="000000"/>
              <w:right w:val="single" w:sz="6" w:space="0" w:color="000000"/>
            </w:tcBorders>
            <w:shd w:val="clear" w:color="auto" w:fill="auto"/>
          </w:tcPr>
          <w:p w:rsidR="005062BD" w:rsidRPr="005062BD" w:rsidRDefault="005062BD" w:rsidP="00F54159">
            <w:pPr>
              <w:ind w:left="-60" w:right="-70"/>
              <w:jc w:val="center"/>
              <w:rPr>
                <w:rFonts w:ascii="Times New Roman" w:hAnsi="Times New Roman" w:cs="Times New Roman"/>
                <w:color w:val="000000" w:themeColor="text1"/>
                <w:sz w:val="24"/>
                <w:szCs w:val="24"/>
                <w:lang w:eastAsia="uk-UA"/>
              </w:rPr>
            </w:pPr>
            <w:r w:rsidRPr="005062BD">
              <w:rPr>
                <w:rFonts w:ascii="Times New Roman" w:hAnsi="Times New Roman" w:cs="Times New Roman"/>
                <w:color w:val="000000" w:themeColor="text1"/>
                <w:sz w:val="24"/>
                <w:szCs w:val="24"/>
                <w:lang w:eastAsia="uk-UA"/>
              </w:rPr>
              <w:t>1.9</w:t>
            </w:r>
          </w:p>
        </w:tc>
        <w:tc>
          <w:tcPr>
            <w:tcW w:w="1499" w:type="pct"/>
            <w:tcBorders>
              <w:top w:val="single" w:sz="6" w:space="0" w:color="000000"/>
              <w:left w:val="single" w:sz="6" w:space="0" w:color="000000"/>
              <w:bottom w:val="single" w:sz="6" w:space="0" w:color="000000"/>
              <w:right w:val="single" w:sz="6" w:space="0" w:color="000000"/>
            </w:tcBorders>
            <w:shd w:val="clear" w:color="auto" w:fill="auto"/>
          </w:tcPr>
          <w:p w:rsidR="005062BD" w:rsidRPr="005062BD" w:rsidRDefault="005062BD" w:rsidP="00F54159">
            <w:pPr>
              <w:jc w:val="center"/>
              <w:rPr>
                <w:rFonts w:ascii="Times New Roman" w:hAnsi="Times New Roman" w:cs="Times New Roman"/>
                <w:color w:val="000000" w:themeColor="text1"/>
                <w:sz w:val="24"/>
                <w:szCs w:val="24"/>
                <w:lang w:eastAsia="uk-UA"/>
              </w:rPr>
            </w:pPr>
            <w:r w:rsidRPr="005062BD">
              <w:rPr>
                <w:rFonts w:ascii="Times New Roman" w:hAnsi="Times New Roman" w:cs="Times New Roman"/>
                <w:color w:val="000000" w:themeColor="text1"/>
                <w:sz w:val="24"/>
                <w:szCs w:val="24"/>
                <w:lang w:eastAsia="uk-UA"/>
              </w:rPr>
              <w:t xml:space="preserve">Центр надання адміністративних послуг </w:t>
            </w:r>
            <w:proofErr w:type="spellStart"/>
            <w:r w:rsidRPr="005062BD">
              <w:rPr>
                <w:rFonts w:ascii="Times New Roman" w:hAnsi="Times New Roman" w:cs="Times New Roman"/>
                <w:color w:val="000000" w:themeColor="text1"/>
                <w:sz w:val="24"/>
                <w:szCs w:val="24"/>
                <w:lang w:eastAsia="uk-UA"/>
              </w:rPr>
              <w:t>Литовезької</w:t>
            </w:r>
            <w:proofErr w:type="spellEnd"/>
            <w:r w:rsidRPr="005062BD">
              <w:rPr>
                <w:rFonts w:ascii="Times New Roman" w:hAnsi="Times New Roman" w:cs="Times New Roman"/>
                <w:color w:val="000000" w:themeColor="text1"/>
                <w:sz w:val="24"/>
                <w:szCs w:val="24"/>
                <w:lang w:eastAsia="uk-UA"/>
              </w:rPr>
              <w:t xml:space="preserve">  сільської ради</w:t>
            </w:r>
          </w:p>
        </w:tc>
        <w:tc>
          <w:tcPr>
            <w:tcW w:w="1948" w:type="pct"/>
            <w:tcBorders>
              <w:top w:val="single" w:sz="6" w:space="0" w:color="000000"/>
              <w:left w:val="single" w:sz="6" w:space="0" w:color="000000"/>
              <w:bottom w:val="single" w:sz="6" w:space="0" w:color="000000"/>
              <w:right w:val="single" w:sz="4" w:space="0" w:color="auto"/>
            </w:tcBorders>
            <w:shd w:val="clear" w:color="auto" w:fill="auto"/>
          </w:tcPr>
          <w:p w:rsidR="005062BD" w:rsidRPr="005062BD" w:rsidRDefault="005062BD" w:rsidP="00F54159">
            <w:pPr>
              <w:pStyle w:val="a9"/>
              <w:jc w:val="center"/>
              <w:rPr>
                <w:sz w:val="24"/>
                <w:szCs w:val="24"/>
              </w:rPr>
            </w:pPr>
            <w:r w:rsidRPr="005062BD">
              <w:rPr>
                <w:sz w:val="24"/>
                <w:szCs w:val="24"/>
              </w:rPr>
              <w:t xml:space="preserve">45325, с. </w:t>
            </w:r>
            <w:proofErr w:type="spellStart"/>
            <w:r w:rsidRPr="005062BD">
              <w:rPr>
                <w:sz w:val="24"/>
                <w:szCs w:val="24"/>
              </w:rPr>
              <w:t>Литовеж</w:t>
            </w:r>
            <w:proofErr w:type="spellEnd"/>
            <w:r w:rsidRPr="005062BD">
              <w:rPr>
                <w:sz w:val="24"/>
                <w:szCs w:val="24"/>
              </w:rPr>
              <w:t xml:space="preserve">, вул. В. </w:t>
            </w:r>
            <w:proofErr w:type="spellStart"/>
            <w:r w:rsidRPr="005062BD">
              <w:rPr>
                <w:sz w:val="24"/>
                <w:szCs w:val="24"/>
              </w:rPr>
              <w:t>Якобчука</w:t>
            </w:r>
            <w:proofErr w:type="spellEnd"/>
            <w:r w:rsidRPr="005062BD">
              <w:rPr>
                <w:sz w:val="24"/>
                <w:szCs w:val="24"/>
              </w:rPr>
              <w:t>, 11</w:t>
            </w:r>
          </w:p>
          <w:p w:rsidR="005062BD" w:rsidRPr="005062BD" w:rsidRDefault="005062BD" w:rsidP="00F54159">
            <w:pPr>
              <w:pStyle w:val="a9"/>
              <w:jc w:val="center"/>
              <w:rPr>
                <w:sz w:val="24"/>
                <w:szCs w:val="24"/>
              </w:rPr>
            </w:pPr>
            <w:r w:rsidRPr="005062BD">
              <w:rPr>
                <w:sz w:val="24"/>
                <w:szCs w:val="24"/>
              </w:rPr>
              <w:t xml:space="preserve"> Понеділок-п'ятниця: 8.00 – 16.30 год., обідня перерва з 13.00 до 13.30</w:t>
            </w:r>
            <w:r w:rsidRPr="005062BD">
              <w:t xml:space="preserve"> </w:t>
            </w:r>
            <w:r w:rsidRPr="005062BD">
              <w:rPr>
                <w:sz w:val="24"/>
                <w:szCs w:val="24"/>
              </w:rPr>
              <w:t>год .</w:t>
            </w:r>
          </w:p>
          <w:p w:rsidR="005062BD" w:rsidRPr="005062BD" w:rsidRDefault="005062BD" w:rsidP="00F54159">
            <w:pPr>
              <w:pStyle w:val="a9"/>
              <w:jc w:val="center"/>
              <w:rPr>
                <w:sz w:val="24"/>
                <w:szCs w:val="24"/>
                <w:lang w:eastAsia="uk-UA"/>
              </w:rPr>
            </w:pPr>
            <w:r w:rsidRPr="005062BD">
              <w:rPr>
                <w:sz w:val="24"/>
                <w:szCs w:val="24"/>
              </w:rPr>
              <w:t xml:space="preserve"> субота, неділя - вихідні дні.</w:t>
            </w:r>
          </w:p>
        </w:tc>
        <w:tc>
          <w:tcPr>
            <w:tcW w:w="1328" w:type="pct"/>
            <w:tcBorders>
              <w:top w:val="single" w:sz="6" w:space="0" w:color="000000"/>
              <w:left w:val="single" w:sz="4" w:space="0" w:color="auto"/>
              <w:bottom w:val="single" w:sz="6" w:space="0" w:color="000000"/>
              <w:right w:val="single" w:sz="6" w:space="0" w:color="000000"/>
            </w:tcBorders>
            <w:shd w:val="clear" w:color="auto" w:fill="auto"/>
          </w:tcPr>
          <w:p w:rsidR="005062BD" w:rsidRPr="005062BD" w:rsidRDefault="005062BD" w:rsidP="00F54159">
            <w:pPr>
              <w:pStyle w:val="a9"/>
              <w:jc w:val="center"/>
              <w:rPr>
                <w:sz w:val="24"/>
                <w:szCs w:val="24"/>
              </w:rPr>
            </w:pPr>
            <w:r w:rsidRPr="005062BD">
              <w:rPr>
                <w:sz w:val="24"/>
                <w:szCs w:val="24"/>
              </w:rPr>
              <w:t xml:space="preserve">+380977507125 </w:t>
            </w:r>
          </w:p>
          <w:p w:rsidR="005062BD" w:rsidRPr="005062BD" w:rsidRDefault="005062BD" w:rsidP="00F54159">
            <w:pPr>
              <w:pStyle w:val="a9"/>
              <w:jc w:val="center"/>
              <w:rPr>
                <w:sz w:val="24"/>
                <w:szCs w:val="24"/>
                <w:lang w:eastAsia="uk-UA"/>
              </w:rPr>
            </w:pPr>
            <w:r w:rsidRPr="005062BD">
              <w:rPr>
                <w:sz w:val="24"/>
                <w:szCs w:val="24"/>
              </w:rPr>
              <w:t xml:space="preserve"> lytov-rada@ukr.net</w:t>
            </w:r>
          </w:p>
          <w:p w:rsidR="005062BD" w:rsidRPr="005062BD" w:rsidRDefault="005062BD" w:rsidP="00F54159">
            <w:pPr>
              <w:jc w:val="center"/>
              <w:rPr>
                <w:rFonts w:ascii="Times New Roman" w:hAnsi="Times New Roman" w:cs="Times New Roman"/>
                <w:b/>
                <w:sz w:val="24"/>
                <w:szCs w:val="24"/>
              </w:rPr>
            </w:pPr>
          </w:p>
          <w:p w:rsidR="005062BD" w:rsidRPr="005062BD" w:rsidRDefault="005062BD" w:rsidP="00F54159">
            <w:pPr>
              <w:jc w:val="center"/>
              <w:rPr>
                <w:rFonts w:ascii="Times New Roman" w:hAnsi="Times New Roman" w:cs="Times New Roman"/>
                <w:lang w:eastAsia="uk-UA"/>
              </w:rPr>
            </w:pPr>
            <w:r w:rsidRPr="005062BD">
              <w:rPr>
                <w:rFonts w:ascii="Times New Roman" w:hAnsi="Times New Roman" w:cs="Times New Roman"/>
                <w:sz w:val="24"/>
                <w:szCs w:val="24"/>
              </w:rPr>
              <w:t>https://lotg.gov.ua</w:t>
            </w:r>
          </w:p>
        </w:tc>
      </w:tr>
      <w:tr w:rsidR="006560F8" w:rsidRPr="00B263C2" w:rsidTr="00F55B1F">
        <w:trPr>
          <w:trHeight w:val="119"/>
        </w:trPr>
        <w:tc>
          <w:tcPr>
            <w:tcW w:w="5000" w:type="pct"/>
            <w:gridSpan w:val="4"/>
            <w:tcBorders>
              <w:top w:val="single" w:sz="6" w:space="0" w:color="000000"/>
              <w:left w:val="single" w:sz="6" w:space="0" w:color="000000"/>
              <w:bottom w:val="single" w:sz="6" w:space="0" w:color="000000"/>
              <w:right w:val="single" w:sz="6" w:space="0" w:color="000000"/>
            </w:tcBorders>
            <w:shd w:val="clear" w:color="auto" w:fill="auto"/>
            <w:hideMark/>
          </w:tcPr>
          <w:p w:rsidR="006560F8" w:rsidRPr="00B263C2" w:rsidRDefault="006560F8" w:rsidP="00614101">
            <w:pPr>
              <w:spacing w:after="0" w:line="240" w:lineRule="auto"/>
              <w:ind w:right="103"/>
              <w:jc w:val="center"/>
              <w:rPr>
                <w:rFonts w:ascii="Times New Roman" w:eastAsia="Times New Roman" w:hAnsi="Times New Roman"/>
                <w:sz w:val="24"/>
                <w:szCs w:val="24"/>
                <w:lang w:eastAsia="uk-UA"/>
              </w:rPr>
            </w:pPr>
            <w:r w:rsidRPr="00B263C2">
              <w:rPr>
                <w:rFonts w:ascii="Times New Roman" w:eastAsia="Times New Roman" w:hAnsi="Times New Roman"/>
                <w:b/>
                <w:bCs/>
                <w:sz w:val="24"/>
                <w:szCs w:val="24"/>
                <w:lang w:eastAsia="uk-UA"/>
              </w:rPr>
              <w:t>Нормативні акти, якими регламентується надання адміністративної послуги</w:t>
            </w:r>
          </w:p>
        </w:tc>
      </w:tr>
      <w:tr w:rsidR="006560F8" w:rsidRPr="00B263C2" w:rsidTr="004457AF">
        <w:trPr>
          <w:trHeight w:val="119"/>
        </w:trPr>
        <w:tc>
          <w:tcPr>
            <w:tcW w:w="225" w:type="pct"/>
            <w:tcBorders>
              <w:top w:val="single" w:sz="6" w:space="0" w:color="000000"/>
              <w:left w:val="single" w:sz="6" w:space="0" w:color="000000"/>
              <w:bottom w:val="single" w:sz="6" w:space="0" w:color="000000"/>
              <w:right w:val="single" w:sz="6" w:space="0" w:color="000000"/>
            </w:tcBorders>
            <w:shd w:val="clear" w:color="auto" w:fill="auto"/>
            <w:hideMark/>
          </w:tcPr>
          <w:p w:rsidR="006560F8" w:rsidRPr="00B263C2" w:rsidRDefault="005062BD" w:rsidP="00C52669">
            <w:pPr>
              <w:spacing w:after="0" w:line="240" w:lineRule="auto"/>
              <w:jc w:val="center"/>
              <w:rPr>
                <w:rFonts w:ascii="Times New Roman" w:eastAsia="Times New Roman" w:hAnsi="Times New Roman"/>
                <w:sz w:val="24"/>
                <w:szCs w:val="24"/>
                <w:lang w:eastAsia="uk-UA"/>
              </w:rPr>
            </w:pPr>
            <w:r>
              <w:rPr>
                <w:rFonts w:ascii="Times New Roman" w:eastAsia="Times New Roman" w:hAnsi="Times New Roman"/>
                <w:sz w:val="24"/>
                <w:szCs w:val="24"/>
                <w:lang w:eastAsia="uk-UA"/>
              </w:rPr>
              <w:t>2</w:t>
            </w:r>
          </w:p>
        </w:tc>
        <w:tc>
          <w:tcPr>
            <w:tcW w:w="1499" w:type="pct"/>
            <w:tcBorders>
              <w:top w:val="single" w:sz="6" w:space="0" w:color="000000"/>
              <w:left w:val="single" w:sz="6" w:space="0" w:color="000000"/>
              <w:bottom w:val="single" w:sz="6" w:space="0" w:color="000000"/>
              <w:right w:val="single" w:sz="6" w:space="0" w:color="000000"/>
            </w:tcBorders>
            <w:shd w:val="clear" w:color="auto" w:fill="auto"/>
            <w:hideMark/>
          </w:tcPr>
          <w:p w:rsidR="006560F8" w:rsidRPr="00B263C2" w:rsidRDefault="006560F8" w:rsidP="00F55B1F">
            <w:pPr>
              <w:spacing w:after="0" w:line="240" w:lineRule="auto"/>
              <w:jc w:val="both"/>
              <w:rPr>
                <w:rFonts w:ascii="Times New Roman" w:eastAsia="Times New Roman" w:hAnsi="Times New Roman"/>
                <w:sz w:val="24"/>
                <w:szCs w:val="24"/>
                <w:lang w:eastAsia="uk-UA"/>
              </w:rPr>
            </w:pPr>
            <w:r w:rsidRPr="00B263C2">
              <w:rPr>
                <w:rFonts w:ascii="Times New Roman" w:eastAsia="Times New Roman" w:hAnsi="Times New Roman"/>
                <w:sz w:val="24"/>
                <w:szCs w:val="24"/>
                <w:lang w:eastAsia="uk-UA"/>
              </w:rPr>
              <w:t>Закони України</w:t>
            </w:r>
          </w:p>
        </w:tc>
        <w:tc>
          <w:tcPr>
            <w:tcW w:w="3276" w:type="pct"/>
            <w:gridSpan w:val="2"/>
            <w:tcBorders>
              <w:top w:val="single" w:sz="6" w:space="0" w:color="000000"/>
              <w:left w:val="single" w:sz="6" w:space="0" w:color="000000"/>
              <w:bottom w:val="single" w:sz="6" w:space="0" w:color="000000"/>
              <w:right w:val="single" w:sz="6" w:space="0" w:color="000000"/>
            </w:tcBorders>
            <w:shd w:val="clear" w:color="auto" w:fill="auto"/>
            <w:hideMark/>
          </w:tcPr>
          <w:p w:rsidR="006560F8" w:rsidRPr="002920E3" w:rsidRDefault="0000615E" w:rsidP="00614101">
            <w:pPr>
              <w:spacing w:after="0" w:line="240" w:lineRule="auto"/>
              <w:ind w:right="103"/>
              <w:jc w:val="both"/>
              <w:rPr>
                <w:rFonts w:ascii="Times New Roman" w:eastAsia="Times New Roman" w:hAnsi="Times New Roman" w:cs="Times New Roman"/>
                <w:color w:val="000000" w:themeColor="text1"/>
                <w:sz w:val="24"/>
                <w:szCs w:val="24"/>
                <w:lang w:eastAsia="uk-UA"/>
              </w:rPr>
            </w:pPr>
            <w:hyperlink r:id="rId9" w:tgtFrame="_blank" w:history="1">
              <w:r w:rsidR="002920E3" w:rsidRPr="002920E3">
                <w:rPr>
                  <w:rStyle w:val="a3"/>
                  <w:rFonts w:ascii="Times New Roman" w:eastAsia="Times New Roman" w:hAnsi="Times New Roman" w:cs="Times New Roman"/>
                  <w:color w:val="000000" w:themeColor="text1"/>
                  <w:sz w:val="24"/>
                  <w:szCs w:val="24"/>
                  <w:u w:val="none"/>
                  <w:lang w:eastAsia="uk-UA"/>
                </w:rPr>
                <w:t>Закони України</w:t>
              </w:r>
            </w:hyperlink>
            <w:r w:rsidR="002920E3" w:rsidRPr="002920E3">
              <w:rPr>
                <w:rFonts w:ascii="Times New Roman" w:eastAsia="Times New Roman" w:hAnsi="Times New Roman" w:cs="Times New Roman"/>
                <w:color w:val="000000" w:themeColor="text1"/>
                <w:sz w:val="24"/>
                <w:szCs w:val="24"/>
                <w:lang w:eastAsia="uk-UA"/>
              </w:rPr>
              <w:t xml:space="preserve"> „Про загальнообов’язкове державне пенсійне страхування” від </w:t>
            </w:r>
            <w:r w:rsidR="002920E3" w:rsidRPr="002920E3">
              <w:rPr>
                <w:rFonts w:ascii="Times New Roman" w:eastAsia="Times New Roman" w:hAnsi="Times New Roman" w:cs="Times New Roman"/>
                <w:sz w:val="24"/>
                <w:szCs w:val="24"/>
                <w:lang w:eastAsia="uk-UA"/>
              </w:rPr>
              <w:t>09.07.2003 № 1058-IV</w:t>
            </w:r>
            <w:r w:rsidR="002920E3" w:rsidRPr="002920E3">
              <w:rPr>
                <w:rFonts w:ascii="Times New Roman" w:hAnsi="Times New Roman" w:cs="Times New Roman"/>
                <w:sz w:val="24"/>
                <w:szCs w:val="24"/>
              </w:rPr>
              <w:t>,</w:t>
            </w:r>
            <w:r w:rsidR="006560F8" w:rsidRPr="002920E3">
              <w:rPr>
                <w:rFonts w:ascii="Times New Roman" w:eastAsia="Times New Roman" w:hAnsi="Times New Roman" w:cs="Times New Roman"/>
                <w:color w:val="000000" w:themeColor="text1"/>
                <w:sz w:val="24"/>
                <w:szCs w:val="24"/>
                <w:lang w:eastAsia="uk-UA"/>
              </w:rPr>
              <w:t> „Про внесення змін до деяких законодавчих актів України щодо підвищення пенсій” від 03.10.2017</w:t>
            </w:r>
            <w:r w:rsidR="002920E3">
              <w:rPr>
                <w:rFonts w:ascii="Times New Roman" w:eastAsia="Times New Roman" w:hAnsi="Times New Roman" w:cs="Times New Roman"/>
                <w:color w:val="000000" w:themeColor="text1"/>
                <w:sz w:val="24"/>
                <w:szCs w:val="24"/>
                <w:lang w:eastAsia="uk-UA"/>
              </w:rPr>
              <w:t xml:space="preserve"> </w:t>
            </w:r>
            <w:r w:rsidR="006560F8" w:rsidRPr="002920E3">
              <w:rPr>
                <w:rFonts w:ascii="Times New Roman" w:eastAsia="Times New Roman" w:hAnsi="Times New Roman" w:cs="Times New Roman"/>
                <w:color w:val="000000" w:themeColor="text1"/>
                <w:sz w:val="24"/>
                <w:szCs w:val="24"/>
                <w:lang w:eastAsia="uk-UA"/>
              </w:rPr>
              <w:t>№ 2148-</w:t>
            </w:r>
            <w:r w:rsidR="006560F8" w:rsidRPr="002920E3">
              <w:rPr>
                <w:rFonts w:ascii="Times New Roman" w:eastAsia="Times New Roman" w:hAnsi="Times New Roman" w:cs="Times New Roman"/>
                <w:color w:val="000000" w:themeColor="text1"/>
                <w:sz w:val="24"/>
                <w:szCs w:val="24"/>
                <w:lang w:val="en-US" w:eastAsia="uk-UA"/>
              </w:rPr>
              <w:t>VIII</w:t>
            </w:r>
          </w:p>
        </w:tc>
      </w:tr>
      <w:tr w:rsidR="006560F8" w:rsidRPr="00B263C2" w:rsidTr="004457AF">
        <w:trPr>
          <w:trHeight w:val="119"/>
        </w:trPr>
        <w:tc>
          <w:tcPr>
            <w:tcW w:w="225" w:type="pct"/>
            <w:tcBorders>
              <w:top w:val="single" w:sz="6" w:space="0" w:color="000000"/>
              <w:left w:val="single" w:sz="6" w:space="0" w:color="000000"/>
              <w:bottom w:val="single" w:sz="6" w:space="0" w:color="000000"/>
              <w:right w:val="single" w:sz="6" w:space="0" w:color="000000"/>
            </w:tcBorders>
            <w:shd w:val="clear" w:color="auto" w:fill="auto"/>
            <w:hideMark/>
          </w:tcPr>
          <w:p w:rsidR="006560F8" w:rsidRPr="00B263C2" w:rsidRDefault="005062BD" w:rsidP="00C52669">
            <w:pPr>
              <w:spacing w:after="0" w:line="240" w:lineRule="auto"/>
              <w:jc w:val="center"/>
              <w:rPr>
                <w:rFonts w:ascii="Times New Roman" w:eastAsia="Times New Roman" w:hAnsi="Times New Roman"/>
                <w:sz w:val="24"/>
                <w:szCs w:val="24"/>
                <w:lang w:eastAsia="uk-UA"/>
              </w:rPr>
            </w:pPr>
            <w:r>
              <w:rPr>
                <w:rFonts w:ascii="Times New Roman" w:eastAsia="Times New Roman" w:hAnsi="Times New Roman"/>
                <w:sz w:val="24"/>
                <w:szCs w:val="24"/>
                <w:lang w:eastAsia="uk-UA"/>
              </w:rPr>
              <w:t>3</w:t>
            </w:r>
          </w:p>
        </w:tc>
        <w:tc>
          <w:tcPr>
            <w:tcW w:w="1499" w:type="pct"/>
            <w:tcBorders>
              <w:top w:val="single" w:sz="6" w:space="0" w:color="000000"/>
              <w:left w:val="single" w:sz="6" w:space="0" w:color="000000"/>
              <w:bottom w:val="single" w:sz="6" w:space="0" w:color="000000"/>
              <w:right w:val="single" w:sz="6" w:space="0" w:color="000000"/>
            </w:tcBorders>
            <w:shd w:val="clear" w:color="auto" w:fill="auto"/>
            <w:hideMark/>
          </w:tcPr>
          <w:p w:rsidR="006560F8" w:rsidRPr="00B263C2" w:rsidRDefault="006560F8" w:rsidP="00F55B1F">
            <w:pPr>
              <w:spacing w:after="0" w:line="240" w:lineRule="auto"/>
              <w:jc w:val="both"/>
              <w:rPr>
                <w:rFonts w:ascii="Times New Roman" w:eastAsia="Times New Roman" w:hAnsi="Times New Roman"/>
                <w:sz w:val="24"/>
                <w:szCs w:val="24"/>
                <w:lang w:eastAsia="uk-UA"/>
              </w:rPr>
            </w:pPr>
            <w:r w:rsidRPr="00B263C2">
              <w:rPr>
                <w:rFonts w:ascii="Times New Roman" w:eastAsia="Times New Roman" w:hAnsi="Times New Roman"/>
                <w:sz w:val="24"/>
                <w:szCs w:val="24"/>
                <w:lang w:eastAsia="uk-UA"/>
              </w:rPr>
              <w:t>Акти Кабінету Міністрів України</w:t>
            </w:r>
          </w:p>
        </w:tc>
        <w:tc>
          <w:tcPr>
            <w:tcW w:w="3276" w:type="pct"/>
            <w:gridSpan w:val="2"/>
            <w:tcBorders>
              <w:top w:val="single" w:sz="6" w:space="0" w:color="000000"/>
              <w:left w:val="single" w:sz="6" w:space="0" w:color="000000"/>
              <w:bottom w:val="single" w:sz="6" w:space="0" w:color="000000"/>
              <w:right w:val="single" w:sz="6" w:space="0" w:color="000000"/>
            </w:tcBorders>
            <w:shd w:val="clear" w:color="auto" w:fill="auto"/>
            <w:hideMark/>
          </w:tcPr>
          <w:p w:rsidR="006560F8" w:rsidRPr="00B263C2" w:rsidRDefault="006560F8" w:rsidP="00614101">
            <w:pPr>
              <w:spacing w:after="0" w:line="240" w:lineRule="auto"/>
              <w:ind w:right="103"/>
              <w:jc w:val="both"/>
              <w:rPr>
                <w:rFonts w:ascii="Times New Roman" w:eastAsia="Times New Roman" w:hAnsi="Times New Roman"/>
                <w:sz w:val="24"/>
                <w:szCs w:val="24"/>
                <w:lang w:eastAsia="uk-UA"/>
              </w:rPr>
            </w:pPr>
            <w:r w:rsidRPr="00BE0735">
              <w:rPr>
                <w:rFonts w:ascii="Times New Roman" w:eastAsia="Times New Roman" w:hAnsi="Times New Roman"/>
                <w:color w:val="000000" w:themeColor="text1"/>
                <w:sz w:val="24"/>
                <w:szCs w:val="24"/>
                <w:lang w:eastAsia="uk-UA"/>
              </w:rPr>
              <w:t xml:space="preserve">Постанова Кабінету Міністрів України від 27.12.2017 </w:t>
            </w:r>
            <w:hyperlink r:id="rId10" w:tgtFrame="_blank" w:history="1">
              <w:r w:rsidRPr="00BE0735">
                <w:rPr>
                  <w:rStyle w:val="a3"/>
                  <w:rFonts w:ascii="Times New Roman" w:eastAsia="Times New Roman" w:hAnsi="Times New Roman"/>
                  <w:color w:val="000000" w:themeColor="text1"/>
                  <w:sz w:val="24"/>
                  <w:szCs w:val="24"/>
                  <w:u w:val="none"/>
                  <w:lang w:eastAsia="uk-UA"/>
                </w:rPr>
                <w:t xml:space="preserve">№ 1098 </w:t>
              </w:r>
            </w:hyperlink>
            <w:r w:rsidRPr="00BE0735">
              <w:rPr>
                <w:rFonts w:ascii="Times New Roman" w:eastAsia="Times New Roman" w:hAnsi="Times New Roman"/>
                <w:color w:val="000000" w:themeColor="text1"/>
                <w:sz w:val="24"/>
                <w:szCs w:val="24"/>
                <w:lang w:eastAsia="uk-UA"/>
              </w:rPr>
              <w:t xml:space="preserve">„Про затвердження Порядку призначення тимчасової державної соціальної допомоги непрацюючій особі, яка досягла </w:t>
            </w:r>
            <w:r w:rsidRPr="00B263C2">
              <w:rPr>
                <w:rFonts w:ascii="Times New Roman" w:eastAsia="Times New Roman" w:hAnsi="Times New Roman"/>
                <w:sz w:val="24"/>
                <w:szCs w:val="24"/>
                <w:lang w:eastAsia="uk-UA"/>
              </w:rPr>
              <w:t>загального пенсійного віку, але не набула права на пенсійну виплату”</w:t>
            </w:r>
          </w:p>
        </w:tc>
      </w:tr>
      <w:tr w:rsidR="006560F8" w:rsidRPr="00B263C2" w:rsidTr="004457AF">
        <w:trPr>
          <w:trHeight w:val="119"/>
        </w:trPr>
        <w:tc>
          <w:tcPr>
            <w:tcW w:w="225" w:type="pct"/>
            <w:tcBorders>
              <w:top w:val="single" w:sz="6" w:space="0" w:color="000000"/>
              <w:left w:val="single" w:sz="6" w:space="0" w:color="000000"/>
              <w:bottom w:val="single" w:sz="6" w:space="0" w:color="000000"/>
              <w:right w:val="single" w:sz="6" w:space="0" w:color="000000"/>
            </w:tcBorders>
            <w:shd w:val="clear" w:color="auto" w:fill="auto"/>
          </w:tcPr>
          <w:p w:rsidR="006560F8" w:rsidRPr="00B263C2" w:rsidRDefault="005062BD" w:rsidP="00C52669">
            <w:pPr>
              <w:spacing w:after="0" w:line="240" w:lineRule="auto"/>
              <w:jc w:val="center"/>
              <w:rPr>
                <w:rFonts w:ascii="Times New Roman" w:eastAsia="Times New Roman" w:hAnsi="Times New Roman"/>
                <w:sz w:val="24"/>
                <w:szCs w:val="24"/>
                <w:lang w:val="ru-RU" w:eastAsia="uk-UA"/>
              </w:rPr>
            </w:pPr>
            <w:r>
              <w:rPr>
                <w:rFonts w:ascii="Times New Roman" w:eastAsia="Times New Roman" w:hAnsi="Times New Roman"/>
                <w:sz w:val="24"/>
                <w:szCs w:val="24"/>
                <w:lang w:val="ru-RU" w:eastAsia="uk-UA"/>
              </w:rPr>
              <w:t>4</w:t>
            </w:r>
          </w:p>
        </w:tc>
        <w:tc>
          <w:tcPr>
            <w:tcW w:w="1499" w:type="pct"/>
            <w:tcBorders>
              <w:top w:val="single" w:sz="6" w:space="0" w:color="000000"/>
              <w:left w:val="single" w:sz="6" w:space="0" w:color="000000"/>
              <w:bottom w:val="single" w:sz="6" w:space="0" w:color="000000"/>
              <w:right w:val="single" w:sz="6" w:space="0" w:color="000000"/>
            </w:tcBorders>
            <w:shd w:val="clear" w:color="auto" w:fill="auto"/>
          </w:tcPr>
          <w:p w:rsidR="006560F8" w:rsidRPr="00B263C2" w:rsidRDefault="006560F8" w:rsidP="00F55B1F">
            <w:pPr>
              <w:spacing w:after="0" w:line="240" w:lineRule="auto"/>
              <w:jc w:val="both"/>
              <w:rPr>
                <w:rFonts w:ascii="Times New Roman" w:eastAsia="Times New Roman" w:hAnsi="Times New Roman"/>
                <w:sz w:val="24"/>
                <w:szCs w:val="24"/>
                <w:lang w:eastAsia="uk-UA"/>
              </w:rPr>
            </w:pPr>
            <w:r w:rsidRPr="00B263C2">
              <w:rPr>
                <w:rFonts w:ascii="Times New Roman" w:eastAsia="Times New Roman" w:hAnsi="Times New Roman"/>
                <w:sz w:val="24"/>
                <w:szCs w:val="24"/>
                <w:lang w:eastAsia="uk-UA"/>
              </w:rPr>
              <w:t>Акти центральних органів виконавчої влади</w:t>
            </w:r>
          </w:p>
        </w:tc>
        <w:tc>
          <w:tcPr>
            <w:tcW w:w="3276" w:type="pct"/>
            <w:gridSpan w:val="2"/>
            <w:tcBorders>
              <w:top w:val="single" w:sz="6" w:space="0" w:color="000000"/>
              <w:left w:val="single" w:sz="6" w:space="0" w:color="000000"/>
              <w:bottom w:val="single" w:sz="6" w:space="0" w:color="000000"/>
              <w:right w:val="single" w:sz="6" w:space="0" w:color="000000"/>
            </w:tcBorders>
            <w:shd w:val="clear" w:color="auto" w:fill="auto"/>
          </w:tcPr>
          <w:p w:rsidR="006560F8" w:rsidRPr="00B263C2" w:rsidRDefault="006560F8" w:rsidP="00614101">
            <w:pPr>
              <w:spacing w:after="0" w:line="240" w:lineRule="auto"/>
              <w:ind w:right="103"/>
              <w:jc w:val="both"/>
              <w:rPr>
                <w:rFonts w:ascii="Times New Roman" w:eastAsia="Times New Roman" w:hAnsi="Times New Roman"/>
                <w:sz w:val="24"/>
                <w:szCs w:val="24"/>
                <w:lang w:eastAsia="uk-UA"/>
              </w:rPr>
            </w:pPr>
            <w:r w:rsidRPr="00B263C2">
              <w:rPr>
                <w:rFonts w:ascii="Times New Roman" w:eastAsia="Times New Roman" w:hAnsi="Times New Roman"/>
                <w:sz w:val="24"/>
                <w:szCs w:val="24"/>
                <w:lang w:eastAsia="uk-UA"/>
              </w:rPr>
              <w:t xml:space="preserve">Наказ Міністерства праці та соціальної політики України </w:t>
            </w:r>
            <w:r w:rsidR="00614101">
              <w:rPr>
                <w:rFonts w:ascii="Times New Roman" w:eastAsia="Times New Roman" w:hAnsi="Times New Roman"/>
                <w:sz w:val="24"/>
                <w:szCs w:val="24"/>
                <w:lang w:eastAsia="uk-UA"/>
              </w:rPr>
              <w:br/>
            </w:r>
            <w:r w:rsidRPr="00B263C2">
              <w:rPr>
                <w:rFonts w:ascii="Times New Roman" w:eastAsia="Times New Roman" w:hAnsi="Times New Roman"/>
                <w:sz w:val="24"/>
                <w:szCs w:val="24"/>
                <w:lang w:eastAsia="uk-UA"/>
              </w:rPr>
              <w:t xml:space="preserve">від 19.09.2006 № 345 „Про затвердження Інструкції щодо порядку оформлення і ведення особових справ отримувачів усіх видів соціальної </w:t>
            </w:r>
            <w:proofErr w:type="spellStart"/>
            <w:r w:rsidRPr="00B263C2">
              <w:rPr>
                <w:rFonts w:ascii="Times New Roman" w:eastAsia="Times New Roman" w:hAnsi="Times New Roman"/>
                <w:sz w:val="24"/>
                <w:szCs w:val="24"/>
                <w:lang w:eastAsia="uk-UA"/>
              </w:rPr>
              <w:t>допомогиˮ</w:t>
            </w:r>
            <w:proofErr w:type="spellEnd"/>
            <w:r w:rsidRPr="00B263C2">
              <w:rPr>
                <w:rFonts w:ascii="Times New Roman" w:eastAsia="Times New Roman" w:hAnsi="Times New Roman"/>
                <w:sz w:val="24"/>
                <w:szCs w:val="24"/>
                <w:lang w:eastAsia="uk-UA"/>
              </w:rPr>
              <w:t xml:space="preserve">, зареєстрований </w:t>
            </w:r>
            <w:r>
              <w:rPr>
                <w:rFonts w:ascii="Times New Roman" w:eastAsia="Times New Roman" w:hAnsi="Times New Roman"/>
                <w:sz w:val="24"/>
                <w:szCs w:val="24"/>
                <w:lang w:eastAsia="uk-UA"/>
              </w:rPr>
              <w:br/>
            </w:r>
            <w:r w:rsidR="00DF10EB">
              <w:rPr>
                <w:rFonts w:ascii="Times New Roman" w:eastAsia="Times New Roman" w:hAnsi="Times New Roman"/>
                <w:sz w:val="24"/>
                <w:szCs w:val="24"/>
                <w:lang w:eastAsia="uk-UA"/>
              </w:rPr>
              <w:t>в</w:t>
            </w:r>
            <w:r w:rsidRPr="00B263C2">
              <w:rPr>
                <w:rFonts w:ascii="Times New Roman" w:eastAsia="Times New Roman" w:hAnsi="Times New Roman"/>
                <w:sz w:val="24"/>
                <w:szCs w:val="24"/>
                <w:lang w:eastAsia="uk-UA"/>
              </w:rPr>
              <w:t xml:space="preserve"> Міністерстві юстиції України 06.10.2006 за № 1098/12972 </w:t>
            </w:r>
          </w:p>
        </w:tc>
      </w:tr>
      <w:tr w:rsidR="006560F8" w:rsidRPr="00B263C2" w:rsidTr="00F55B1F">
        <w:trPr>
          <w:trHeight w:val="50"/>
        </w:trPr>
        <w:tc>
          <w:tcPr>
            <w:tcW w:w="5000" w:type="pct"/>
            <w:gridSpan w:val="4"/>
            <w:tcBorders>
              <w:top w:val="single" w:sz="6" w:space="0" w:color="000000"/>
              <w:left w:val="single" w:sz="6" w:space="0" w:color="000000"/>
              <w:bottom w:val="single" w:sz="6" w:space="0" w:color="000000"/>
              <w:right w:val="single" w:sz="6" w:space="0" w:color="000000"/>
            </w:tcBorders>
            <w:shd w:val="clear" w:color="auto" w:fill="auto"/>
            <w:hideMark/>
          </w:tcPr>
          <w:p w:rsidR="006560F8" w:rsidRPr="00B263C2" w:rsidRDefault="006560F8" w:rsidP="00614101">
            <w:pPr>
              <w:spacing w:after="0" w:line="240" w:lineRule="auto"/>
              <w:ind w:right="103"/>
              <w:jc w:val="center"/>
              <w:rPr>
                <w:rFonts w:ascii="Times New Roman" w:eastAsia="Times New Roman" w:hAnsi="Times New Roman"/>
                <w:sz w:val="24"/>
                <w:szCs w:val="24"/>
                <w:lang w:eastAsia="uk-UA"/>
              </w:rPr>
            </w:pPr>
            <w:r w:rsidRPr="00B263C2">
              <w:rPr>
                <w:rFonts w:ascii="Times New Roman" w:eastAsia="Times New Roman" w:hAnsi="Times New Roman"/>
                <w:b/>
                <w:bCs/>
                <w:sz w:val="24"/>
                <w:szCs w:val="24"/>
                <w:lang w:eastAsia="uk-UA"/>
              </w:rPr>
              <w:t>Умови отримання адміністративної послуги</w:t>
            </w:r>
          </w:p>
        </w:tc>
      </w:tr>
      <w:tr w:rsidR="006560F8" w:rsidRPr="00B263C2" w:rsidTr="004457AF">
        <w:trPr>
          <w:trHeight w:val="119"/>
        </w:trPr>
        <w:tc>
          <w:tcPr>
            <w:tcW w:w="225" w:type="pct"/>
            <w:tcBorders>
              <w:top w:val="single" w:sz="6" w:space="0" w:color="000000"/>
              <w:left w:val="single" w:sz="6" w:space="0" w:color="000000"/>
              <w:bottom w:val="single" w:sz="6" w:space="0" w:color="000000"/>
              <w:right w:val="single" w:sz="6" w:space="0" w:color="000000"/>
            </w:tcBorders>
            <w:shd w:val="clear" w:color="auto" w:fill="auto"/>
            <w:hideMark/>
          </w:tcPr>
          <w:p w:rsidR="006560F8" w:rsidRPr="00B263C2" w:rsidRDefault="005062BD" w:rsidP="00C52669">
            <w:pPr>
              <w:spacing w:after="0" w:line="240" w:lineRule="auto"/>
              <w:jc w:val="center"/>
              <w:rPr>
                <w:rFonts w:ascii="Times New Roman" w:eastAsia="Times New Roman" w:hAnsi="Times New Roman"/>
                <w:sz w:val="24"/>
                <w:szCs w:val="24"/>
                <w:lang w:eastAsia="uk-UA"/>
              </w:rPr>
            </w:pPr>
            <w:r>
              <w:rPr>
                <w:rFonts w:ascii="Times New Roman" w:eastAsia="Times New Roman" w:hAnsi="Times New Roman"/>
                <w:sz w:val="24"/>
                <w:szCs w:val="24"/>
                <w:lang w:eastAsia="uk-UA"/>
              </w:rPr>
              <w:t>5</w:t>
            </w:r>
          </w:p>
        </w:tc>
        <w:tc>
          <w:tcPr>
            <w:tcW w:w="1499" w:type="pct"/>
            <w:tcBorders>
              <w:top w:val="single" w:sz="6" w:space="0" w:color="000000"/>
              <w:left w:val="single" w:sz="6" w:space="0" w:color="000000"/>
              <w:bottom w:val="single" w:sz="6" w:space="0" w:color="000000"/>
              <w:right w:val="single" w:sz="6" w:space="0" w:color="000000"/>
            </w:tcBorders>
            <w:shd w:val="clear" w:color="auto" w:fill="auto"/>
            <w:hideMark/>
          </w:tcPr>
          <w:p w:rsidR="006560F8" w:rsidRPr="00B263C2" w:rsidRDefault="006560F8" w:rsidP="00F55B1F">
            <w:pPr>
              <w:spacing w:after="0" w:line="240" w:lineRule="auto"/>
              <w:jc w:val="both"/>
              <w:rPr>
                <w:rFonts w:ascii="Times New Roman" w:eastAsia="Times New Roman" w:hAnsi="Times New Roman"/>
                <w:sz w:val="24"/>
                <w:szCs w:val="24"/>
                <w:lang w:eastAsia="uk-UA"/>
              </w:rPr>
            </w:pPr>
            <w:r w:rsidRPr="00B263C2">
              <w:rPr>
                <w:rFonts w:ascii="Times New Roman" w:eastAsia="Times New Roman" w:hAnsi="Times New Roman"/>
                <w:sz w:val="24"/>
                <w:szCs w:val="24"/>
                <w:lang w:eastAsia="uk-UA"/>
              </w:rPr>
              <w:t xml:space="preserve">Підстава для отримання </w:t>
            </w:r>
          </w:p>
        </w:tc>
        <w:tc>
          <w:tcPr>
            <w:tcW w:w="3276" w:type="pct"/>
            <w:gridSpan w:val="2"/>
            <w:tcBorders>
              <w:top w:val="single" w:sz="6" w:space="0" w:color="000000"/>
              <w:left w:val="single" w:sz="6" w:space="0" w:color="000000"/>
              <w:bottom w:val="single" w:sz="6" w:space="0" w:color="000000"/>
              <w:right w:val="single" w:sz="6" w:space="0" w:color="000000"/>
            </w:tcBorders>
            <w:shd w:val="clear" w:color="auto" w:fill="auto"/>
            <w:hideMark/>
          </w:tcPr>
          <w:p w:rsidR="002920E3" w:rsidRDefault="006560F8" w:rsidP="00614101">
            <w:pPr>
              <w:spacing w:after="0" w:line="240" w:lineRule="auto"/>
              <w:ind w:right="103"/>
              <w:jc w:val="both"/>
              <w:rPr>
                <w:rFonts w:ascii="Times New Roman" w:eastAsia="Times New Roman" w:hAnsi="Times New Roman"/>
                <w:sz w:val="24"/>
                <w:szCs w:val="24"/>
                <w:lang w:eastAsia="uk-UA"/>
              </w:rPr>
            </w:pPr>
            <w:r w:rsidRPr="00B263C2">
              <w:rPr>
                <w:rFonts w:ascii="Times New Roman" w:eastAsia="Times New Roman" w:hAnsi="Times New Roman"/>
                <w:sz w:val="24"/>
                <w:szCs w:val="24"/>
                <w:lang w:eastAsia="uk-UA"/>
              </w:rPr>
              <w:t xml:space="preserve">Особа, яка досягла віку, </w:t>
            </w:r>
            <w:r w:rsidRPr="00BE0735">
              <w:rPr>
                <w:rFonts w:ascii="Times New Roman" w:eastAsia="Times New Roman" w:hAnsi="Times New Roman"/>
                <w:color w:val="000000" w:themeColor="text1"/>
                <w:sz w:val="24"/>
                <w:szCs w:val="24"/>
                <w:lang w:eastAsia="uk-UA"/>
              </w:rPr>
              <w:t xml:space="preserve">визначеного </w:t>
            </w:r>
            <w:hyperlink r:id="rId11" w:anchor="n465" w:tgtFrame="_blank" w:history="1">
              <w:r w:rsidRPr="00BE0735">
                <w:rPr>
                  <w:rStyle w:val="a3"/>
                  <w:rFonts w:ascii="Times New Roman" w:eastAsia="Times New Roman" w:hAnsi="Times New Roman"/>
                  <w:color w:val="000000" w:themeColor="text1"/>
                  <w:sz w:val="24"/>
                  <w:szCs w:val="24"/>
                  <w:u w:val="none"/>
                  <w:lang w:eastAsia="uk-UA"/>
                </w:rPr>
                <w:t>частиною першою</w:t>
              </w:r>
            </w:hyperlink>
            <w:r w:rsidRPr="00BE0735">
              <w:rPr>
                <w:rFonts w:ascii="Times New Roman" w:eastAsia="Times New Roman" w:hAnsi="Times New Roman"/>
                <w:color w:val="000000" w:themeColor="text1"/>
                <w:sz w:val="24"/>
                <w:szCs w:val="24"/>
                <w:lang w:eastAsia="uk-UA"/>
              </w:rPr>
              <w:t xml:space="preserve"> статті 26 Закону України „Про загальнообов’язкове </w:t>
            </w:r>
            <w:r w:rsidRPr="00B263C2">
              <w:rPr>
                <w:rFonts w:ascii="Times New Roman" w:eastAsia="Times New Roman" w:hAnsi="Times New Roman"/>
                <w:sz w:val="24"/>
                <w:szCs w:val="24"/>
                <w:lang w:eastAsia="uk-UA"/>
              </w:rPr>
              <w:t>державне пенсійне страхування”, але не набула права на пенсійну виплату у зв’язку з відсутністю страхового стажу, передбаченого нормами зазначеної статті, за наявності в неї не ме</w:t>
            </w:r>
            <w:r w:rsidR="00AB6EBE">
              <w:rPr>
                <w:rFonts w:ascii="Times New Roman" w:eastAsia="Times New Roman" w:hAnsi="Times New Roman"/>
                <w:sz w:val="24"/>
                <w:szCs w:val="24"/>
                <w:lang w:eastAsia="uk-UA"/>
              </w:rPr>
              <w:t>нш як 15 років страхового стажу</w:t>
            </w:r>
            <w:r w:rsidRPr="00B263C2">
              <w:rPr>
                <w:rFonts w:ascii="Times New Roman" w:eastAsia="Times New Roman" w:hAnsi="Times New Roman"/>
                <w:sz w:val="24"/>
                <w:szCs w:val="24"/>
                <w:lang w:eastAsia="uk-UA"/>
              </w:rPr>
              <w:t>, отримувала тимчасову</w:t>
            </w:r>
            <w:r w:rsidR="002920E3">
              <w:rPr>
                <w:rFonts w:ascii="Times New Roman" w:eastAsia="Times New Roman" w:hAnsi="Times New Roman"/>
                <w:sz w:val="24"/>
                <w:szCs w:val="24"/>
                <w:lang w:eastAsia="uk-UA"/>
              </w:rPr>
              <w:t xml:space="preserve">  </w:t>
            </w:r>
            <w:r w:rsidRPr="00B263C2">
              <w:rPr>
                <w:rFonts w:ascii="Times New Roman" w:eastAsia="Times New Roman" w:hAnsi="Times New Roman"/>
                <w:sz w:val="24"/>
                <w:szCs w:val="24"/>
                <w:lang w:eastAsia="uk-UA"/>
              </w:rPr>
              <w:t xml:space="preserve"> державну </w:t>
            </w:r>
            <w:r w:rsidR="002920E3">
              <w:rPr>
                <w:rFonts w:ascii="Times New Roman" w:eastAsia="Times New Roman" w:hAnsi="Times New Roman"/>
                <w:sz w:val="24"/>
                <w:szCs w:val="24"/>
                <w:lang w:eastAsia="uk-UA"/>
              </w:rPr>
              <w:t xml:space="preserve"> </w:t>
            </w:r>
            <w:r w:rsidRPr="00B263C2">
              <w:rPr>
                <w:rFonts w:ascii="Times New Roman" w:eastAsia="Times New Roman" w:hAnsi="Times New Roman"/>
                <w:sz w:val="24"/>
                <w:szCs w:val="24"/>
                <w:lang w:eastAsia="uk-UA"/>
              </w:rPr>
              <w:t>соціальну</w:t>
            </w:r>
            <w:r w:rsidR="002920E3">
              <w:rPr>
                <w:rFonts w:ascii="Times New Roman" w:eastAsia="Times New Roman" w:hAnsi="Times New Roman"/>
                <w:sz w:val="24"/>
                <w:szCs w:val="24"/>
                <w:lang w:eastAsia="uk-UA"/>
              </w:rPr>
              <w:t xml:space="preserve"> </w:t>
            </w:r>
            <w:r w:rsidRPr="00B263C2">
              <w:rPr>
                <w:rFonts w:ascii="Times New Roman" w:eastAsia="Times New Roman" w:hAnsi="Times New Roman"/>
                <w:sz w:val="24"/>
                <w:szCs w:val="24"/>
                <w:lang w:eastAsia="uk-UA"/>
              </w:rPr>
              <w:t xml:space="preserve"> допомогу</w:t>
            </w:r>
            <w:r w:rsidR="002920E3">
              <w:rPr>
                <w:rFonts w:ascii="Times New Roman" w:eastAsia="Times New Roman" w:hAnsi="Times New Roman"/>
                <w:sz w:val="24"/>
                <w:szCs w:val="24"/>
                <w:lang w:eastAsia="uk-UA"/>
              </w:rPr>
              <w:t xml:space="preserve">  </w:t>
            </w:r>
            <w:r w:rsidRPr="00B263C2">
              <w:rPr>
                <w:rFonts w:ascii="Times New Roman" w:eastAsia="Times New Roman" w:hAnsi="Times New Roman"/>
                <w:sz w:val="24"/>
                <w:szCs w:val="24"/>
                <w:lang w:eastAsia="uk-UA"/>
              </w:rPr>
              <w:t xml:space="preserve"> непрацюючій</w:t>
            </w:r>
          </w:p>
          <w:p w:rsidR="006560F8" w:rsidRPr="00B263C2" w:rsidRDefault="006560F8" w:rsidP="00614101">
            <w:pPr>
              <w:spacing w:after="0" w:line="240" w:lineRule="auto"/>
              <w:ind w:right="103"/>
              <w:jc w:val="both"/>
              <w:rPr>
                <w:rFonts w:ascii="Times New Roman" w:eastAsia="Times New Roman" w:hAnsi="Times New Roman"/>
                <w:sz w:val="24"/>
                <w:szCs w:val="24"/>
                <w:lang w:eastAsia="uk-UA"/>
              </w:rPr>
            </w:pPr>
            <w:r w:rsidRPr="00B263C2">
              <w:rPr>
                <w:rFonts w:ascii="Times New Roman" w:eastAsia="Times New Roman" w:hAnsi="Times New Roman"/>
                <w:sz w:val="24"/>
                <w:szCs w:val="24"/>
                <w:lang w:eastAsia="uk-UA"/>
              </w:rPr>
              <w:t>особі, яка досягла загального пенсійного віку, але не набула права на пенсійну виплату (далі – тимчасова допомога), яку вже було призначено до 31.12.2020;</w:t>
            </w:r>
          </w:p>
          <w:p w:rsidR="006560F8" w:rsidRPr="00B263C2" w:rsidRDefault="006560F8" w:rsidP="00614101">
            <w:pPr>
              <w:spacing w:after="0" w:line="240" w:lineRule="auto"/>
              <w:ind w:right="103"/>
              <w:jc w:val="both"/>
              <w:rPr>
                <w:rFonts w:ascii="Times New Roman" w:eastAsia="Times New Roman" w:hAnsi="Times New Roman"/>
                <w:sz w:val="24"/>
                <w:szCs w:val="24"/>
                <w:lang w:eastAsia="uk-UA"/>
              </w:rPr>
            </w:pPr>
            <w:r w:rsidRPr="00B263C2">
              <w:rPr>
                <w:rFonts w:ascii="Times New Roman" w:eastAsia="Times New Roman" w:hAnsi="Times New Roman"/>
                <w:sz w:val="24"/>
                <w:szCs w:val="24"/>
                <w:lang w:eastAsia="uk-UA"/>
              </w:rPr>
              <w:t>тимчасова допомога перераховується особі кожні шість місяців з урахуванням змін її майнового стану та середньомісячного сукупного доходу і виплачується до досягнення такою особою віку, з якого вона набуває право на пенсійну виплату</w:t>
            </w:r>
            <w:r w:rsidR="00E34F14">
              <w:rPr>
                <w:rFonts w:ascii="Times New Roman" w:eastAsia="Times New Roman" w:hAnsi="Times New Roman"/>
                <w:sz w:val="24"/>
                <w:szCs w:val="24"/>
                <w:lang w:eastAsia="uk-UA"/>
              </w:rPr>
              <w:t>.</w:t>
            </w:r>
          </w:p>
        </w:tc>
      </w:tr>
      <w:tr w:rsidR="006560F8" w:rsidRPr="00B263C2" w:rsidTr="004457AF">
        <w:trPr>
          <w:trHeight w:val="119"/>
        </w:trPr>
        <w:tc>
          <w:tcPr>
            <w:tcW w:w="225" w:type="pct"/>
            <w:tcBorders>
              <w:top w:val="single" w:sz="6" w:space="0" w:color="000000"/>
              <w:left w:val="single" w:sz="6" w:space="0" w:color="000000"/>
              <w:bottom w:val="single" w:sz="6" w:space="0" w:color="000000"/>
              <w:right w:val="single" w:sz="6" w:space="0" w:color="000000"/>
            </w:tcBorders>
            <w:shd w:val="clear" w:color="auto" w:fill="auto"/>
            <w:hideMark/>
          </w:tcPr>
          <w:p w:rsidR="006560F8" w:rsidRPr="00B263C2" w:rsidRDefault="005062BD" w:rsidP="00C52669">
            <w:pPr>
              <w:spacing w:after="0" w:line="240" w:lineRule="auto"/>
              <w:jc w:val="center"/>
              <w:rPr>
                <w:rFonts w:ascii="Times New Roman" w:eastAsia="Times New Roman" w:hAnsi="Times New Roman"/>
                <w:sz w:val="24"/>
                <w:szCs w:val="24"/>
                <w:lang w:eastAsia="uk-UA"/>
              </w:rPr>
            </w:pPr>
            <w:r>
              <w:rPr>
                <w:rFonts w:ascii="Times New Roman" w:eastAsia="Times New Roman" w:hAnsi="Times New Roman"/>
                <w:sz w:val="24"/>
                <w:szCs w:val="24"/>
                <w:lang w:eastAsia="uk-UA"/>
              </w:rPr>
              <w:t>6</w:t>
            </w:r>
          </w:p>
        </w:tc>
        <w:tc>
          <w:tcPr>
            <w:tcW w:w="1499" w:type="pct"/>
            <w:tcBorders>
              <w:top w:val="single" w:sz="6" w:space="0" w:color="000000"/>
              <w:left w:val="single" w:sz="6" w:space="0" w:color="000000"/>
              <w:bottom w:val="single" w:sz="6" w:space="0" w:color="000000"/>
              <w:right w:val="single" w:sz="6" w:space="0" w:color="000000"/>
            </w:tcBorders>
            <w:shd w:val="clear" w:color="auto" w:fill="auto"/>
            <w:hideMark/>
          </w:tcPr>
          <w:p w:rsidR="006560F8" w:rsidRPr="00B263C2" w:rsidRDefault="006560F8" w:rsidP="00F55B1F">
            <w:pPr>
              <w:spacing w:after="0" w:line="240" w:lineRule="auto"/>
              <w:jc w:val="both"/>
              <w:rPr>
                <w:rFonts w:ascii="Times New Roman" w:eastAsia="Times New Roman" w:hAnsi="Times New Roman"/>
                <w:sz w:val="24"/>
                <w:szCs w:val="24"/>
                <w:lang w:eastAsia="uk-UA"/>
              </w:rPr>
            </w:pPr>
            <w:r w:rsidRPr="00B263C2">
              <w:rPr>
                <w:rFonts w:ascii="Times New Roman" w:eastAsia="Times New Roman" w:hAnsi="Times New Roman"/>
                <w:sz w:val="24"/>
                <w:szCs w:val="24"/>
                <w:lang w:eastAsia="uk-UA"/>
              </w:rPr>
              <w:t>Перелік</w:t>
            </w:r>
            <w:r w:rsidRPr="00B263C2">
              <w:rPr>
                <w:rFonts w:ascii="Times New Roman" w:eastAsia="Times New Roman" w:hAnsi="Times New Roman"/>
                <w:sz w:val="24"/>
                <w:szCs w:val="24"/>
                <w:lang w:val="ru-RU" w:eastAsia="uk-UA"/>
              </w:rPr>
              <w:t xml:space="preserve"> </w:t>
            </w:r>
            <w:proofErr w:type="spellStart"/>
            <w:r w:rsidRPr="00B263C2">
              <w:rPr>
                <w:rFonts w:ascii="Times New Roman" w:eastAsia="Times New Roman" w:hAnsi="Times New Roman"/>
                <w:sz w:val="24"/>
                <w:szCs w:val="24"/>
                <w:lang w:val="ru-RU" w:eastAsia="uk-UA"/>
              </w:rPr>
              <w:t>необхідних</w:t>
            </w:r>
            <w:proofErr w:type="spellEnd"/>
            <w:r w:rsidRPr="00B263C2">
              <w:rPr>
                <w:rFonts w:ascii="Times New Roman" w:eastAsia="Times New Roman" w:hAnsi="Times New Roman"/>
                <w:sz w:val="24"/>
                <w:szCs w:val="24"/>
                <w:lang w:eastAsia="uk-UA"/>
              </w:rPr>
              <w:t xml:space="preserve"> документів</w:t>
            </w:r>
          </w:p>
        </w:tc>
        <w:tc>
          <w:tcPr>
            <w:tcW w:w="3276" w:type="pct"/>
            <w:gridSpan w:val="2"/>
            <w:tcBorders>
              <w:top w:val="single" w:sz="6" w:space="0" w:color="000000"/>
              <w:left w:val="single" w:sz="6" w:space="0" w:color="000000"/>
              <w:bottom w:val="single" w:sz="6" w:space="0" w:color="000000"/>
              <w:right w:val="single" w:sz="6" w:space="0" w:color="000000"/>
            </w:tcBorders>
            <w:shd w:val="clear" w:color="auto" w:fill="auto"/>
            <w:hideMark/>
          </w:tcPr>
          <w:p w:rsidR="006560F8" w:rsidRPr="00B263C2" w:rsidRDefault="006560F8" w:rsidP="00614101">
            <w:pPr>
              <w:spacing w:after="0" w:line="240" w:lineRule="auto"/>
              <w:ind w:right="103"/>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З</w:t>
            </w:r>
            <w:r w:rsidRPr="00B263C2">
              <w:rPr>
                <w:rFonts w:ascii="Times New Roman" w:eastAsia="Times New Roman" w:hAnsi="Times New Roman"/>
                <w:sz w:val="24"/>
                <w:szCs w:val="24"/>
                <w:lang w:eastAsia="uk-UA"/>
              </w:rPr>
              <w:t>аява для продовження виплати тимчасової до</w:t>
            </w:r>
            <w:r w:rsidR="00A45ABC">
              <w:rPr>
                <w:rFonts w:ascii="Times New Roman" w:eastAsia="Times New Roman" w:hAnsi="Times New Roman"/>
                <w:sz w:val="24"/>
                <w:szCs w:val="24"/>
                <w:lang w:eastAsia="uk-UA"/>
              </w:rPr>
              <w:t>помоги, за формою затвердженою н</w:t>
            </w:r>
            <w:r w:rsidR="00A45ABC" w:rsidRPr="00A45ABC">
              <w:rPr>
                <w:rFonts w:ascii="Times New Roman" w:eastAsia="Times New Roman" w:hAnsi="Times New Roman"/>
                <w:sz w:val="24"/>
                <w:szCs w:val="24"/>
                <w:lang w:eastAsia="uk-UA"/>
              </w:rPr>
              <w:t>аказ</w:t>
            </w:r>
            <w:r w:rsidR="00A45ABC">
              <w:rPr>
                <w:rFonts w:ascii="Times New Roman" w:eastAsia="Times New Roman" w:hAnsi="Times New Roman"/>
                <w:sz w:val="24"/>
                <w:szCs w:val="24"/>
                <w:lang w:eastAsia="uk-UA"/>
              </w:rPr>
              <w:t>ом</w:t>
            </w:r>
            <w:r w:rsidR="00A45ABC" w:rsidRPr="00A45ABC">
              <w:rPr>
                <w:rFonts w:ascii="Times New Roman" w:eastAsia="Times New Roman" w:hAnsi="Times New Roman"/>
                <w:sz w:val="24"/>
                <w:szCs w:val="24"/>
                <w:lang w:eastAsia="uk-UA"/>
              </w:rPr>
              <w:t xml:space="preserve"> Міністерства с</w:t>
            </w:r>
            <w:r w:rsidR="00A45ABC">
              <w:rPr>
                <w:rFonts w:ascii="Times New Roman" w:eastAsia="Times New Roman" w:hAnsi="Times New Roman"/>
                <w:sz w:val="24"/>
                <w:szCs w:val="24"/>
                <w:lang w:eastAsia="uk-UA"/>
              </w:rPr>
              <w:t xml:space="preserve">оціальної політики України </w:t>
            </w:r>
            <w:r w:rsidR="00A45ABC" w:rsidRPr="00A45ABC">
              <w:rPr>
                <w:rFonts w:ascii="Times New Roman" w:eastAsia="Times New Roman" w:hAnsi="Times New Roman"/>
                <w:sz w:val="24"/>
                <w:szCs w:val="24"/>
                <w:lang w:eastAsia="uk-UA"/>
              </w:rPr>
              <w:t>від 21.04.2015 № 441 „Про затвердження форми Заяви про призначення усіх видів соціальної допомоги, компе</w:t>
            </w:r>
            <w:r w:rsidR="00A45ABC">
              <w:rPr>
                <w:rFonts w:ascii="Times New Roman" w:eastAsia="Times New Roman" w:hAnsi="Times New Roman"/>
                <w:sz w:val="24"/>
                <w:szCs w:val="24"/>
                <w:lang w:eastAsia="uk-UA"/>
              </w:rPr>
              <w:t>нсацій та пільг”, зареєстрованим</w:t>
            </w:r>
            <w:r w:rsidR="00A45ABC" w:rsidRPr="00A45ABC">
              <w:rPr>
                <w:rFonts w:ascii="Times New Roman" w:eastAsia="Times New Roman" w:hAnsi="Times New Roman"/>
                <w:sz w:val="24"/>
                <w:szCs w:val="24"/>
                <w:lang w:eastAsia="uk-UA"/>
              </w:rPr>
              <w:t xml:space="preserve"> в Міністерстві юстиції України 28.04.2015 за № 475/26920</w:t>
            </w:r>
            <w:r w:rsidRPr="00B263C2">
              <w:rPr>
                <w:rFonts w:ascii="Times New Roman" w:eastAsia="Times New Roman" w:hAnsi="Times New Roman"/>
                <w:sz w:val="24"/>
                <w:szCs w:val="24"/>
                <w:lang w:eastAsia="uk-UA"/>
              </w:rPr>
              <w:t>;</w:t>
            </w:r>
          </w:p>
          <w:p w:rsidR="006560F8" w:rsidRPr="00B263C2" w:rsidRDefault="006560F8" w:rsidP="00614101">
            <w:pPr>
              <w:spacing w:after="0" w:line="240" w:lineRule="auto"/>
              <w:ind w:right="103"/>
              <w:jc w:val="both"/>
              <w:rPr>
                <w:rFonts w:ascii="Times New Roman" w:eastAsia="Times New Roman" w:hAnsi="Times New Roman"/>
                <w:sz w:val="24"/>
                <w:szCs w:val="24"/>
                <w:lang w:eastAsia="uk-UA"/>
              </w:rPr>
            </w:pPr>
            <w:r w:rsidRPr="00B263C2">
              <w:rPr>
                <w:rFonts w:ascii="Times New Roman" w:eastAsia="Times New Roman" w:hAnsi="Times New Roman"/>
                <w:sz w:val="24"/>
                <w:szCs w:val="24"/>
                <w:lang w:eastAsia="uk-UA"/>
              </w:rPr>
              <w:t>паспорт громадянина України;</w:t>
            </w:r>
          </w:p>
          <w:p w:rsidR="006560F8" w:rsidRPr="00B263C2" w:rsidRDefault="006560F8" w:rsidP="00614101">
            <w:pPr>
              <w:spacing w:after="0" w:line="240" w:lineRule="auto"/>
              <w:ind w:right="103"/>
              <w:jc w:val="both"/>
              <w:rPr>
                <w:rFonts w:ascii="Times New Roman" w:eastAsia="Times New Roman" w:hAnsi="Times New Roman"/>
                <w:sz w:val="24"/>
                <w:szCs w:val="24"/>
                <w:lang w:eastAsia="uk-UA"/>
              </w:rPr>
            </w:pPr>
            <w:r w:rsidRPr="00B263C2">
              <w:rPr>
                <w:rFonts w:ascii="Times New Roman" w:eastAsia="Times New Roman" w:hAnsi="Times New Roman"/>
                <w:sz w:val="24"/>
                <w:szCs w:val="24"/>
                <w:lang w:eastAsia="uk-UA"/>
              </w:rPr>
              <w:t xml:space="preserve">декларація про доходи та майновий стан (заповнюється на підставі довідок про доходи кожного члена сім’ї) за останні шість календарних місяців, що передують місяцю звернення за продовженням виплати тимчасової допомоги, за формою затвердженою </w:t>
            </w:r>
            <w:r w:rsidR="00A45ABC">
              <w:rPr>
                <w:rFonts w:ascii="Times New Roman" w:eastAsia="Times New Roman" w:hAnsi="Times New Roman"/>
                <w:sz w:val="24"/>
                <w:szCs w:val="24"/>
                <w:lang w:eastAsia="uk-UA"/>
              </w:rPr>
              <w:t>н</w:t>
            </w:r>
            <w:r w:rsidR="00A45ABC" w:rsidRPr="00A45ABC">
              <w:rPr>
                <w:rFonts w:ascii="Times New Roman" w:eastAsia="Times New Roman" w:hAnsi="Times New Roman"/>
                <w:sz w:val="24"/>
                <w:szCs w:val="24"/>
                <w:lang w:eastAsia="uk-UA"/>
              </w:rPr>
              <w:t>аказ</w:t>
            </w:r>
            <w:r w:rsidR="00A45ABC">
              <w:rPr>
                <w:rFonts w:ascii="Times New Roman" w:eastAsia="Times New Roman" w:hAnsi="Times New Roman"/>
                <w:sz w:val="24"/>
                <w:szCs w:val="24"/>
                <w:lang w:eastAsia="uk-UA"/>
              </w:rPr>
              <w:t>ом</w:t>
            </w:r>
            <w:r w:rsidR="00A45ABC" w:rsidRPr="00A45ABC">
              <w:rPr>
                <w:rFonts w:ascii="Times New Roman" w:eastAsia="Times New Roman" w:hAnsi="Times New Roman"/>
                <w:sz w:val="24"/>
                <w:szCs w:val="24"/>
                <w:lang w:eastAsia="uk-UA"/>
              </w:rPr>
              <w:t xml:space="preserve"> Міністерства с</w:t>
            </w:r>
            <w:r w:rsidR="00A45ABC">
              <w:rPr>
                <w:rFonts w:ascii="Times New Roman" w:eastAsia="Times New Roman" w:hAnsi="Times New Roman"/>
                <w:sz w:val="24"/>
                <w:szCs w:val="24"/>
                <w:lang w:eastAsia="uk-UA"/>
              </w:rPr>
              <w:t xml:space="preserve">оціальної політики України </w:t>
            </w:r>
            <w:r w:rsidR="00A45ABC" w:rsidRPr="00A45ABC">
              <w:rPr>
                <w:rFonts w:ascii="Times New Roman" w:eastAsia="Times New Roman" w:hAnsi="Times New Roman"/>
                <w:sz w:val="24"/>
                <w:szCs w:val="24"/>
                <w:lang w:eastAsia="uk-UA"/>
              </w:rPr>
              <w:t>від 21.04.2015 № 441 „Про затвердження форми Заяви про призначення усіх видів соціальної допомоги, компе</w:t>
            </w:r>
            <w:r w:rsidR="00A45ABC">
              <w:rPr>
                <w:rFonts w:ascii="Times New Roman" w:eastAsia="Times New Roman" w:hAnsi="Times New Roman"/>
                <w:sz w:val="24"/>
                <w:szCs w:val="24"/>
                <w:lang w:eastAsia="uk-UA"/>
              </w:rPr>
              <w:t>нсацій та пільг”, зареєстрованим</w:t>
            </w:r>
            <w:r w:rsidR="00A45ABC" w:rsidRPr="00A45ABC">
              <w:rPr>
                <w:rFonts w:ascii="Times New Roman" w:eastAsia="Times New Roman" w:hAnsi="Times New Roman"/>
                <w:sz w:val="24"/>
                <w:szCs w:val="24"/>
                <w:lang w:eastAsia="uk-UA"/>
              </w:rPr>
              <w:t xml:space="preserve"> в Міністерстві юстиції України 28.04.2015 за № 475/26920</w:t>
            </w:r>
          </w:p>
        </w:tc>
      </w:tr>
      <w:tr w:rsidR="006560F8" w:rsidRPr="00B263C2" w:rsidTr="004457AF">
        <w:trPr>
          <w:trHeight w:val="411"/>
        </w:trPr>
        <w:tc>
          <w:tcPr>
            <w:tcW w:w="225" w:type="pct"/>
            <w:tcBorders>
              <w:top w:val="single" w:sz="6" w:space="0" w:color="000000"/>
              <w:left w:val="single" w:sz="6" w:space="0" w:color="000000"/>
              <w:bottom w:val="single" w:sz="6" w:space="0" w:color="000000"/>
              <w:right w:val="single" w:sz="6" w:space="0" w:color="000000"/>
            </w:tcBorders>
            <w:shd w:val="clear" w:color="auto" w:fill="auto"/>
            <w:hideMark/>
          </w:tcPr>
          <w:p w:rsidR="006560F8" w:rsidRPr="00B263C2" w:rsidRDefault="005062BD" w:rsidP="00C52669">
            <w:pPr>
              <w:spacing w:after="0" w:line="240" w:lineRule="auto"/>
              <w:jc w:val="center"/>
              <w:rPr>
                <w:rFonts w:ascii="Times New Roman" w:eastAsia="Times New Roman" w:hAnsi="Times New Roman"/>
                <w:sz w:val="24"/>
                <w:szCs w:val="24"/>
                <w:lang w:eastAsia="uk-UA"/>
              </w:rPr>
            </w:pPr>
            <w:r>
              <w:rPr>
                <w:rFonts w:ascii="Times New Roman" w:eastAsia="Times New Roman" w:hAnsi="Times New Roman"/>
                <w:sz w:val="24"/>
                <w:szCs w:val="24"/>
                <w:lang w:eastAsia="uk-UA"/>
              </w:rPr>
              <w:t>7</w:t>
            </w:r>
          </w:p>
        </w:tc>
        <w:tc>
          <w:tcPr>
            <w:tcW w:w="1499" w:type="pct"/>
            <w:tcBorders>
              <w:top w:val="single" w:sz="6" w:space="0" w:color="000000"/>
              <w:left w:val="single" w:sz="6" w:space="0" w:color="000000"/>
              <w:bottom w:val="single" w:sz="6" w:space="0" w:color="000000"/>
              <w:right w:val="single" w:sz="6" w:space="0" w:color="000000"/>
            </w:tcBorders>
            <w:shd w:val="clear" w:color="auto" w:fill="auto"/>
            <w:hideMark/>
          </w:tcPr>
          <w:p w:rsidR="006560F8" w:rsidRPr="00B263C2" w:rsidRDefault="006560F8" w:rsidP="00F55B1F">
            <w:pPr>
              <w:spacing w:after="0" w:line="240" w:lineRule="auto"/>
              <w:jc w:val="both"/>
              <w:rPr>
                <w:rFonts w:ascii="Times New Roman" w:eastAsia="Times New Roman" w:hAnsi="Times New Roman"/>
                <w:sz w:val="24"/>
                <w:szCs w:val="24"/>
                <w:lang w:eastAsia="uk-UA"/>
              </w:rPr>
            </w:pPr>
            <w:r w:rsidRPr="00B263C2">
              <w:rPr>
                <w:rFonts w:ascii="Times New Roman" w:eastAsia="Times New Roman" w:hAnsi="Times New Roman"/>
                <w:sz w:val="24"/>
                <w:szCs w:val="24"/>
                <w:lang w:eastAsia="uk-UA"/>
              </w:rPr>
              <w:t>Спосіб подання документів</w:t>
            </w:r>
          </w:p>
        </w:tc>
        <w:tc>
          <w:tcPr>
            <w:tcW w:w="3276" w:type="pct"/>
            <w:gridSpan w:val="2"/>
            <w:tcBorders>
              <w:top w:val="single" w:sz="6" w:space="0" w:color="000000"/>
              <w:left w:val="single" w:sz="6" w:space="0" w:color="000000"/>
              <w:bottom w:val="single" w:sz="6" w:space="0" w:color="000000"/>
              <w:right w:val="single" w:sz="6" w:space="0" w:color="000000"/>
            </w:tcBorders>
            <w:shd w:val="clear" w:color="auto" w:fill="auto"/>
            <w:hideMark/>
          </w:tcPr>
          <w:p w:rsidR="006560F8" w:rsidRPr="00B263C2" w:rsidRDefault="006560F8" w:rsidP="00614101">
            <w:pPr>
              <w:spacing w:after="0" w:line="240" w:lineRule="auto"/>
              <w:ind w:right="103"/>
              <w:jc w:val="both"/>
              <w:rPr>
                <w:rFonts w:ascii="Times New Roman" w:eastAsia="Times New Roman" w:hAnsi="Times New Roman"/>
                <w:sz w:val="24"/>
                <w:szCs w:val="24"/>
                <w:lang w:eastAsia="uk-UA"/>
              </w:rPr>
            </w:pPr>
            <w:r w:rsidRPr="00B263C2">
              <w:rPr>
                <w:rFonts w:ascii="Times New Roman" w:eastAsia="Times New Roman" w:hAnsi="Times New Roman"/>
                <w:sz w:val="24"/>
                <w:szCs w:val="24"/>
                <w:lang w:eastAsia="uk-UA"/>
              </w:rPr>
              <w:t>Заява та документи, необхідні для продовження виплати тимчасової допомоги, подаються особою суб’єкту надання адміністративної послуги:</w:t>
            </w:r>
          </w:p>
          <w:p w:rsidR="006560F8" w:rsidRPr="00B263C2" w:rsidRDefault="006560F8" w:rsidP="00614101">
            <w:pPr>
              <w:spacing w:after="0" w:line="240" w:lineRule="auto"/>
              <w:ind w:right="103"/>
              <w:jc w:val="both"/>
              <w:rPr>
                <w:rFonts w:ascii="Times New Roman" w:eastAsia="Times New Roman" w:hAnsi="Times New Roman"/>
                <w:sz w:val="24"/>
                <w:szCs w:val="24"/>
                <w:lang w:eastAsia="uk-UA"/>
              </w:rPr>
            </w:pPr>
            <w:r w:rsidRPr="00B263C2">
              <w:rPr>
                <w:rFonts w:ascii="Times New Roman" w:eastAsia="Times New Roman" w:hAnsi="Times New Roman"/>
                <w:sz w:val="24"/>
                <w:szCs w:val="24"/>
                <w:lang w:eastAsia="uk-UA"/>
              </w:rPr>
              <w:t>через уповноважених осіб виконавчого органу сільської, селищної, міської ради відповідної територіальної громади; посадових осіб центру надання адміністративних послуг;</w:t>
            </w:r>
          </w:p>
          <w:p w:rsidR="006560F8" w:rsidRPr="00B263C2" w:rsidRDefault="006560F8" w:rsidP="00614101">
            <w:pPr>
              <w:spacing w:after="0" w:line="240" w:lineRule="auto"/>
              <w:ind w:right="103"/>
              <w:jc w:val="both"/>
              <w:rPr>
                <w:rFonts w:ascii="Times New Roman" w:eastAsia="Times New Roman" w:hAnsi="Times New Roman"/>
                <w:sz w:val="24"/>
                <w:szCs w:val="24"/>
                <w:lang w:eastAsia="uk-UA"/>
              </w:rPr>
            </w:pPr>
            <w:r w:rsidRPr="00B263C2">
              <w:rPr>
                <w:rFonts w:ascii="Times New Roman" w:eastAsia="Times New Roman" w:hAnsi="Times New Roman"/>
                <w:sz w:val="24"/>
                <w:szCs w:val="24"/>
                <w:lang w:eastAsia="uk-UA"/>
              </w:rPr>
              <w:t>поштою або в електронній формі через офіційний веб-сайт Мінсоцполітики або інтегровані з ним інформаційні системи органів виконавчої влади та органів місцевого самоврядування, або Єдиний державний веб-портал електронних послуг</w:t>
            </w:r>
            <w:r w:rsidR="00AB6EBE">
              <w:rPr>
                <w:rFonts w:ascii="Times New Roman" w:eastAsia="Times New Roman" w:hAnsi="Times New Roman"/>
                <w:sz w:val="24"/>
                <w:szCs w:val="24"/>
                <w:lang w:eastAsia="uk-UA"/>
              </w:rPr>
              <w:t xml:space="preserve"> (у разі технічної можливості)</w:t>
            </w:r>
          </w:p>
        </w:tc>
      </w:tr>
      <w:tr w:rsidR="006560F8" w:rsidRPr="00B263C2" w:rsidTr="004457AF">
        <w:trPr>
          <w:trHeight w:val="119"/>
        </w:trPr>
        <w:tc>
          <w:tcPr>
            <w:tcW w:w="225" w:type="pct"/>
            <w:tcBorders>
              <w:top w:val="single" w:sz="6" w:space="0" w:color="000000"/>
              <w:left w:val="single" w:sz="6" w:space="0" w:color="000000"/>
              <w:bottom w:val="single" w:sz="6" w:space="0" w:color="000000"/>
              <w:right w:val="single" w:sz="6" w:space="0" w:color="000000"/>
            </w:tcBorders>
            <w:shd w:val="clear" w:color="auto" w:fill="auto"/>
            <w:hideMark/>
          </w:tcPr>
          <w:p w:rsidR="006560F8" w:rsidRPr="00B263C2" w:rsidRDefault="005062BD" w:rsidP="00C52669">
            <w:pPr>
              <w:spacing w:after="0" w:line="240" w:lineRule="auto"/>
              <w:jc w:val="center"/>
              <w:rPr>
                <w:rFonts w:ascii="Times New Roman" w:eastAsia="Times New Roman" w:hAnsi="Times New Roman"/>
                <w:sz w:val="24"/>
                <w:szCs w:val="24"/>
                <w:lang w:eastAsia="uk-UA"/>
              </w:rPr>
            </w:pPr>
            <w:r>
              <w:rPr>
                <w:rFonts w:ascii="Times New Roman" w:eastAsia="Times New Roman" w:hAnsi="Times New Roman"/>
                <w:sz w:val="24"/>
                <w:szCs w:val="24"/>
                <w:lang w:eastAsia="uk-UA"/>
              </w:rPr>
              <w:t>8</w:t>
            </w:r>
          </w:p>
        </w:tc>
        <w:tc>
          <w:tcPr>
            <w:tcW w:w="1499" w:type="pct"/>
            <w:tcBorders>
              <w:top w:val="single" w:sz="6" w:space="0" w:color="000000"/>
              <w:left w:val="single" w:sz="6" w:space="0" w:color="000000"/>
              <w:bottom w:val="single" w:sz="6" w:space="0" w:color="000000"/>
              <w:right w:val="single" w:sz="6" w:space="0" w:color="000000"/>
            </w:tcBorders>
            <w:shd w:val="clear" w:color="auto" w:fill="auto"/>
            <w:hideMark/>
          </w:tcPr>
          <w:p w:rsidR="006560F8" w:rsidRPr="00B263C2" w:rsidRDefault="006560F8" w:rsidP="00F55B1F">
            <w:pPr>
              <w:spacing w:after="0" w:line="240" w:lineRule="auto"/>
              <w:jc w:val="both"/>
              <w:rPr>
                <w:rFonts w:ascii="Times New Roman" w:eastAsia="Times New Roman" w:hAnsi="Times New Roman"/>
                <w:sz w:val="24"/>
                <w:szCs w:val="24"/>
                <w:lang w:eastAsia="uk-UA"/>
              </w:rPr>
            </w:pPr>
            <w:r w:rsidRPr="00B263C2">
              <w:rPr>
                <w:rFonts w:ascii="Times New Roman" w:eastAsia="Times New Roman" w:hAnsi="Times New Roman"/>
                <w:sz w:val="24"/>
                <w:szCs w:val="24"/>
                <w:lang w:eastAsia="uk-UA"/>
              </w:rPr>
              <w:t>Платність (безоплатність)</w:t>
            </w:r>
          </w:p>
          <w:p w:rsidR="006560F8" w:rsidRPr="00B263C2" w:rsidRDefault="006560F8" w:rsidP="00F55B1F">
            <w:pPr>
              <w:spacing w:after="0" w:line="240" w:lineRule="auto"/>
              <w:jc w:val="both"/>
              <w:rPr>
                <w:rFonts w:ascii="Times New Roman" w:eastAsia="Times New Roman" w:hAnsi="Times New Roman"/>
                <w:sz w:val="24"/>
                <w:szCs w:val="24"/>
                <w:lang w:eastAsia="uk-UA"/>
              </w:rPr>
            </w:pPr>
            <w:r w:rsidRPr="00B263C2">
              <w:rPr>
                <w:rFonts w:ascii="Times New Roman" w:eastAsia="Times New Roman" w:hAnsi="Times New Roman"/>
                <w:sz w:val="24"/>
                <w:szCs w:val="24"/>
                <w:lang w:eastAsia="uk-UA"/>
              </w:rPr>
              <w:t xml:space="preserve">надання </w:t>
            </w:r>
          </w:p>
        </w:tc>
        <w:tc>
          <w:tcPr>
            <w:tcW w:w="3276" w:type="pct"/>
            <w:gridSpan w:val="2"/>
            <w:tcBorders>
              <w:top w:val="single" w:sz="6" w:space="0" w:color="000000"/>
              <w:left w:val="single" w:sz="6" w:space="0" w:color="000000"/>
              <w:bottom w:val="single" w:sz="6" w:space="0" w:color="000000"/>
              <w:right w:val="single" w:sz="6" w:space="0" w:color="000000"/>
            </w:tcBorders>
            <w:shd w:val="clear" w:color="auto" w:fill="auto"/>
            <w:hideMark/>
          </w:tcPr>
          <w:p w:rsidR="006560F8" w:rsidRPr="00B263C2" w:rsidRDefault="006560F8" w:rsidP="00614101">
            <w:pPr>
              <w:spacing w:after="0" w:line="240" w:lineRule="auto"/>
              <w:ind w:right="103"/>
              <w:jc w:val="both"/>
              <w:rPr>
                <w:rFonts w:ascii="Times New Roman" w:eastAsia="Times New Roman" w:hAnsi="Times New Roman"/>
                <w:sz w:val="24"/>
                <w:szCs w:val="24"/>
                <w:lang w:eastAsia="uk-UA"/>
              </w:rPr>
            </w:pPr>
            <w:r w:rsidRPr="00B263C2">
              <w:rPr>
                <w:rFonts w:ascii="Times New Roman" w:eastAsia="Times New Roman" w:hAnsi="Times New Roman"/>
                <w:sz w:val="24"/>
                <w:szCs w:val="24"/>
                <w:lang w:eastAsia="uk-UA"/>
              </w:rPr>
              <w:t>Адміністративна послуга надається безоплатно</w:t>
            </w:r>
          </w:p>
        </w:tc>
      </w:tr>
      <w:tr w:rsidR="006560F8" w:rsidRPr="00B263C2" w:rsidTr="004457AF">
        <w:trPr>
          <w:trHeight w:val="119"/>
        </w:trPr>
        <w:tc>
          <w:tcPr>
            <w:tcW w:w="225" w:type="pct"/>
            <w:tcBorders>
              <w:top w:val="single" w:sz="6" w:space="0" w:color="000000"/>
              <w:left w:val="single" w:sz="6" w:space="0" w:color="000000"/>
              <w:bottom w:val="single" w:sz="6" w:space="0" w:color="000000"/>
              <w:right w:val="single" w:sz="6" w:space="0" w:color="000000"/>
            </w:tcBorders>
            <w:shd w:val="clear" w:color="auto" w:fill="auto"/>
            <w:hideMark/>
          </w:tcPr>
          <w:p w:rsidR="006560F8" w:rsidRPr="00B263C2" w:rsidRDefault="005062BD" w:rsidP="00C52669">
            <w:pPr>
              <w:spacing w:after="0" w:line="240" w:lineRule="auto"/>
              <w:jc w:val="center"/>
              <w:rPr>
                <w:rFonts w:ascii="Times New Roman" w:eastAsia="Times New Roman" w:hAnsi="Times New Roman"/>
                <w:sz w:val="24"/>
                <w:szCs w:val="24"/>
                <w:lang w:eastAsia="uk-UA"/>
              </w:rPr>
            </w:pPr>
            <w:r>
              <w:rPr>
                <w:rFonts w:ascii="Times New Roman" w:eastAsia="Times New Roman" w:hAnsi="Times New Roman"/>
                <w:sz w:val="24"/>
                <w:szCs w:val="24"/>
                <w:lang w:eastAsia="uk-UA"/>
              </w:rPr>
              <w:t>9</w:t>
            </w:r>
          </w:p>
        </w:tc>
        <w:tc>
          <w:tcPr>
            <w:tcW w:w="1499" w:type="pct"/>
            <w:tcBorders>
              <w:top w:val="single" w:sz="6" w:space="0" w:color="000000"/>
              <w:left w:val="single" w:sz="6" w:space="0" w:color="000000"/>
              <w:bottom w:val="single" w:sz="6" w:space="0" w:color="000000"/>
              <w:right w:val="single" w:sz="6" w:space="0" w:color="000000"/>
            </w:tcBorders>
            <w:shd w:val="clear" w:color="auto" w:fill="auto"/>
            <w:hideMark/>
          </w:tcPr>
          <w:p w:rsidR="006560F8" w:rsidRPr="00B263C2" w:rsidRDefault="006560F8" w:rsidP="00F55B1F">
            <w:pPr>
              <w:spacing w:after="0" w:line="240" w:lineRule="auto"/>
              <w:jc w:val="both"/>
              <w:rPr>
                <w:rFonts w:ascii="Times New Roman" w:eastAsia="Times New Roman" w:hAnsi="Times New Roman"/>
                <w:sz w:val="24"/>
                <w:szCs w:val="24"/>
                <w:lang w:eastAsia="uk-UA"/>
              </w:rPr>
            </w:pPr>
            <w:r w:rsidRPr="00B263C2">
              <w:rPr>
                <w:rFonts w:ascii="Times New Roman" w:eastAsia="Times New Roman" w:hAnsi="Times New Roman"/>
                <w:sz w:val="24"/>
                <w:szCs w:val="24"/>
                <w:lang w:eastAsia="uk-UA"/>
              </w:rPr>
              <w:t xml:space="preserve">Строк надання </w:t>
            </w:r>
          </w:p>
        </w:tc>
        <w:tc>
          <w:tcPr>
            <w:tcW w:w="3276" w:type="pct"/>
            <w:gridSpan w:val="2"/>
            <w:tcBorders>
              <w:top w:val="single" w:sz="6" w:space="0" w:color="000000"/>
              <w:left w:val="single" w:sz="6" w:space="0" w:color="000000"/>
              <w:bottom w:val="single" w:sz="6" w:space="0" w:color="000000"/>
              <w:right w:val="single" w:sz="6" w:space="0" w:color="000000"/>
            </w:tcBorders>
            <w:shd w:val="clear" w:color="auto" w:fill="auto"/>
            <w:hideMark/>
          </w:tcPr>
          <w:p w:rsidR="006560F8" w:rsidRPr="00B263C2" w:rsidRDefault="006560F8" w:rsidP="00614101">
            <w:pPr>
              <w:spacing w:after="0" w:line="240" w:lineRule="auto"/>
              <w:ind w:right="103"/>
              <w:jc w:val="both"/>
              <w:rPr>
                <w:rFonts w:ascii="Times New Roman" w:eastAsia="Times New Roman" w:hAnsi="Times New Roman"/>
                <w:sz w:val="24"/>
                <w:szCs w:val="24"/>
                <w:lang w:eastAsia="uk-UA"/>
              </w:rPr>
            </w:pPr>
            <w:r w:rsidRPr="00B263C2">
              <w:rPr>
                <w:rFonts w:ascii="Times New Roman" w:eastAsia="Times New Roman" w:hAnsi="Times New Roman"/>
                <w:sz w:val="24"/>
                <w:szCs w:val="24"/>
                <w:lang w:eastAsia="uk-UA"/>
              </w:rPr>
              <w:t>Рішення про продовження виплати тимчасової допомоги або про відмову у продовжені її виплати приймається суб’єктом надання адміністративної послуги протягом десяти календарних днів з дня звернення за призначенням тимчасової допомоги</w:t>
            </w:r>
          </w:p>
        </w:tc>
      </w:tr>
      <w:tr w:rsidR="006560F8" w:rsidRPr="00B263C2" w:rsidTr="004457AF">
        <w:trPr>
          <w:trHeight w:val="119"/>
        </w:trPr>
        <w:tc>
          <w:tcPr>
            <w:tcW w:w="225" w:type="pct"/>
            <w:tcBorders>
              <w:top w:val="single" w:sz="6" w:space="0" w:color="000000"/>
              <w:left w:val="single" w:sz="6" w:space="0" w:color="000000"/>
              <w:bottom w:val="single" w:sz="6" w:space="0" w:color="000000"/>
              <w:right w:val="single" w:sz="6" w:space="0" w:color="000000"/>
            </w:tcBorders>
            <w:shd w:val="clear" w:color="auto" w:fill="auto"/>
            <w:hideMark/>
          </w:tcPr>
          <w:p w:rsidR="006560F8" w:rsidRPr="00B263C2" w:rsidRDefault="006560F8" w:rsidP="005062BD">
            <w:pPr>
              <w:spacing w:after="0" w:line="240" w:lineRule="auto"/>
              <w:jc w:val="center"/>
              <w:rPr>
                <w:rFonts w:ascii="Times New Roman" w:eastAsia="Times New Roman" w:hAnsi="Times New Roman"/>
                <w:sz w:val="24"/>
                <w:szCs w:val="24"/>
                <w:lang w:eastAsia="uk-UA"/>
              </w:rPr>
            </w:pPr>
            <w:r w:rsidRPr="00B263C2">
              <w:rPr>
                <w:rFonts w:ascii="Times New Roman" w:eastAsia="Times New Roman" w:hAnsi="Times New Roman"/>
                <w:sz w:val="24"/>
                <w:szCs w:val="24"/>
                <w:lang w:eastAsia="uk-UA"/>
              </w:rPr>
              <w:t>1</w:t>
            </w:r>
            <w:r w:rsidR="005062BD">
              <w:rPr>
                <w:rFonts w:ascii="Times New Roman" w:eastAsia="Times New Roman" w:hAnsi="Times New Roman"/>
                <w:sz w:val="24"/>
                <w:szCs w:val="24"/>
                <w:lang w:eastAsia="uk-UA"/>
              </w:rPr>
              <w:t>0</w:t>
            </w:r>
          </w:p>
        </w:tc>
        <w:tc>
          <w:tcPr>
            <w:tcW w:w="1499" w:type="pct"/>
            <w:tcBorders>
              <w:top w:val="single" w:sz="6" w:space="0" w:color="000000"/>
              <w:left w:val="single" w:sz="6" w:space="0" w:color="000000"/>
              <w:bottom w:val="single" w:sz="6" w:space="0" w:color="000000"/>
              <w:right w:val="single" w:sz="6" w:space="0" w:color="000000"/>
            </w:tcBorders>
            <w:shd w:val="clear" w:color="auto" w:fill="auto"/>
            <w:hideMark/>
          </w:tcPr>
          <w:p w:rsidR="006560F8" w:rsidRPr="00B263C2" w:rsidRDefault="006560F8" w:rsidP="00F55B1F">
            <w:pPr>
              <w:spacing w:after="0" w:line="240" w:lineRule="auto"/>
              <w:jc w:val="both"/>
              <w:rPr>
                <w:rFonts w:ascii="Times New Roman" w:eastAsia="Times New Roman" w:hAnsi="Times New Roman"/>
                <w:sz w:val="24"/>
                <w:szCs w:val="24"/>
                <w:lang w:eastAsia="uk-UA"/>
              </w:rPr>
            </w:pPr>
            <w:r w:rsidRPr="00B263C2">
              <w:rPr>
                <w:rFonts w:ascii="Times New Roman" w:eastAsia="Times New Roman" w:hAnsi="Times New Roman"/>
                <w:sz w:val="24"/>
                <w:szCs w:val="24"/>
                <w:lang w:eastAsia="uk-UA"/>
              </w:rPr>
              <w:t>Перелік підстав для відмови у наданні</w:t>
            </w:r>
          </w:p>
        </w:tc>
        <w:tc>
          <w:tcPr>
            <w:tcW w:w="3276" w:type="pct"/>
            <w:gridSpan w:val="2"/>
            <w:tcBorders>
              <w:top w:val="single" w:sz="6" w:space="0" w:color="000000"/>
              <w:left w:val="single" w:sz="6" w:space="0" w:color="000000"/>
              <w:bottom w:val="single" w:sz="6" w:space="0" w:color="000000"/>
              <w:right w:val="single" w:sz="6" w:space="0" w:color="000000"/>
            </w:tcBorders>
            <w:shd w:val="clear" w:color="auto" w:fill="auto"/>
            <w:hideMark/>
          </w:tcPr>
          <w:p w:rsidR="006560F8" w:rsidRPr="00B263C2" w:rsidRDefault="006560F8" w:rsidP="00614101">
            <w:pPr>
              <w:spacing w:after="0" w:line="240" w:lineRule="auto"/>
              <w:ind w:right="103"/>
              <w:jc w:val="both"/>
              <w:rPr>
                <w:rFonts w:ascii="Times New Roman" w:eastAsia="Times New Roman" w:hAnsi="Times New Roman"/>
                <w:sz w:val="24"/>
                <w:szCs w:val="24"/>
                <w:lang w:eastAsia="uk-UA"/>
              </w:rPr>
            </w:pPr>
            <w:r w:rsidRPr="00B263C2">
              <w:rPr>
                <w:rFonts w:ascii="Times New Roman" w:eastAsia="Times New Roman" w:hAnsi="Times New Roman"/>
                <w:sz w:val="24"/>
                <w:szCs w:val="24"/>
                <w:lang w:eastAsia="uk-UA"/>
              </w:rPr>
              <w:t>Виплата тимчасової допомоги не продовжується у разі, якщо:</w:t>
            </w:r>
          </w:p>
          <w:p w:rsidR="006560F8" w:rsidRPr="00B263C2" w:rsidRDefault="006560F8" w:rsidP="00614101">
            <w:pPr>
              <w:spacing w:after="0" w:line="240" w:lineRule="auto"/>
              <w:ind w:right="103"/>
              <w:jc w:val="both"/>
              <w:rPr>
                <w:rFonts w:ascii="Times New Roman" w:eastAsia="Times New Roman" w:hAnsi="Times New Roman"/>
                <w:sz w:val="24"/>
                <w:szCs w:val="24"/>
                <w:lang w:eastAsia="uk-UA"/>
              </w:rPr>
            </w:pPr>
            <w:r w:rsidRPr="00B263C2">
              <w:rPr>
                <w:rFonts w:ascii="Times New Roman" w:eastAsia="Times New Roman" w:hAnsi="Times New Roman"/>
                <w:sz w:val="24"/>
                <w:szCs w:val="24"/>
                <w:lang w:eastAsia="uk-UA"/>
              </w:rPr>
              <w:t>середньомісячний сукупний дохід сім’ї в розрахунку на одну особу за попередні шість місяців перевищує 100 відсотків прожиткового мінімуму для осіб, які втратили працездатність;</w:t>
            </w:r>
          </w:p>
          <w:p w:rsidR="006560F8" w:rsidRPr="00B263C2" w:rsidRDefault="006560F8" w:rsidP="00614101">
            <w:pPr>
              <w:spacing w:after="0" w:line="240" w:lineRule="auto"/>
              <w:ind w:right="103"/>
              <w:jc w:val="both"/>
              <w:rPr>
                <w:rFonts w:ascii="Times New Roman" w:eastAsia="Times New Roman" w:hAnsi="Times New Roman"/>
                <w:sz w:val="24"/>
                <w:szCs w:val="24"/>
                <w:lang w:eastAsia="uk-UA"/>
              </w:rPr>
            </w:pPr>
            <w:r w:rsidRPr="00B263C2">
              <w:rPr>
                <w:rFonts w:ascii="Times New Roman" w:eastAsia="Times New Roman" w:hAnsi="Times New Roman"/>
                <w:sz w:val="24"/>
                <w:szCs w:val="24"/>
                <w:lang w:eastAsia="uk-UA"/>
              </w:rPr>
              <w:t xml:space="preserve">особа одержує пенсію або </w:t>
            </w:r>
            <w:r w:rsidRPr="00BE0735">
              <w:rPr>
                <w:rFonts w:ascii="Times New Roman" w:eastAsia="Times New Roman" w:hAnsi="Times New Roman"/>
                <w:color w:val="000000" w:themeColor="text1"/>
                <w:sz w:val="24"/>
                <w:szCs w:val="24"/>
                <w:lang w:eastAsia="uk-UA"/>
              </w:rPr>
              <w:t xml:space="preserve">державну соціальну допомогу, що призначається відповідно до </w:t>
            </w:r>
            <w:hyperlink r:id="rId12" w:tgtFrame="_blank" w:history="1">
              <w:r w:rsidR="00E32162">
                <w:rPr>
                  <w:rStyle w:val="a3"/>
                  <w:rFonts w:ascii="Times New Roman" w:eastAsia="Times New Roman" w:hAnsi="Times New Roman"/>
                  <w:color w:val="000000" w:themeColor="text1"/>
                  <w:sz w:val="24"/>
                  <w:szCs w:val="24"/>
                  <w:lang w:eastAsia="uk-UA"/>
                </w:rPr>
                <w:t>з</w:t>
              </w:r>
              <w:r w:rsidRPr="00BE0735">
                <w:rPr>
                  <w:rStyle w:val="a3"/>
                  <w:rFonts w:ascii="Times New Roman" w:eastAsia="Times New Roman" w:hAnsi="Times New Roman"/>
                  <w:color w:val="000000" w:themeColor="text1"/>
                  <w:sz w:val="24"/>
                  <w:szCs w:val="24"/>
                  <w:u w:val="none"/>
                  <w:lang w:eastAsia="uk-UA"/>
                </w:rPr>
                <w:t>аконів України</w:t>
              </w:r>
            </w:hyperlink>
            <w:r w:rsidRPr="00BE0735">
              <w:rPr>
                <w:rFonts w:ascii="Times New Roman" w:eastAsia="Times New Roman" w:hAnsi="Times New Roman"/>
                <w:color w:val="000000" w:themeColor="text1"/>
                <w:sz w:val="24"/>
                <w:szCs w:val="24"/>
                <w:lang w:eastAsia="uk-UA"/>
              </w:rPr>
              <w:t xml:space="preserve"> „Про державну соціальну допомогу особам з інвалідністю з </w:t>
            </w:r>
            <w:r w:rsidRPr="00B263C2">
              <w:rPr>
                <w:rFonts w:ascii="Times New Roman" w:eastAsia="Times New Roman" w:hAnsi="Times New Roman"/>
                <w:sz w:val="24"/>
                <w:szCs w:val="24"/>
                <w:lang w:eastAsia="uk-UA"/>
              </w:rPr>
              <w:t>дитинства та дітям-інвалідам” або „Про державну соціальну допомогу особам, які не мають права на пенсію, та особам з інвалідністю”;</w:t>
            </w:r>
          </w:p>
          <w:p w:rsidR="006560F8" w:rsidRPr="00B263C2" w:rsidRDefault="006560F8" w:rsidP="00614101">
            <w:pPr>
              <w:spacing w:after="0" w:line="240" w:lineRule="auto"/>
              <w:ind w:right="103"/>
              <w:jc w:val="both"/>
              <w:rPr>
                <w:rFonts w:ascii="Times New Roman" w:eastAsia="Times New Roman" w:hAnsi="Times New Roman"/>
                <w:sz w:val="24"/>
                <w:szCs w:val="24"/>
                <w:lang w:eastAsia="uk-UA"/>
              </w:rPr>
            </w:pPr>
            <w:r w:rsidRPr="00B263C2">
              <w:rPr>
                <w:rFonts w:ascii="Times New Roman" w:eastAsia="Times New Roman" w:hAnsi="Times New Roman"/>
                <w:sz w:val="24"/>
                <w:szCs w:val="24"/>
                <w:lang w:eastAsia="uk-UA"/>
              </w:rPr>
              <w:t>особа або члени її сім’ї протягом 12 місяців перед зверненням за продовженням виплати тимчасової допомоги здійснили купівлю земельної ділянки, квартири (будинку), автомобіля, іншого транспортного засобу (механізму), будівельних матеріалів, інших товарів довгострокового вжитку або оплатили послуги (одноразово) з будівництва, ремонту квартири (будинку) або автомобіля, іншого транспортного засобу (механізму), телефонного (в тому числі мобільного) зв’язку, крім житлово-комунальних послуг у межах соціальної норми житла та соціальних нормативів користування житлово-комунальними послугами та медичних послуг, пов’язаних із забезпеченням життєдіяльності</w:t>
            </w:r>
            <w:r w:rsidR="00E32162">
              <w:rPr>
                <w:rFonts w:ascii="Times New Roman" w:eastAsia="Times New Roman" w:hAnsi="Times New Roman"/>
                <w:sz w:val="24"/>
                <w:szCs w:val="24"/>
                <w:lang w:eastAsia="uk-UA"/>
              </w:rPr>
              <w:t xml:space="preserve">, на суму, яка на дату купівлі, </w:t>
            </w:r>
            <w:r w:rsidRPr="00B263C2">
              <w:rPr>
                <w:rFonts w:ascii="Times New Roman" w:eastAsia="Times New Roman" w:hAnsi="Times New Roman"/>
                <w:sz w:val="24"/>
                <w:szCs w:val="24"/>
                <w:lang w:eastAsia="uk-UA"/>
              </w:rPr>
              <w:t>опл</w:t>
            </w:r>
            <w:r w:rsidR="00E32162">
              <w:rPr>
                <w:rFonts w:ascii="Times New Roman" w:eastAsia="Times New Roman" w:hAnsi="Times New Roman"/>
                <w:sz w:val="24"/>
                <w:szCs w:val="24"/>
                <w:lang w:eastAsia="uk-UA"/>
              </w:rPr>
              <w:t>ати</w:t>
            </w:r>
            <w:r w:rsidRPr="00B263C2">
              <w:rPr>
                <w:rFonts w:ascii="Times New Roman" w:eastAsia="Times New Roman" w:hAnsi="Times New Roman"/>
                <w:sz w:val="24"/>
                <w:szCs w:val="24"/>
                <w:lang w:eastAsia="uk-UA"/>
              </w:rPr>
              <w:t xml:space="preserve"> перевищує 50 тис. гривень;</w:t>
            </w:r>
          </w:p>
          <w:p w:rsidR="006560F8" w:rsidRPr="00B263C2" w:rsidRDefault="006560F8" w:rsidP="00614101">
            <w:pPr>
              <w:spacing w:after="0" w:line="240" w:lineRule="auto"/>
              <w:ind w:right="103"/>
              <w:jc w:val="both"/>
              <w:rPr>
                <w:rFonts w:ascii="Times New Roman" w:eastAsia="Times New Roman" w:hAnsi="Times New Roman"/>
                <w:sz w:val="24"/>
                <w:szCs w:val="24"/>
                <w:lang w:eastAsia="uk-UA"/>
              </w:rPr>
            </w:pPr>
            <w:r w:rsidRPr="00B263C2">
              <w:rPr>
                <w:rFonts w:ascii="Times New Roman" w:eastAsia="Times New Roman" w:hAnsi="Times New Roman"/>
                <w:sz w:val="24"/>
                <w:szCs w:val="24"/>
                <w:lang w:eastAsia="uk-UA"/>
              </w:rPr>
              <w:t>особа працює, провадить іншу діяльність, пов’язану з отриманням доходу;</w:t>
            </w:r>
          </w:p>
          <w:p w:rsidR="006560F8" w:rsidRPr="00B263C2" w:rsidRDefault="006560F8" w:rsidP="00614101">
            <w:pPr>
              <w:spacing w:after="0" w:line="240" w:lineRule="auto"/>
              <w:ind w:right="103"/>
              <w:jc w:val="both"/>
              <w:rPr>
                <w:rFonts w:ascii="Times New Roman" w:eastAsia="Times New Roman" w:hAnsi="Times New Roman"/>
                <w:sz w:val="24"/>
                <w:szCs w:val="24"/>
                <w:lang w:eastAsia="uk-UA"/>
              </w:rPr>
            </w:pPr>
            <w:r w:rsidRPr="00B263C2">
              <w:rPr>
                <w:rFonts w:ascii="Times New Roman" w:eastAsia="Times New Roman" w:hAnsi="Times New Roman"/>
                <w:sz w:val="24"/>
                <w:szCs w:val="24"/>
                <w:lang w:eastAsia="uk-UA"/>
              </w:rPr>
              <w:t xml:space="preserve">за результатами вибіркового обстеження матеріально-побутових умов сім’ї виявлено, що особа має додаткові джерела для існування, не зазначені у декларації про доходи та майно (здавання в </w:t>
            </w:r>
            <w:proofErr w:type="spellStart"/>
            <w:r w:rsidRPr="00B263C2">
              <w:rPr>
                <w:rFonts w:ascii="Times New Roman" w:eastAsia="Times New Roman" w:hAnsi="Times New Roman"/>
                <w:sz w:val="24"/>
                <w:szCs w:val="24"/>
                <w:lang w:eastAsia="uk-UA"/>
              </w:rPr>
              <w:t>найм</w:t>
            </w:r>
            <w:proofErr w:type="spellEnd"/>
            <w:r w:rsidRPr="00B263C2">
              <w:rPr>
                <w:rFonts w:ascii="Times New Roman" w:eastAsia="Times New Roman" w:hAnsi="Times New Roman"/>
                <w:sz w:val="24"/>
                <w:szCs w:val="24"/>
                <w:lang w:eastAsia="uk-UA"/>
              </w:rPr>
              <w:t xml:space="preserve"> або в оренду житлового приміщення (будинку) або його частини; один чи кілька членів сім’ї працюють без оформлення трудових відносин в установленому порядку; можливість отримання доходу від утримання худоби, птиці, інших тварин; дохід від народних промислів, використання наявної сільськогосподарської техніки, вантажних машин, мікроавтобусів тощо);</w:t>
            </w:r>
          </w:p>
          <w:p w:rsidR="006560F8" w:rsidRPr="00B263C2" w:rsidRDefault="006560F8" w:rsidP="00614101">
            <w:pPr>
              <w:spacing w:after="0" w:line="240" w:lineRule="auto"/>
              <w:ind w:right="103"/>
              <w:jc w:val="both"/>
              <w:rPr>
                <w:rFonts w:ascii="Times New Roman" w:eastAsia="Times New Roman" w:hAnsi="Times New Roman"/>
                <w:sz w:val="24"/>
                <w:szCs w:val="24"/>
                <w:lang w:eastAsia="uk-UA"/>
              </w:rPr>
            </w:pPr>
            <w:r w:rsidRPr="00B263C2">
              <w:rPr>
                <w:rFonts w:ascii="Times New Roman" w:eastAsia="Times New Roman" w:hAnsi="Times New Roman"/>
                <w:sz w:val="24"/>
                <w:szCs w:val="24"/>
                <w:lang w:eastAsia="uk-UA"/>
              </w:rPr>
              <w:t>у власності особи або членів її сім’ї є друга квартира (будинок) за умови, що загальна площа житла перевищує 21 </w:t>
            </w:r>
            <w:proofErr w:type="spellStart"/>
            <w:r w:rsidRPr="00B263C2">
              <w:rPr>
                <w:rFonts w:ascii="Times New Roman" w:eastAsia="Times New Roman" w:hAnsi="Times New Roman"/>
                <w:sz w:val="24"/>
                <w:szCs w:val="24"/>
                <w:lang w:eastAsia="uk-UA"/>
              </w:rPr>
              <w:t>кв</w:t>
            </w:r>
            <w:proofErr w:type="spellEnd"/>
            <w:r w:rsidRPr="00B263C2">
              <w:rPr>
                <w:rFonts w:ascii="Times New Roman" w:eastAsia="Times New Roman" w:hAnsi="Times New Roman"/>
                <w:sz w:val="24"/>
                <w:szCs w:val="24"/>
                <w:lang w:eastAsia="uk-UA"/>
              </w:rPr>
              <w:t>. метр на одного члена сім’ї та додатково 10,5 </w:t>
            </w:r>
            <w:proofErr w:type="spellStart"/>
            <w:r w:rsidRPr="00B263C2">
              <w:rPr>
                <w:rFonts w:ascii="Times New Roman" w:eastAsia="Times New Roman" w:hAnsi="Times New Roman"/>
                <w:sz w:val="24"/>
                <w:szCs w:val="24"/>
                <w:lang w:eastAsia="uk-UA"/>
              </w:rPr>
              <w:t>кв</w:t>
            </w:r>
            <w:proofErr w:type="spellEnd"/>
            <w:r w:rsidRPr="00B263C2">
              <w:rPr>
                <w:rFonts w:ascii="Times New Roman" w:eastAsia="Times New Roman" w:hAnsi="Times New Roman"/>
                <w:sz w:val="24"/>
                <w:szCs w:val="24"/>
                <w:lang w:eastAsia="uk-UA"/>
              </w:rPr>
              <w:t>. метра на сім’ю, чи більш як один автомобіль, інший транспортний засіб (механізм)</w:t>
            </w:r>
          </w:p>
        </w:tc>
      </w:tr>
      <w:tr w:rsidR="006560F8" w:rsidRPr="00B263C2" w:rsidTr="004457AF">
        <w:trPr>
          <w:trHeight w:val="515"/>
        </w:trPr>
        <w:tc>
          <w:tcPr>
            <w:tcW w:w="225" w:type="pct"/>
            <w:tcBorders>
              <w:top w:val="single" w:sz="6" w:space="0" w:color="000000"/>
              <w:left w:val="single" w:sz="6" w:space="0" w:color="000000"/>
              <w:bottom w:val="single" w:sz="6" w:space="0" w:color="000000"/>
              <w:right w:val="single" w:sz="6" w:space="0" w:color="000000"/>
            </w:tcBorders>
            <w:shd w:val="clear" w:color="auto" w:fill="auto"/>
            <w:hideMark/>
          </w:tcPr>
          <w:p w:rsidR="006560F8" w:rsidRPr="00B263C2" w:rsidRDefault="005062BD" w:rsidP="00C52669">
            <w:pPr>
              <w:spacing w:after="0" w:line="240" w:lineRule="auto"/>
              <w:jc w:val="center"/>
              <w:rPr>
                <w:rFonts w:ascii="Times New Roman" w:eastAsia="Times New Roman" w:hAnsi="Times New Roman"/>
                <w:sz w:val="24"/>
                <w:szCs w:val="24"/>
                <w:lang w:eastAsia="uk-UA"/>
              </w:rPr>
            </w:pPr>
            <w:r>
              <w:rPr>
                <w:rFonts w:ascii="Times New Roman" w:eastAsia="Times New Roman" w:hAnsi="Times New Roman"/>
                <w:sz w:val="24"/>
                <w:szCs w:val="24"/>
                <w:lang w:eastAsia="uk-UA"/>
              </w:rPr>
              <w:t>11</w:t>
            </w:r>
          </w:p>
        </w:tc>
        <w:tc>
          <w:tcPr>
            <w:tcW w:w="1499" w:type="pct"/>
            <w:tcBorders>
              <w:top w:val="single" w:sz="6" w:space="0" w:color="000000"/>
              <w:left w:val="single" w:sz="6" w:space="0" w:color="000000"/>
              <w:bottom w:val="single" w:sz="6" w:space="0" w:color="000000"/>
              <w:right w:val="single" w:sz="6" w:space="0" w:color="000000"/>
            </w:tcBorders>
            <w:shd w:val="clear" w:color="auto" w:fill="auto"/>
            <w:hideMark/>
          </w:tcPr>
          <w:p w:rsidR="006560F8" w:rsidRPr="00B263C2" w:rsidRDefault="006560F8" w:rsidP="00F55B1F">
            <w:pPr>
              <w:spacing w:after="0" w:line="240" w:lineRule="auto"/>
              <w:jc w:val="both"/>
              <w:rPr>
                <w:rFonts w:ascii="Times New Roman" w:eastAsia="Times New Roman" w:hAnsi="Times New Roman"/>
                <w:sz w:val="24"/>
                <w:szCs w:val="24"/>
                <w:lang w:eastAsia="uk-UA"/>
              </w:rPr>
            </w:pPr>
            <w:r w:rsidRPr="00B263C2">
              <w:rPr>
                <w:rFonts w:ascii="Times New Roman" w:eastAsia="Times New Roman" w:hAnsi="Times New Roman"/>
                <w:sz w:val="24"/>
                <w:szCs w:val="24"/>
                <w:lang w:eastAsia="uk-UA"/>
              </w:rPr>
              <w:t>Результат надання адміністративної послуги</w:t>
            </w:r>
          </w:p>
        </w:tc>
        <w:tc>
          <w:tcPr>
            <w:tcW w:w="3276" w:type="pct"/>
            <w:gridSpan w:val="2"/>
            <w:tcBorders>
              <w:top w:val="single" w:sz="6" w:space="0" w:color="000000"/>
              <w:left w:val="single" w:sz="6" w:space="0" w:color="000000"/>
              <w:bottom w:val="single" w:sz="6" w:space="0" w:color="000000"/>
              <w:right w:val="single" w:sz="6" w:space="0" w:color="000000"/>
            </w:tcBorders>
            <w:shd w:val="clear" w:color="auto" w:fill="auto"/>
            <w:hideMark/>
          </w:tcPr>
          <w:p w:rsidR="006560F8" w:rsidRPr="00B263C2" w:rsidRDefault="006560F8" w:rsidP="00614101">
            <w:pPr>
              <w:spacing w:after="0" w:line="240" w:lineRule="auto"/>
              <w:ind w:right="103"/>
              <w:jc w:val="both"/>
              <w:rPr>
                <w:rFonts w:ascii="Times New Roman" w:eastAsia="Times New Roman" w:hAnsi="Times New Roman"/>
                <w:sz w:val="24"/>
                <w:szCs w:val="24"/>
                <w:lang w:eastAsia="uk-UA"/>
              </w:rPr>
            </w:pPr>
            <w:r w:rsidRPr="00B263C2">
              <w:rPr>
                <w:rFonts w:ascii="Times New Roman" w:eastAsia="Times New Roman" w:hAnsi="Times New Roman"/>
                <w:sz w:val="24"/>
                <w:szCs w:val="24"/>
                <w:lang w:eastAsia="uk-UA"/>
              </w:rPr>
              <w:t>Продовження виплати тимчасової допомоги / відмова у призначенні тимчасової допомоги</w:t>
            </w:r>
          </w:p>
        </w:tc>
      </w:tr>
      <w:tr w:rsidR="006560F8" w:rsidRPr="00B263C2" w:rsidTr="00260B2B">
        <w:trPr>
          <w:trHeight w:val="1332"/>
        </w:trPr>
        <w:tc>
          <w:tcPr>
            <w:tcW w:w="225" w:type="pct"/>
            <w:tcBorders>
              <w:top w:val="single" w:sz="6" w:space="0" w:color="000000"/>
              <w:left w:val="single" w:sz="6" w:space="0" w:color="000000"/>
              <w:bottom w:val="single" w:sz="6" w:space="0" w:color="000000"/>
              <w:right w:val="single" w:sz="6" w:space="0" w:color="000000"/>
            </w:tcBorders>
            <w:shd w:val="clear" w:color="auto" w:fill="auto"/>
            <w:hideMark/>
          </w:tcPr>
          <w:p w:rsidR="006560F8" w:rsidRPr="00B263C2" w:rsidRDefault="005062BD" w:rsidP="00C52669">
            <w:pPr>
              <w:spacing w:after="0" w:line="240" w:lineRule="auto"/>
              <w:jc w:val="center"/>
              <w:rPr>
                <w:rFonts w:ascii="Times New Roman" w:eastAsia="Times New Roman" w:hAnsi="Times New Roman"/>
                <w:sz w:val="24"/>
                <w:szCs w:val="24"/>
                <w:lang w:eastAsia="uk-UA"/>
              </w:rPr>
            </w:pPr>
            <w:r>
              <w:rPr>
                <w:rFonts w:ascii="Times New Roman" w:eastAsia="Times New Roman" w:hAnsi="Times New Roman"/>
                <w:sz w:val="24"/>
                <w:szCs w:val="24"/>
                <w:lang w:eastAsia="uk-UA"/>
              </w:rPr>
              <w:t>12</w:t>
            </w:r>
          </w:p>
        </w:tc>
        <w:tc>
          <w:tcPr>
            <w:tcW w:w="1499" w:type="pct"/>
            <w:tcBorders>
              <w:top w:val="single" w:sz="6" w:space="0" w:color="000000"/>
              <w:left w:val="single" w:sz="6" w:space="0" w:color="000000"/>
              <w:bottom w:val="single" w:sz="6" w:space="0" w:color="000000"/>
              <w:right w:val="single" w:sz="6" w:space="0" w:color="000000"/>
            </w:tcBorders>
            <w:shd w:val="clear" w:color="auto" w:fill="auto"/>
            <w:hideMark/>
          </w:tcPr>
          <w:p w:rsidR="006560F8" w:rsidRPr="00B263C2" w:rsidRDefault="006560F8" w:rsidP="00F55B1F">
            <w:pPr>
              <w:spacing w:after="0" w:line="240" w:lineRule="auto"/>
              <w:jc w:val="both"/>
              <w:rPr>
                <w:rFonts w:ascii="Times New Roman" w:eastAsia="Times New Roman" w:hAnsi="Times New Roman"/>
                <w:sz w:val="24"/>
                <w:szCs w:val="24"/>
                <w:lang w:eastAsia="uk-UA"/>
              </w:rPr>
            </w:pPr>
            <w:r w:rsidRPr="00B263C2">
              <w:rPr>
                <w:rFonts w:ascii="Times New Roman" w:eastAsia="Times New Roman" w:hAnsi="Times New Roman"/>
                <w:sz w:val="24"/>
                <w:szCs w:val="24"/>
                <w:lang w:eastAsia="uk-UA"/>
              </w:rPr>
              <w:t>Способи отримання відповіді (результату)</w:t>
            </w:r>
          </w:p>
        </w:tc>
        <w:tc>
          <w:tcPr>
            <w:tcW w:w="3276" w:type="pct"/>
            <w:gridSpan w:val="2"/>
            <w:tcBorders>
              <w:top w:val="single" w:sz="6" w:space="0" w:color="000000"/>
              <w:left w:val="single" w:sz="6" w:space="0" w:color="000000"/>
              <w:bottom w:val="single" w:sz="6" w:space="0" w:color="000000"/>
              <w:right w:val="single" w:sz="6" w:space="0" w:color="000000"/>
            </w:tcBorders>
            <w:shd w:val="clear" w:color="auto" w:fill="auto"/>
            <w:hideMark/>
          </w:tcPr>
          <w:p w:rsidR="006560F8" w:rsidRPr="00B263C2" w:rsidRDefault="006560F8" w:rsidP="00614101">
            <w:pPr>
              <w:spacing w:after="0" w:line="240" w:lineRule="auto"/>
              <w:ind w:right="103"/>
              <w:jc w:val="both"/>
              <w:rPr>
                <w:rFonts w:ascii="Times New Roman" w:eastAsia="Times New Roman" w:hAnsi="Times New Roman"/>
                <w:sz w:val="24"/>
                <w:szCs w:val="24"/>
                <w:lang w:eastAsia="uk-UA"/>
              </w:rPr>
            </w:pPr>
            <w:r w:rsidRPr="00B263C2">
              <w:rPr>
                <w:rFonts w:ascii="Times New Roman" w:eastAsia="Times New Roman" w:hAnsi="Times New Roman"/>
                <w:sz w:val="24"/>
                <w:szCs w:val="24"/>
                <w:lang w:eastAsia="uk-UA"/>
              </w:rPr>
              <w:t>Тимчасову допомогу можна отримати через поштове відділення зв’язку або через уповноважені банки, визначені в установленому порядку.</w:t>
            </w:r>
          </w:p>
          <w:p w:rsidR="006560F8" w:rsidRPr="00260B2B" w:rsidRDefault="00260B2B" w:rsidP="00614101">
            <w:pPr>
              <w:spacing w:after="0" w:line="240" w:lineRule="auto"/>
              <w:ind w:right="103"/>
              <w:jc w:val="both"/>
              <w:rPr>
                <w:rFonts w:ascii="Times New Roman" w:eastAsia="Times New Roman" w:hAnsi="Times New Roman" w:cs="Times New Roman"/>
                <w:sz w:val="24"/>
                <w:szCs w:val="24"/>
                <w:lang w:eastAsia="uk-UA"/>
              </w:rPr>
            </w:pPr>
            <w:r w:rsidRPr="00260B2B">
              <w:rPr>
                <w:rFonts w:ascii="Times New Roman" w:hAnsi="Times New Roman" w:cs="Times New Roman"/>
                <w:sz w:val="24"/>
                <w:szCs w:val="24"/>
                <w:lang w:eastAsia="ru-RU"/>
              </w:rPr>
              <w:t>Повідомлення про призначення допомоги (відмову у призначенні) видається (надсилається поштою) одержувачу</w:t>
            </w:r>
          </w:p>
        </w:tc>
      </w:tr>
    </w:tbl>
    <w:p w:rsidR="006560F8" w:rsidRPr="00B263C2" w:rsidRDefault="006560F8" w:rsidP="006560F8">
      <w:pPr>
        <w:spacing w:after="0" w:line="240" w:lineRule="auto"/>
        <w:jc w:val="both"/>
        <w:rPr>
          <w:rFonts w:ascii="Times New Roman" w:eastAsia="Times New Roman" w:hAnsi="Times New Roman"/>
          <w:i/>
          <w:sz w:val="24"/>
          <w:szCs w:val="24"/>
          <w:lang w:eastAsia="uk-UA"/>
        </w:rPr>
      </w:pPr>
      <w:bookmarkStart w:id="3" w:name="n15"/>
      <w:bookmarkEnd w:id="3"/>
    </w:p>
    <w:p w:rsidR="006560F8" w:rsidRPr="00B263C2" w:rsidRDefault="00C66408" w:rsidP="006560F8">
      <w:pPr>
        <w:spacing w:after="0" w:line="240" w:lineRule="auto"/>
        <w:jc w:val="both"/>
        <w:rPr>
          <w:rFonts w:ascii="Times New Roman" w:eastAsia="Times New Roman" w:hAnsi="Times New Roman"/>
          <w:i/>
          <w:sz w:val="24"/>
          <w:szCs w:val="24"/>
          <w:lang w:eastAsia="uk-UA"/>
        </w:rPr>
      </w:pPr>
      <w:r>
        <w:rPr>
          <w:rFonts w:ascii="Times New Roman" w:eastAsia="Times New Roman" w:hAnsi="Times New Roman"/>
          <w:i/>
          <w:sz w:val="24"/>
          <w:szCs w:val="24"/>
          <w:lang w:eastAsia="uk-UA"/>
        </w:rPr>
        <w:t>* продовження</w:t>
      </w:r>
      <w:r w:rsidR="006560F8" w:rsidRPr="00B263C2">
        <w:rPr>
          <w:rFonts w:ascii="Times New Roman" w:eastAsia="Times New Roman" w:hAnsi="Times New Roman"/>
          <w:i/>
          <w:sz w:val="24"/>
          <w:szCs w:val="24"/>
          <w:lang w:eastAsia="uk-UA"/>
        </w:rPr>
        <w:t xml:space="preserve"> виплати</w:t>
      </w:r>
      <w:r w:rsidR="006560F8" w:rsidRPr="00B263C2">
        <w:rPr>
          <w:rFonts w:ascii="Times New Roman" w:eastAsia="Times New Roman" w:hAnsi="Times New Roman"/>
          <w:sz w:val="24"/>
          <w:szCs w:val="24"/>
          <w:lang w:eastAsia="uk-UA"/>
        </w:rPr>
        <w:t xml:space="preserve"> </w:t>
      </w:r>
      <w:r w:rsidR="006560F8" w:rsidRPr="00B263C2">
        <w:rPr>
          <w:rFonts w:ascii="Times New Roman" w:eastAsia="Times New Roman" w:hAnsi="Times New Roman"/>
          <w:i/>
          <w:sz w:val="24"/>
          <w:szCs w:val="24"/>
          <w:lang w:eastAsia="uk-UA"/>
        </w:rPr>
        <w:t>тимчасової допомоги можливе лише за умови що її вже було призначено особі до 31.12.2020 (відповідно до пункту 5 розділу ІІ „Прикінцеві та перехідні положення” Закону України „Про внесення змін до деяких законодавчих актів України щодо підвищення пенсій” від 03.10.2017</w:t>
      </w:r>
      <w:r w:rsidR="006560F8" w:rsidRPr="00B263C2">
        <w:rPr>
          <w:rFonts w:ascii="Times New Roman" w:eastAsia="Times New Roman" w:hAnsi="Times New Roman"/>
          <w:sz w:val="24"/>
          <w:szCs w:val="24"/>
          <w:lang w:eastAsia="uk-UA"/>
        </w:rPr>
        <w:t xml:space="preserve"> </w:t>
      </w:r>
      <w:r w:rsidR="006560F8" w:rsidRPr="00B263C2">
        <w:rPr>
          <w:rFonts w:ascii="Times New Roman" w:eastAsia="Times New Roman" w:hAnsi="Times New Roman"/>
          <w:i/>
          <w:sz w:val="24"/>
          <w:szCs w:val="24"/>
          <w:lang w:eastAsia="uk-UA"/>
        </w:rPr>
        <w:t>№ 2148-</w:t>
      </w:r>
      <w:r w:rsidR="006560F8" w:rsidRPr="00B263C2">
        <w:rPr>
          <w:rFonts w:ascii="Times New Roman" w:eastAsia="Times New Roman" w:hAnsi="Times New Roman"/>
          <w:i/>
          <w:sz w:val="24"/>
          <w:szCs w:val="24"/>
          <w:lang w:val="en-US" w:eastAsia="uk-UA"/>
        </w:rPr>
        <w:t>VIII</w:t>
      </w:r>
      <w:r w:rsidR="006560F8" w:rsidRPr="00B263C2">
        <w:rPr>
          <w:rFonts w:ascii="Times New Roman" w:eastAsia="Times New Roman" w:hAnsi="Times New Roman"/>
          <w:i/>
          <w:sz w:val="24"/>
          <w:szCs w:val="24"/>
          <w:lang w:eastAsia="uk-UA"/>
        </w:rPr>
        <w:t>);</w:t>
      </w:r>
    </w:p>
    <w:p w:rsidR="00C43DFA" w:rsidRDefault="00C43DFA"/>
    <w:sectPr w:rsidR="00C43DFA" w:rsidSect="0061577A">
      <w:headerReference w:type="default" r:id="rId13"/>
      <w:headerReference w:type="first" r:id="rId14"/>
      <w:pgSz w:w="11907" w:h="16840"/>
      <w:pgMar w:top="397" w:right="567" w:bottom="567" w:left="1701" w:header="510" w:footer="567"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2312" w:rsidRDefault="00CB2312" w:rsidP="00BE0735">
      <w:pPr>
        <w:spacing w:after="0" w:line="240" w:lineRule="auto"/>
      </w:pPr>
      <w:r>
        <w:separator/>
      </w:r>
    </w:p>
  </w:endnote>
  <w:endnote w:type="continuationSeparator" w:id="0">
    <w:p w:rsidR="00CB2312" w:rsidRDefault="00CB2312" w:rsidP="00BE07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2312" w:rsidRDefault="00CB2312" w:rsidP="00BE0735">
      <w:pPr>
        <w:spacing w:after="0" w:line="240" w:lineRule="auto"/>
      </w:pPr>
      <w:r>
        <w:separator/>
      </w:r>
    </w:p>
  </w:footnote>
  <w:footnote w:type="continuationSeparator" w:id="0">
    <w:p w:rsidR="00CB2312" w:rsidRDefault="00CB2312" w:rsidP="00BE073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52728605"/>
      <w:docPartObj>
        <w:docPartGallery w:val="Page Numbers (Top of Page)"/>
        <w:docPartUnique/>
      </w:docPartObj>
    </w:sdtPr>
    <w:sdtEndPr/>
    <w:sdtContent>
      <w:p w:rsidR="00BE0735" w:rsidRDefault="00BE0735">
        <w:pPr>
          <w:pStyle w:val="a4"/>
          <w:jc w:val="center"/>
        </w:pPr>
        <w:r>
          <w:fldChar w:fldCharType="begin"/>
        </w:r>
        <w:r>
          <w:instrText>PAGE   \* MERGEFORMAT</w:instrText>
        </w:r>
        <w:r>
          <w:fldChar w:fldCharType="separate"/>
        </w:r>
        <w:r w:rsidR="0000615E">
          <w:rPr>
            <w:noProof/>
          </w:rPr>
          <w:t>4</w:t>
        </w:r>
        <w:r>
          <w:fldChar w:fldCharType="end"/>
        </w:r>
      </w:p>
    </w:sdtContent>
  </w:sdt>
  <w:p w:rsidR="00BE0735" w:rsidRDefault="00BE0735">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23708812"/>
      <w:docPartObj>
        <w:docPartGallery w:val="Page Numbers (Top of Page)"/>
        <w:docPartUnique/>
      </w:docPartObj>
    </w:sdtPr>
    <w:sdtEndPr/>
    <w:sdtContent>
      <w:p w:rsidR="00BE0735" w:rsidRDefault="0000615E">
        <w:pPr>
          <w:pStyle w:val="a4"/>
          <w:jc w:val="center"/>
        </w:pPr>
      </w:p>
    </w:sdtContent>
  </w:sdt>
  <w:p w:rsidR="00BE0735" w:rsidRDefault="00BE0735">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0713"/>
    <w:rsid w:val="00000420"/>
    <w:rsid w:val="0000615E"/>
    <w:rsid w:val="00044F25"/>
    <w:rsid w:val="00124DE7"/>
    <w:rsid w:val="00140077"/>
    <w:rsid w:val="00260B2B"/>
    <w:rsid w:val="00265473"/>
    <w:rsid w:val="0027519A"/>
    <w:rsid w:val="00276612"/>
    <w:rsid w:val="002920E3"/>
    <w:rsid w:val="00296D73"/>
    <w:rsid w:val="002B34AB"/>
    <w:rsid w:val="002F79E1"/>
    <w:rsid w:val="0034621D"/>
    <w:rsid w:val="0035643A"/>
    <w:rsid w:val="00371C1E"/>
    <w:rsid w:val="003C346B"/>
    <w:rsid w:val="00422DEE"/>
    <w:rsid w:val="004457AF"/>
    <w:rsid w:val="005062BD"/>
    <w:rsid w:val="00561B5F"/>
    <w:rsid w:val="0057662F"/>
    <w:rsid w:val="005A0BA4"/>
    <w:rsid w:val="005B1DF0"/>
    <w:rsid w:val="0060594B"/>
    <w:rsid w:val="00614101"/>
    <w:rsid w:val="0061577A"/>
    <w:rsid w:val="006560F8"/>
    <w:rsid w:val="006E623D"/>
    <w:rsid w:val="00785DBC"/>
    <w:rsid w:val="00786E0A"/>
    <w:rsid w:val="007F4C41"/>
    <w:rsid w:val="008008DA"/>
    <w:rsid w:val="00837DA3"/>
    <w:rsid w:val="00906CFE"/>
    <w:rsid w:val="0093280C"/>
    <w:rsid w:val="00996460"/>
    <w:rsid w:val="009B43CE"/>
    <w:rsid w:val="009C1F39"/>
    <w:rsid w:val="009E0713"/>
    <w:rsid w:val="00A107BD"/>
    <w:rsid w:val="00A45ABC"/>
    <w:rsid w:val="00AB6EBE"/>
    <w:rsid w:val="00B3277A"/>
    <w:rsid w:val="00B437D8"/>
    <w:rsid w:val="00B5250B"/>
    <w:rsid w:val="00BE0735"/>
    <w:rsid w:val="00C43DFA"/>
    <w:rsid w:val="00C52669"/>
    <w:rsid w:val="00C66408"/>
    <w:rsid w:val="00CB2312"/>
    <w:rsid w:val="00D65282"/>
    <w:rsid w:val="00DF10EB"/>
    <w:rsid w:val="00E32162"/>
    <w:rsid w:val="00E34F14"/>
    <w:rsid w:val="00E54D74"/>
    <w:rsid w:val="00E6054B"/>
    <w:rsid w:val="00E95FA7"/>
    <w:rsid w:val="00EB600D"/>
    <w:rsid w:val="00F06C54"/>
    <w:rsid w:val="00F21AFE"/>
    <w:rsid w:val="00F467C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B464261-6668-4731-A751-BB57500CF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60F8"/>
  </w:style>
  <w:style w:type="paragraph" w:styleId="4">
    <w:name w:val="heading 4"/>
    <w:basedOn w:val="a"/>
    <w:next w:val="a"/>
    <w:link w:val="40"/>
    <w:uiPriority w:val="9"/>
    <w:unhideWhenUsed/>
    <w:qFormat/>
    <w:rsid w:val="005062BD"/>
    <w:pPr>
      <w:keepNext/>
      <w:keepLines/>
      <w:spacing w:before="200" w:after="0" w:line="240" w:lineRule="auto"/>
      <w:jc w:val="both"/>
      <w:outlineLvl w:val="3"/>
    </w:pPr>
    <w:rPr>
      <w:rFonts w:asciiTheme="majorHAnsi" w:eastAsiaTheme="majorEastAsia" w:hAnsiTheme="majorHAnsi" w:cs="Times New Roman"/>
      <w:b/>
      <w:bCs/>
      <w:i/>
      <w:iCs/>
      <w:color w:val="5B9BD5" w:themeColor="accent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560F8"/>
    <w:rPr>
      <w:color w:val="0000FF"/>
      <w:u w:val="single"/>
    </w:rPr>
  </w:style>
  <w:style w:type="paragraph" w:styleId="a4">
    <w:name w:val="header"/>
    <w:basedOn w:val="a"/>
    <w:link w:val="a5"/>
    <w:uiPriority w:val="99"/>
    <w:unhideWhenUsed/>
    <w:rsid w:val="00BE0735"/>
    <w:pPr>
      <w:tabs>
        <w:tab w:val="center" w:pos="4819"/>
        <w:tab w:val="right" w:pos="9639"/>
      </w:tabs>
      <w:spacing w:after="0" w:line="240" w:lineRule="auto"/>
    </w:pPr>
  </w:style>
  <w:style w:type="character" w:customStyle="1" w:styleId="a5">
    <w:name w:val="Верхний колонтитул Знак"/>
    <w:basedOn w:val="a0"/>
    <w:link w:val="a4"/>
    <w:uiPriority w:val="99"/>
    <w:rsid w:val="00BE0735"/>
  </w:style>
  <w:style w:type="paragraph" w:styleId="a6">
    <w:name w:val="footer"/>
    <w:basedOn w:val="a"/>
    <w:link w:val="a7"/>
    <w:uiPriority w:val="99"/>
    <w:unhideWhenUsed/>
    <w:rsid w:val="00BE0735"/>
    <w:pPr>
      <w:tabs>
        <w:tab w:val="center" w:pos="4819"/>
        <w:tab w:val="right" w:pos="9639"/>
      </w:tabs>
      <w:spacing w:after="0" w:line="240" w:lineRule="auto"/>
    </w:pPr>
  </w:style>
  <w:style w:type="character" w:customStyle="1" w:styleId="a7">
    <w:name w:val="Нижний колонтитул Знак"/>
    <w:basedOn w:val="a0"/>
    <w:link w:val="a6"/>
    <w:uiPriority w:val="99"/>
    <w:rsid w:val="00BE0735"/>
  </w:style>
  <w:style w:type="character" w:customStyle="1" w:styleId="a8">
    <w:name w:val="Другое_"/>
    <w:basedOn w:val="a0"/>
    <w:link w:val="a9"/>
    <w:locked/>
    <w:rsid w:val="005062BD"/>
    <w:rPr>
      <w:rFonts w:ascii="Times New Roman" w:hAnsi="Times New Roman" w:cs="Times New Roman"/>
      <w:sz w:val="26"/>
      <w:szCs w:val="26"/>
    </w:rPr>
  </w:style>
  <w:style w:type="paragraph" w:customStyle="1" w:styleId="a9">
    <w:name w:val="Другое"/>
    <w:basedOn w:val="a"/>
    <w:link w:val="a8"/>
    <w:rsid w:val="005062BD"/>
    <w:pPr>
      <w:widowControl w:val="0"/>
      <w:spacing w:after="0" w:line="240" w:lineRule="auto"/>
    </w:pPr>
    <w:rPr>
      <w:rFonts w:ascii="Times New Roman" w:hAnsi="Times New Roman" w:cs="Times New Roman"/>
      <w:sz w:val="26"/>
      <w:szCs w:val="26"/>
    </w:rPr>
  </w:style>
  <w:style w:type="character" w:customStyle="1" w:styleId="40">
    <w:name w:val="Заголовок 4 Знак"/>
    <w:basedOn w:val="a0"/>
    <w:link w:val="4"/>
    <w:uiPriority w:val="9"/>
    <w:rsid w:val="005062BD"/>
    <w:rPr>
      <w:rFonts w:asciiTheme="majorHAnsi" w:eastAsiaTheme="majorEastAsia" w:hAnsiTheme="majorHAnsi" w:cs="Times New Roman"/>
      <w:b/>
      <w:bCs/>
      <w:i/>
      <w:iCs/>
      <w:color w:val="5B9BD5" w:themeColor="accent1"/>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688219">
      <w:bodyDiv w:val="1"/>
      <w:marLeft w:val="0"/>
      <w:marRight w:val="0"/>
      <w:marTop w:val="0"/>
      <w:marBottom w:val="0"/>
      <w:divBdr>
        <w:top w:val="none" w:sz="0" w:space="0" w:color="auto"/>
        <w:left w:val="none" w:sz="0" w:space="0" w:color="auto"/>
        <w:bottom w:val="none" w:sz="0" w:space="0" w:color="auto"/>
        <w:right w:val="none" w:sz="0" w:space="0" w:color="auto"/>
      </w:divBdr>
    </w:div>
    <w:div w:id="582493185">
      <w:bodyDiv w:val="1"/>
      <w:marLeft w:val="0"/>
      <w:marRight w:val="0"/>
      <w:marTop w:val="0"/>
      <w:marBottom w:val="0"/>
      <w:divBdr>
        <w:top w:val="none" w:sz="0" w:space="0" w:color="auto"/>
        <w:left w:val="none" w:sz="0" w:space="0" w:color="auto"/>
        <w:bottom w:val="none" w:sz="0" w:space="0" w:color="auto"/>
        <w:right w:val="none" w:sz="0" w:space="0" w:color="auto"/>
      </w:divBdr>
    </w:div>
    <w:div w:id="850610165">
      <w:bodyDiv w:val="1"/>
      <w:marLeft w:val="0"/>
      <w:marRight w:val="0"/>
      <w:marTop w:val="0"/>
      <w:marBottom w:val="0"/>
      <w:divBdr>
        <w:top w:val="none" w:sz="0" w:space="0" w:color="auto"/>
        <w:left w:val="none" w:sz="0" w:space="0" w:color="auto"/>
        <w:bottom w:val="none" w:sz="0" w:space="0" w:color="auto"/>
        <w:right w:val="none" w:sz="0" w:space="0" w:color="auto"/>
      </w:divBdr>
    </w:div>
    <w:div w:id="1478451586">
      <w:bodyDiv w:val="1"/>
      <w:marLeft w:val="0"/>
      <w:marRight w:val="0"/>
      <w:marTop w:val="0"/>
      <w:marBottom w:val="0"/>
      <w:divBdr>
        <w:top w:val="none" w:sz="0" w:space="0" w:color="auto"/>
        <w:left w:val="none" w:sz="0" w:space="0" w:color="auto"/>
        <w:bottom w:val="none" w:sz="0" w:space="0" w:color="auto"/>
        <w:right w:val="none" w:sz="0" w:space="0" w:color="auto"/>
      </w:divBdr>
    </w:div>
    <w:div w:id="1642996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romivska-gromada.gov.ua/" TargetMode="External"/><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pavliv-rada@ukr.net" TargetMode="External"/><Relationship Id="rId12" Type="http://schemas.openxmlformats.org/officeDocument/2006/relationships/hyperlink" Target="http://zakon2.rada.gov.ua/laws/show/2109-14"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mailto:zaturtsi.tcnap@gmail.com" TargetMode="External"/><Relationship Id="rId11" Type="http://schemas.openxmlformats.org/officeDocument/2006/relationships/hyperlink" Target="https://zakon.rada.gov.ua/laws/show/1058-15"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s://zakon.rada.gov.ua/laws/show/1150-98-%D0%BF" TargetMode="External"/><Relationship Id="rId4" Type="http://schemas.openxmlformats.org/officeDocument/2006/relationships/footnotes" Target="footnotes.xml"/><Relationship Id="rId9" Type="http://schemas.openxmlformats.org/officeDocument/2006/relationships/hyperlink" Target="https://zakon.rada.gov.ua/laws/show/280/97-%D0%B2%D1%80"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4</Pages>
  <Words>6749</Words>
  <Characters>3848</Characters>
  <Application>Microsoft Office Word</Application>
  <DocSecurity>0</DocSecurity>
  <Lines>32</Lines>
  <Paragraphs>21</Paragraphs>
  <ScaleCrop>false</ScaleCrop>
  <Company/>
  <LinksUpToDate>false</LinksUpToDate>
  <CharactersWithSpaces>10576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Загороднєв Ярослав</dc:creator>
  <cp:keywords/>
  <dc:description/>
  <cp:lastModifiedBy>Admin</cp:lastModifiedBy>
  <cp:revision>40</cp:revision>
  <dcterms:created xsi:type="dcterms:W3CDTF">2021-11-15T11:44:00Z</dcterms:created>
  <dcterms:modified xsi:type="dcterms:W3CDTF">2025-02-10T19:04:00Z</dcterms:modified>
</cp:coreProperties>
</file>