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FBD30" w14:textId="77777777" w:rsidR="00A21265" w:rsidRDefault="00A21265" w:rsidP="00A21265">
      <w:pPr>
        <w:spacing w:after="240"/>
        <w:ind w:left="5529"/>
        <w:rPr>
          <w:sz w:val="24"/>
          <w:szCs w:val="24"/>
          <w:lang w:eastAsia="uk-UA"/>
        </w:rPr>
      </w:pPr>
      <w:r>
        <w:rPr>
          <w:sz w:val="24"/>
          <w:szCs w:val="24"/>
          <w:lang w:eastAsia="uk-UA"/>
        </w:rPr>
        <w:t>ЗАТВЕРДЖЕНО</w:t>
      </w:r>
    </w:p>
    <w:p w14:paraId="7CF9E37A" w14:textId="77777777" w:rsidR="00A21265" w:rsidRDefault="00A21265" w:rsidP="00A21265">
      <w:pPr>
        <w:ind w:left="5529"/>
        <w:rPr>
          <w:color w:val="000000"/>
          <w:sz w:val="24"/>
          <w:szCs w:val="24"/>
          <w:lang w:eastAsia="uk-UA"/>
        </w:rPr>
      </w:pPr>
      <w:r>
        <w:rPr>
          <w:color w:val="000000"/>
          <w:sz w:val="24"/>
          <w:szCs w:val="24"/>
          <w:lang w:eastAsia="uk-UA"/>
        </w:rPr>
        <w:t>Наказ начальника управління соціальної та ветеранської політики Володимирської районної державної адміністрації</w:t>
      </w:r>
    </w:p>
    <w:p w14:paraId="0BECE530" w14:textId="77777777" w:rsidR="001E1429" w:rsidRDefault="001E1429" w:rsidP="001E1429">
      <w:pPr>
        <w:spacing w:before="240"/>
        <w:ind w:left="5529"/>
        <w:rPr>
          <w:sz w:val="24"/>
          <w:szCs w:val="24"/>
          <w:lang w:eastAsia="uk-UA"/>
        </w:rPr>
      </w:pPr>
      <w:r>
        <w:rPr>
          <w:sz w:val="24"/>
          <w:szCs w:val="24"/>
          <w:lang w:eastAsia="uk-UA"/>
        </w:rPr>
        <w:t>05 лютого 2025 року № 7</w:t>
      </w:r>
    </w:p>
    <w:p w14:paraId="46FE297E" w14:textId="176E3EAF" w:rsidR="00735B7B" w:rsidRPr="00472C16" w:rsidRDefault="00735B7B" w:rsidP="00D10A05">
      <w:pPr>
        <w:ind w:left="6379"/>
        <w:jc w:val="left"/>
        <w:rPr>
          <w:sz w:val="24"/>
          <w:szCs w:val="24"/>
          <w:lang w:eastAsia="uk-UA"/>
        </w:rPr>
      </w:pPr>
    </w:p>
    <w:p w14:paraId="4BD3AC03" w14:textId="0D320DAA" w:rsidR="00CC122F" w:rsidRPr="00472C16" w:rsidRDefault="00CC122F" w:rsidP="00CC122F">
      <w:pPr>
        <w:jc w:val="center"/>
        <w:rPr>
          <w:b/>
          <w:sz w:val="24"/>
          <w:szCs w:val="24"/>
          <w:lang w:eastAsia="uk-UA"/>
        </w:rPr>
      </w:pPr>
      <w:r w:rsidRPr="00472C16">
        <w:rPr>
          <w:b/>
          <w:sz w:val="24"/>
          <w:szCs w:val="24"/>
          <w:lang w:eastAsia="uk-UA"/>
        </w:rPr>
        <w:t xml:space="preserve">ІНФОРМАЦІЙНА КАРТКА </w:t>
      </w:r>
    </w:p>
    <w:p w14:paraId="127AD0E0" w14:textId="77777777" w:rsidR="009A498B" w:rsidRPr="00472C16" w:rsidRDefault="00EA36D5" w:rsidP="00EA36D5">
      <w:pPr>
        <w:tabs>
          <w:tab w:val="left" w:pos="3969"/>
        </w:tabs>
        <w:jc w:val="center"/>
        <w:rPr>
          <w:b/>
          <w:sz w:val="24"/>
          <w:szCs w:val="24"/>
          <w:lang w:eastAsia="uk-UA"/>
        </w:rPr>
      </w:pPr>
      <w:r w:rsidRPr="00472C16">
        <w:rPr>
          <w:b/>
          <w:sz w:val="24"/>
          <w:szCs w:val="24"/>
          <w:lang w:eastAsia="uk-UA"/>
        </w:rPr>
        <w:t>а</w:t>
      </w:r>
      <w:r w:rsidR="00CC122F" w:rsidRPr="00472C16">
        <w:rPr>
          <w:b/>
          <w:sz w:val="24"/>
          <w:szCs w:val="24"/>
          <w:lang w:eastAsia="uk-UA"/>
        </w:rPr>
        <w:t>дміністративн</w:t>
      </w:r>
      <w:r w:rsidRPr="00472C16">
        <w:rPr>
          <w:b/>
          <w:sz w:val="24"/>
          <w:szCs w:val="24"/>
          <w:lang w:eastAsia="uk-UA"/>
        </w:rPr>
        <w:t>ої</w:t>
      </w:r>
      <w:r w:rsidR="004B0345" w:rsidRPr="00472C16">
        <w:rPr>
          <w:b/>
          <w:sz w:val="24"/>
          <w:szCs w:val="24"/>
          <w:lang w:eastAsia="uk-UA"/>
        </w:rPr>
        <w:t xml:space="preserve"> </w:t>
      </w:r>
      <w:r w:rsidR="00CC122F" w:rsidRPr="00472C16">
        <w:rPr>
          <w:b/>
          <w:sz w:val="24"/>
          <w:szCs w:val="24"/>
          <w:lang w:eastAsia="uk-UA"/>
        </w:rPr>
        <w:t>послуг</w:t>
      </w:r>
      <w:r w:rsidRPr="00472C16">
        <w:rPr>
          <w:b/>
          <w:sz w:val="24"/>
          <w:szCs w:val="24"/>
          <w:lang w:eastAsia="uk-UA"/>
        </w:rPr>
        <w:t xml:space="preserve">и </w:t>
      </w:r>
    </w:p>
    <w:p w14:paraId="0CABD66D" w14:textId="6CCCC6F0" w:rsidR="00DC5CE4" w:rsidRPr="00472C16" w:rsidRDefault="006D3299" w:rsidP="000C2AFA">
      <w:pPr>
        <w:jc w:val="center"/>
        <w:rPr>
          <w:b/>
          <w:bCs/>
          <w:sz w:val="24"/>
          <w:szCs w:val="24"/>
        </w:rPr>
      </w:pPr>
      <w:r w:rsidRPr="00472C16">
        <w:rPr>
          <w:b/>
          <w:bCs/>
          <w:sz w:val="24"/>
          <w:szCs w:val="24"/>
        </w:rPr>
        <w:t>„</w:t>
      </w:r>
      <w:r w:rsidR="00DC5CE4" w:rsidRPr="00472C16">
        <w:rPr>
          <w:b/>
          <w:bCs/>
          <w:sz w:val="24"/>
          <w:szCs w:val="24"/>
        </w:rPr>
        <w:t xml:space="preserve">НАДАННЯ </w:t>
      </w:r>
      <w:r w:rsidR="00151545" w:rsidRPr="00472C16">
        <w:rPr>
          <w:b/>
          <w:bCs/>
          <w:sz w:val="24"/>
          <w:szCs w:val="24"/>
        </w:rPr>
        <w:t xml:space="preserve">ЩОРІЧНОЇ ДОПОМОГИ НА ОЗДОРОВЛЕННЯ ОСОБАМ </w:t>
      </w:r>
      <w:r w:rsidR="0095620A">
        <w:rPr>
          <w:b/>
          <w:bCs/>
          <w:sz w:val="24"/>
          <w:szCs w:val="24"/>
        </w:rPr>
        <w:br/>
      </w:r>
      <w:r w:rsidR="00151545" w:rsidRPr="0078331E">
        <w:rPr>
          <w:b/>
          <w:bCs/>
          <w:sz w:val="24"/>
          <w:szCs w:val="24"/>
        </w:rPr>
        <w:t>З ІНВАЛІДНІСТЮ ТА ДІТЯМ З ІНВАЛІДНІСТЮ, ПОСТРАЖДАЛИМ ВНАСЛІДОК</w:t>
      </w:r>
      <w:r w:rsidR="00151545" w:rsidRPr="00472C16">
        <w:rPr>
          <w:b/>
          <w:bCs/>
          <w:sz w:val="24"/>
          <w:szCs w:val="24"/>
        </w:rPr>
        <w:t xml:space="preserve"> ДІЇ ВИБУХОНЕБЕЗПЕЧНИХ ПРЕДМЕТІВ</w:t>
      </w:r>
      <w:r w:rsidR="00314FBB" w:rsidRPr="00472C16">
        <w:rPr>
          <w:b/>
          <w:bCs/>
          <w:sz w:val="24"/>
          <w:szCs w:val="24"/>
        </w:rPr>
        <w:t>”</w:t>
      </w:r>
    </w:p>
    <w:p w14:paraId="357DCA39" w14:textId="77777777" w:rsidR="00A21265" w:rsidRDefault="00A21265" w:rsidP="00A21265">
      <w:pPr>
        <w:jc w:val="center"/>
        <w:rPr>
          <w:b/>
          <w:sz w:val="24"/>
          <w:szCs w:val="24"/>
          <w:u w:val="single"/>
        </w:rPr>
      </w:pPr>
      <w:r>
        <w:rPr>
          <w:b/>
          <w:sz w:val="24"/>
          <w:szCs w:val="24"/>
          <w:u w:val="single"/>
        </w:rPr>
        <w:t xml:space="preserve">Управління </w:t>
      </w:r>
      <w:r>
        <w:rPr>
          <w:b/>
          <w:color w:val="000000"/>
          <w:sz w:val="24"/>
          <w:szCs w:val="24"/>
          <w:u w:val="single"/>
          <w:lang w:eastAsia="uk-UA"/>
        </w:rPr>
        <w:t>соціальної та ветеранської політики</w:t>
      </w:r>
      <w:r>
        <w:rPr>
          <w:b/>
          <w:sz w:val="24"/>
          <w:szCs w:val="24"/>
          <w:u w:val="single"/>
        </w:rPr>
        <w:t xml:space="preserve"> Володимирської районної державної адміністрації</w:t>
      </w:r>
      <w:r>
        <w:rPr>
          <w:b/>
          <w:color w:val="000000"/>
          <w:sz w:val="24"/>
          <w:szCs w:val="24"/>
          <w:u w:val="single"/>
          <w:lang w:eastAsia="uk-UA"/>
        </w:rPr>
        <w:t xml:space="preserve"> Волинської області</w:t>
      </w:r>
    </w:p>
    <w:p w14:paraId="41504DBE" w14:textId="1FEA106C" w:rsidR="006D3299" w:rsidRPr="00472C16" w:rsidRDefault="005B36EE" w:rsidP="005B36EE">
      <w:pPr>
        <w:jc w:val="center"/>
        <w:rPr>
          <w:sz w:val="20"/>
          <w:szCs w:val="20"/>
          <w:lang w:eastAsia="uk-UA"/>
        </w:rPr>
      </w:pPr>
      <w:r w:rsidRPr="00472C16">
        <w:rPr>
          <w:sz w:val="20"/>
          <w:szCs w:val="20"/>
          <w:lang w:eastAsia="uk-UA"/>
        </w:rPr>
        <w:t xml:space="preserve"> </w:t>
      </w:r>
      <w:r w:rsidR="006D3299" w:rsidRPr="00472C16">
        <w:rPr>
          <w:sz w:val="20"/>
          <w:szCs w:val="20"/>
          <w:lang w:eastAsia="uk-UA"/>
        </w:rPr>
        <w:t>(найменування суб’єкта надання адміністративної послуги</w:t>
      </w:r>
      <w:r w:rsidR="0038599D" w:rsidRPr="00472C16">
        <w:rPr>
          <w:sz w:val="20"/>
          <w:szCs w:val="20"/>
          <w:lang w:eastAsia="uk-UA"/>
        </w:rPr>
        <w:t xml:space="preserve"> та / або центру надання адміністративних послуг</w:t>
      </w:r>
      <w:r w:rsidR="006D3299" w:rsidRPr="00472C16">
        <w:rPr>
          <w:sz w:val="20"/>
          <w:szCs w:val="20"/>
          <w:lang w:eastAsia="uk-UA"/>
        </w:rPr>
        <w:t>)</w:t>
      </w:r>
    </w:p>
    <w:p w14:paraId="40C3481E" w14:textId="77777777" w:rsidR="00F03E60" w:rsidRPr="00472C16" w:rsidRDefault="00F03E60" w:rsidP="00F03E60">
      <w:pPr>
        <w:jc w:val="center"/>
        <w:rPr>
          <w:color w:val="F79646" w:themeColor="accent6"/>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509"/>
        <w:gridCol w:w="3411"/>
        <w:gridCol w:w="3240"/>
        <w:gridCol w:w="2598"/>
      </w:tblGrid>
      <w:tr w:rsidR="00CA537E" w:rsidRPr="00472C16" w14:paraId="3F4F97DC" w14:textId="6BA0828C" w:rsidTr="00CA537E">
        <w:tc>
          <w:tcPr>
            <w:tcW w:w="261" w:type="pct"/>
            <w:vMerge w:val="restart"/>
            <w:tcBorders>
              <w:top w:val="outset" w:sz="6" w:space="0" w:color="000000"/>
              <w:left w:val="outset" w:sz="6" w:space="0" w:color="000000"/>
              <w:right w:val="single" w:sz="4" w:space="0" w:color="auto"/>
            </w:tcBorders>
            <w:vAlign w:val="center"/>
            <w:hideMark/>
          </w:tcPr>
          <w:p w14:paraId="1EB2756D" w14:textId="7497DE33" w:rsidR="00CA537E" w:rsidRPr="00A023DC" w:rsidRDefault="00CA537E" w:rsidP="00CA537E">
            <w:pPr>
              <w:jc w:val="center"/>
              <w:rPr>
                <w:sz w:val="24"/>
                <w:szCs w:val="24"/>
                <w:lang w:eastAsia="uk-UA"/>
              </w:rPr>
            </w:pPr>
            <w:bookmarkStart w:id="0" w:name="n14"/>
            <w:bookmarkEnd w:id="0"/>
            <w:r w:rsidRPr="00A023DC">
              <w:rPr>
                <w:color w:val="000000"/>
                <w:sz w:val="24"/>
                <w:szCs w:val="24"/>
                <w:lang w:eastAsia="uk-UA"/>
              </w:rPr>
              <w:t>1</w:t>
            </w:r>
          </w:p>
        </w:tc>
        <w:tc>
          <w:tcPr>
            <w:tcW w:w="4739" w:type="pct"/>
            <w:gridSpan w:val="3"/>
            <w:tcBorders>
              <w:top w:val="outset" w:sz="6" w:space="0" w:color="000000"/>
              <w:left w:val="single" w:sz="4" w:space="0" w:color="auto"/>
              <w:bottom w:val="outset" w:sz="6" w:space="0" w:color="000000"/>
              <w:right w:val="outset" w:sz="6" w:space="0" w:color="000000"/>
            </w:tcBorders>
          </w:tcPr>
          <w:p w14:paraId="07BD3584" w14:textId="673778AD" w:rsidR="00CA537E" w:rsidRPr="00472C16" w:rsidRDefault="00CA537E" w:rsidP="00CA537E">
            <w:pPr>
              <w:jc w:val="center"/>
              <w:rPr>
                <w:b/>
                <w:sz w:val="24"/>
                <w:szCs w:val="24"/>
                <w:lang w:eastAsia="uk-UA"/>
              </w:rPr>
            </w:pPr>
            <w:r w:rsidRPr="00472C16">
              <w:rPr>
                <w:b/>
                <w:sz w:val="24"/>
                <w:szCs w:val="24"/>
                <w:lang w:eastAsia="uk-UA"/>
              </w:rPr>
              <w:t>Інформація про центр надання адміністративних послуг</w:t>
            </w:r>
          </w:p>
        </w:tc>
      </w:tr>
      <w:tr w:rsidR="00CA537E" w:rsidRPr="00472C16" w14:paraId="284F58FA" w14:textId="5D69B907" w:rsidTr="00CA537E">
        <w:trPr>
          <w:trHeight w:val="794"/>
        </w:trPr>
        <w:tc>
          <w:tcPr>
            <w:tcW w:w="261" w:type="pct"/>
            <w:vMerge/>
            <w:tcBorders>
              <w:left w:val="outset" w:sz="6" w:space="0" w:color="000000"/>
              <w:bottom w:val="outset" w:sz="6" w:space="0" w:color="000000"/>
              <w:right w:val="single" w:sz="4" w:space="0" w:color="auto"/>
            </w:tcBorders>
          </w:tcPr>
          <w:p w14:paraId="6B81B4C7" w14:textId="5BAC1B15" w:rsidR="00CA537E" w:rsidRPr="00A5034E" w:rsidRDefault="00CA537E" w:rsidP="00A5034E">
            <w:pPr>
              <w:jc w:val="center"/>
              <w:rPr>
                <w:sz w:val="24"/>
                <w:szCs w:val="24"/>
                <w:lang w:eastAsia="uk-UA"/>
              </w:rPr>
            </w:pPr>
          </w:p>
        </w:tc>
        <w:tc>
          <w:tcPr>
            <w:tcW w:w="1748" w:type="pct"/>
            <w:tcBorders>
              <w:top w:val="outset" w:sz="6" w:space="0" w:color="000000"/>
              <w:left w:val="single" w:sz="4" w:space="0" w:color="auto"/>
              <w:bottom w:val="outset" w:sz="6" w:space="0" w:color="000000"/>
              <w:right w:val="outset" w:sz="6" w:space="0" w:color="000000"/>
            </w:tcBorders>
          </w:tcPr>
          <w:p w14:paraId="6A0118AC" w14:textId="0921B60A" w:rsidR="00CA537E" w:rsidRPr="00472C16" w:rsidRDefault="00CA537E" w:rsidP="00330FF3">
            <w:pPr>
              <w:jc w:val="center"/>
              <w:rPr>
                <w:sz w:val="24"/>
                <w:szCs w:val="24"/>
                <w:lang w:eastAsia="uk-UA"/>
              </w:rPr>
            </w:pPr>
            <w:r w:rsidRPr="006F6476">
              <w:rPr>
                <w:color w:val="000000" w:themeColor="text1"/>
                <w:sz w:val="24"/>
                <w:szCs w:val="24"/>
                <w:lang w:eastAsia="uk-UA"/>
              </w:rPr>
              <w:t>Найменування</w:t>
            </w:r>
          </w:p>
        </w:tc>
        <w:tc>
          <w:tcPr>
            <w:tcW w:w="1660" w:type="pct"/>
            <w:tcBorders>
              <w:top w:val="outset" w:sz="6" w:space="0" w:color="000000"/>
              <w:left w:val="outset" w:sz="6" w:space="0" w:color="000000"/>
              <w:bottom w:val="outset" w:sz="6" w:space="0" w:color="000000"/>
              <w:right w:val="single" w:sz="4" w:space="0" w:color="auto"/>
            </w:tcBorders>
          </w:tcPr>
          <w:p w14:paraId="471C6B5B" w14:textId="6D514F15" w:rsidR="00CA537E" w:rsidRPr="00472C16" w:rsidRDefault="00CA537E" w:rsidP="00330FF3">
            <w:pPr>
              <w:jc w:val="center"/>
              <w:rPr>
                <w:i/>
                <w:sz w:val="24"/>
                <w:szCs w:val="24"/>
                <w:lang w:eastAsia="uk-UA"/>
              </w:rPr>
            </w:pPr>
            <w:r>
              <w:rPr>
                <w:sz w:val="24"/>
                <w:szCs w:val="24"/>
              </w:rPr>
              <w:t xml:space="preserve">Адреса та </w:t>
            </w:r>
            <w:r>
              <w:rPr>
                <w:color w:val="000000" w:themeColor="text1"/>
                <w:sz w:val="24"/>
                <w:szCs w:val="24"/>
              </w:rPr>
              <w:t>режим роботи</w:t>
            </w:r>
          </w:p>
        </w:tc>
        <w:tc>
          <w:tcPr>
            <w:tcW w:w="1331" w:type="pct"/>
            <w:tcBorders>
              <w:top w:val="outset" w:sz="6" w:space="0" w:color="000000"/>
              <w:left w:val="single" w:sz="4" w:space="0" w:color="auto"/>
              <w:bottom w:val="outset" w:sz="6" w:space="0" w:color="000000"/>
              <w:right w:val="outset" w:sz="6" w:space="0" w:color="000000"/>
            </w:tcBorders>
          </w:tcPr>
          <w:p w14:paraId="3BEC2BF1" w14:textId="6353D455" w:rsidR="00CA537E" w:rsidRPr="00472C16" w:rsidRDefault="00CA537E" w:rsidP="00330FF3">
            <w:pPr>
              <w:jc w:val="center"/>
              <w:rPr>
                <w:i/>
                <w:sz w:val="24"/>
                <w:szCs w:val="24"/>
                <w:lang w:eastAsia="uk-UA"/>
              </w:rPr>
            </w:pPr>
            <w:r>
              <w:rPr>
                <w:color w:val="000000" w:themeColor="text1"/>
                <w:sz w:val="24"/>
                <w:szCs w:val="24"/>
              </w:rPr>
              <w:t>Телефон / факс, електронна  адреса, офіційний веб-сайт</w:t>
            </w:r>
          </w:p>
        </w:tc>
      </w:tr>
      <w:tr w:rsidR="00D67FF6" w:rsidRPr="00472C16" w14:paraId="74571014" w14:textId="3A1874F9" w:rsidTr="00CA537E">
        <w:trPr>
          <w:trHeight w:val="794"/>
        </w:trPr>
        <w:tc>
          <w:tcPr>
            <w:tcW w:w="261" w:type="pct"/>
            <w:tcBorders>
              <w:top w:val="outset" w:sz="6" w:space="0" w:color="000000"/>
              <w:left w:val="outset" w:sz="6" w:space="0" w:color="000000"/>
              <w:bottom w:val="outset" w:sz="6" w:space="0" w:color="000000"/>
              <w:right w:val="outset" w:sz="6" w:space="0" w:color="000000"/>
            </w:tcBorders>
          </w:tcPr>
          <w:p w14:paraId="07153D46" w14:textId="2205BCE3" w:rsidR="00D67FF6" w:rsidRPr="00A5034E" w:rsidRDefault="00D67FF6" w:rsidP="00A5034E">
            <w:pPr>
              <w:jc w:val="center"/>
              <w:rPr>
                <w:sz w:val="24"/>
                <w:szCs w:val="24"/>
                <w:lang w:eastAsia="uk-UA"/>
              </w:rPr>
            </w:pPr>
            <w:r w:rsidRPr="006F6476">
              <w:rPr>
                <w:color w:val="000000" w:themeColor="text1"/>
                <w:sz w:val="24"/>
                <w:szCs w:val="24"/>
                <w:lang w:eastAsia="uk-UA"/>
              </w:rPr>
              <w:t>1.1</w:t>
            </w:r>
          </w:p>
        </w:tc>
        <w:tc>
          <w:tcPr>
            <w:tcW w:w="1748" w:type="pct"/>
            <w:tcBorders>
              <w:top w:val="outset" w:sz="6" w:space="0" w:color="000000"/>
              <w:left w:val="outset" w:sz="6" w:space="0" w:color="000000"/>
              <w:bottom w:val="outset" w:sz="6" w:space="0" w:color="000000"/>
              <w:right w:val="outset" w:sz="6" w:space="0" w:color="000000"/>
            </w:tcBorders>
          </w:tcPr>
          <w:p w14:paraId="54DC60B9" w14:textId="512C1B8B" w:rsidR="00D67FF6" w:rsidRPr="00472C16" w:rsidRDefault="00D67FF6" w:rsidP="00330FF3">
            <w:pPr>
              <w:jc w:val="center"/>
              <w:rPr>
                <w:sz w:val="24"/>
                <w:szCs w:val="24"/>
                <w:lang w:eastAsia="uk-UA"/>
              </w:rPr>
            </w:pPr>
            <w:r w:rsidRPr="006F6476">
              <w:rPr>
                <w:color w:val="000000" w:themeColor="text1"/>
                <w:sz w:val="24"/>
                <w:szCs w:val="24"/>
                <w:lang w:eastAsia="uk-UA"/>
              </w:rPr>
              <w:t xml:space="preserve">Центр надання адміністративних послуг </w:t>
            </w:r>
            <w:proofErr w:type="spellStart"/>
            <w:r w:rsidRPr="006F6476">
              <w:rPr>
                <w:color w:val="000000" w:themeColor="text1"/>
                <w:sz w:val="24"/>
                <w:szCs w:val="24"/>
                <w:lang w:eastAsia="uk-UA"/>
              </w:rPr>
              <w:t>Устилузької</w:t>
            </w:r>
            <w:proofErr w:type="spellEnd"/>
            <w:r w:rsidRPr="006F6476">
              <w:rPr>
                <w:color w:val="000000" w:themeColor="text1"/>
                <w:sz w:val="24"/>
                <w:szCs w:val="24"/>
                <w:lang w:eastAsia="uk-UA"/>
              </w:rPr>
              <w:t xml:space="preserve"> міської ради</w:t>
            </w:r>
          </w:p>
        </w:tc>
        <w:tc>
          <w:tcPr>
            <w:tcW w:w="1660" w:type="pct"/>
            <w:tcBorders>
              <w:top w:val="outset" w:sz="6" w:space="0" w:color="000000"/>
              <w:left w:val="outset" w:sz="6" w:space="0" w:color="000000"/>
              <w:bottom w:val="outset" w:sz="6" w:space="0" w:color="000000"/>
              <w:right w:val="single" w:sz="4" w:space="0" w:color="auto"/>
            </w:tcBorders>
          </w:tcPr>
          <w:p w14:paraId="24297D7D"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44731, м. Устилуг, вул. Володимирська, буд. 40</w:t>
            </w:r>
          </w:p>
          <w:p w14:paraId="69A7472D"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Понеділок, середа, четвер: 9:00 - 16:30;</w:t>
            </w:r>
          </w:p>
          <w:p w14:paraId="51627EAF"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Вівторок: 9:00 – 20:00;</w:t>
            </w:r>
          </w:p>
          <w:p w14:paraId="4AA2EAA5"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П’ятниця: 9:00-16:00;</w:t>
            </w:r>
          </w:p>
          <w:p w14:paraId="25777F30" w14:textId="6710AB6F" w:rsidR="00D67FF6" w:rsidRPr="00735B7B" w:rsidRDefault="00D67FF6" w:rsidP="00330FF3">
            <w:pPr>
              <w:jc w:val="center"/>
              <w:rPr>
                <w:i/>
                <w:sz w:val="24"/>
                <w:szCs w:val="24"/>
                <w:lang w:eastAsia="uk-UA"/>
              </w:rPr>
            </w:pPr>
            <w:r w:rsidRPr="006F6476">
              <w:rPr>
                <w:sz w:val="24"/>
                <w:szCs w:val="24"/>
              </w:rPr>
              <w:t>субота, неділя - вихідні дні.</w:t>
            </w:r>
          </w:p>
        </w:tc>
        <w:tc>
          <w:tcPr>
            <w:tcW w:w="1331" w:type="pct"/>
            <w:tcBorders>
              <w:top w:val="outset" w:sz="6" w:space="0" w:color="000000"/>
              <w:left w:val="single" w:sz="4" w:space="0" w:color="auto"/>
              <w:bottom w:val="outset" w:sz="6" w:space="0" w:color="000000"/>
              <w:right w:val="outset" w:sz="6" w:space="0" w:color="000000"/>
            </w:tcBorders>
          </w:tcPr>
          <w:p w14:paraId="058DA5F5"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+380639159363</w:t>
            </w:r>
          </w:p>
          <w:p w14:paraId="2624594F" w14:textId="77777777" w:rsidR="00D67FF6" w:rsidRPr="006F6476" w:rsidRDefault="00E67B34" w:rsidP="00330FF3">
            <w:pPr>
              <w:pStyle w:val="af3"/>
              <w:jc w:val="center"/>
              <w:rPr>
                <w:rFonts w:ascii="Times New Roman" w:hAnsi="Times New Roman" w:cs="Times New Roman"/>
                <w:color w:val="000000" w:themeColor="text1"/>
                <w:sz w:val="24"/>
                <w:szCs w:val="24"/>
              </w:rPr>
            </w:pPr>
            <w:hyperlink r:id="rId8" w:history="1">
              <w:r w:rsidR="00D67FF6" w:rsidRPr="006F6476">
                <w:rPr>
                  <w:rStyle w:val="ac"/>
                  <w:rFonts w:ascii="Times New Roman" w:eastAsiaTheme="majorEastAsia" w:hAnsi="Times New Roman"/>
                  <w:color w:val="000000" w:themeColor="text1"/>
                  <w:sz w:val="24"/>
                  <w:szCs w:val="24"/>
                  <w:lang w:val="en-US"/>
                </w:rPr>
                <w:t>cnap</w:t>
              </w:r>
              <w:r w:rsidR="00D67FF6" w:rsidRPr="006F6476">
                <w:rPr>
                  <w:rStyle w:val="ac"/>
                  <w:rFonts w:ascii="Times New Roman" w:eastAsiaTheme="majorEastAsia" w:hAnsi="Times New Roman"/>
                  <w:color w:val="000000" w:themeColor="text1"/>
                  <w:sz w:val="24"/>
                  <w:szCs w:val="24"/>
                </w:rPr>
                <w:t>-</w:t>
              </w:r>
              <w:r w:rsidR="00D67FF6" w:rsidRPr="006F6476">
                <w:rPr>
                  <w:rStyle w:val="ac"/>
                  <w:rFonts w:ascii="Times New Roman" w:eastAsiaTheme="majorEastAsia" w:hAnsi="Times New Roman"/>
                  <w:color w:val="000000" w:themeColor="text1"/>
                  <w:sz w:val="24"/>
                  <w:szCs w:val="24"/>
                  <w:lang w:val="en-US"/>
                </w:rPr>
                <w:t>ustylug</w:t>
              </w:r>
              <w:r w:rsidR="00D67FF6" w:rsidRPr="006F6476">
                <w:rPr>
                  <w:rStyle w:val="ac"/>
                  <w:rFonts w:ascii="Times New Roman" w:eastAsiaTheme="majorEastAsia" w:hAnsi="Times New Roman"/>
                  <w:color w:val="000000" w:themeColor="text1"/>
                  <w:sz w:val="24"/>
                  <w:szCs w:val="24"/>
                </w:rPr>
                <w:t>@</w:t>
              </w:r>
              <w:r w:rsidR="00D67FF6" w:rsidRPr="006F6476">
                <w:rPr>
                  <w:rStyle w:val="ac"/>
                  <w:rFonts w:ascii="Times New Roman" w:eastAsiaTheme="majorEastAsia" w:hAnsi="Times New Roman"/>
                  <w:color w:val="000000" w:themeColor="text1"/>
                  <w:sz w:val="24"/>
                  <w:szCs w:val="24"/>
                  <w:lang w:val="en-US"/>
                </w:rPr>
                <w:t>i</w:t>
              </w:r>
              <w:r w:rsidR="00D67FF6" w:rsidRPr="006F6476">
                <w:rPr>
                  <w:rStyle w:val="ac"/>
                  <w:rFonts w:ascii="Times New Roman" w:eastAsiaTheme="majorEastAsia" w:hAnsi="Times New Roman"/>
                  <w:color w:val="000000" w:themeColor="text1"/>
                  <w:sz w:val="24"/>
                  <w:szCs w:val="24"/>
                </w:rPr>
                <w:t>.</w:t>
              </w:r>
              <w:proofErr w:type="spellStart"/>
              <w:r w:rsidR="00D67FF6" w:rsidRPr="006F6476">
                <w:rPr>
                  <w:rStyle w:val="ac"/>
                  <w:rFonts w:ascii="Times New Roman" w:eastAsiaTheme="majorEastAsia" w:hAnsi="Times New Roman"/>
                  <w:color w:val="000000" w:themeColor="text1"/>
                  <w:sz w:val="24"/>
                  <w:szCs w:val="24"/>
                  <w:lang w:val="en-US"/>
                </w:rPr>
                <w:t>ua</w:t>
              </w:r>
              <w:proofErr w:type="spellEnd"/>
            </w:hyperlink>
          </w:p>
          <w:p w14:paraId="5B82F31B" w14:textId="77777777" w:rsidR="00D67FF6" w:rsidRPr="006F6476" w:rsidRDefault="00D67FF6" w:rsidP="00330FF3">
            <w:pPr>
              <w:pStyle w:val="af3"/>
              <w:jc w:val="center"/>
              <w:rPr>
                <w:rFonts w:ascii="Times New Roman" w:hAnsi="Times New Roman" w:cs="Times New Roman"/>
                <w:color w:val="000000" w:themeColor="text1"/>
                <w:sz w:val="24"/>
                <w:szCs w:val="24"/>
              </w:rPr>
            </w:pPr>
          </w:p>
          <w:p w14:paraId="574C34AB" w14:textId="49B5309E" w:rsidR="00D67FF6" w:rsidRPr="00735B7B" w:rsidRDefault="00E67B34" w:rsidP="00330FF3">
            <w:pPr>
              <w:jc w:val="center"/>
              <w:rPr>
                <w:i/>
                <w:sz w:val="24"/>
                <w:szCs w:val="24"/>
                <w:lang w:eastAsia="uk-UA"/>
              </w:rPr>
            </w:pPr>
            <w:hyperlink r:id="rId9" w:history="1">
              <w:r w:rsidR="00D67FF6" w:rsidRPr="006F6476">
                <w:rPr>
                  <w:rStyle w:val="ac"/>
                  <w:rFonts w:eastAsiaTheme="majorEastAsia"/>
                  <w:color w:val="000000" w:themeColor="text1"/>
                  <w:sz w:val="24"/>
                  <w:szCs w:val="24"/>
                  <w:lang w:val="en-US"/>
                </w:rPr>
                <w:t>https</w:t>
              </w:r>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ustyluzka</w:t>
              </w:r>
              <w:proofErr w:type="spellEnd"/>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gromada</w:t>
              </w:r>
              <w:proofErr w:type="spellEnd"/>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gov</w:t>
              </w:r>
              <w:proofErr w:type="spellEnd"/>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ua</w:t>
              </w:r>
              <w:proofErr w:type="spellEnd"/>
              <w:r w:rsidR="00D67FF6" w:rsidRPr="006F6476">
                <w:rPr>
                  <w:rStyle w:val="ac"/>
                  <w:rFonts w:eastAsiaTheme="majorEastAsia"/>
                  <w:color w:val="000000" w:themeColor="text1"/>
                  <w:sz w:val="24"/>
                  <w:szCs w:val="24"/>
                </w:rPr>
                <w:t>/</w:t>
              </w:r>
            </w:hyperlink>
          </w:p>
        </w:tc>
      </w:tr>
      <w:tr w:rsidR="00D67FF6" w:rsidRPr="00472C16" w14:paraId="66BEF165" w14:textId="77777777" w:rsidTr="00CA537E">
        <w:trPr>
          <w:trHeight w:val="794"/>
        </w:trPr>
        <w:tc>
          <w:tcPr>
            <w:tcW w:w="261" w:type="pct"/>
            <w:tcBorders>
              <w:top w:val="outset" w:sz="6" w:space="0" w:color="000000"/>
              <w:left w:val="outset" w:sz="6" w:space="0" w:color="000000"/>
              <w:bottom w:val="outset" w:sz="6" w:space="0" w:color="000000"/>
              <w:right w:val="outset" w:sz="6" w:space="0" w:color="000000"/>
            </w:tcBorders>
          </w:tcPr>
          <w:p w14:paraId="7B7DBFAF" w14:textId="4717071F" w:rsidR="00D67FF6" w:rsidRPr="00A5034E" w:rsidRDefault="00D67FF6" w:rsidP="00A5034E">
            <w:pPr>
              <w:jc w:val="center"/>
              <w:rPr>
                <w:sz w:val="24"/>
                <w:szCs w:val="24"/>
                <w:lang w:eastAsia="uk-UA"/>
              </w:rPr>
            </w:pPr>
            <w:r w:rsidRPr="006F6476">
              <w:rPr>
                <w:color w:val="000000" w:themeColor="text1"/>
                <w:sz w:val="24"/>
                <w:szCs w:val="24"/>
                <w:lang w:eastAsia="uk-UA"/>
              </w:rPr>
              <w:t>1.2</w:t>
            </w:r>
          </w:p>
        </w:tc>
        <w:tc>
          <w:tcPr>
            <w:tcW w:w="1748" w:type="pct"/>
            <w:tcBorders>
              <w:top w:val="outset" w:sz="6" w:space="0" w:color="000000"/>
              <w:left w:val="outset" w:sz="6" w:space="0" w:color="000000"/>
              <w:bottom w:val="outset" w:sz="6" w:space="0" w:color="000000"/>
              <w:right w:val="outset" w:sz="6" w:space="0" w:color="000000"/>
            </w:tcBorders>
          </w:tcPr>
          <w:p w14:paraId="222F9270" w14:textId="5979156A" w:rsidR="00D67FF6" w:rsidRPr="00472C16" w:rsidRDefault="00D67FF6" w:rsidP="00330FF3">
            <w:pPr>
              <w:jc w:val="center"/>
              <w:rPr>
                <w:sz w:val="24"/>
                <w:szCs w:val="24"/>
                <w:lang w:eastAsia="uk-UA"/>
              </w:rPr>
            </w:pPr>
            <w:r w:rsidRPr="006F6476">
              <w:rPr>
                <w:color w:val="000000" w:themeColor="text1"/>
                <w:sz w:val="24"/>
                <w:szCs w:val="24"/>
                <w:lang w:eastAsia="uk-UA"/>
              </w:rPr>
              <w:t xml:space="preserve">Центр надання адміністративних послуг </w:t>
            </w:r>
            <w:proofErr w:type="spellStart"/>
            <w:r w:rsidRPr="006F6476">
              <w:rPr>
                <w:color w:val="000000" w:themeColor="text1"/>
                <w:sz w:val="24"/>
                <w:szCs w:val="24"/>
                <w:lang w:eastAsia="uk-UA"/>
              </w:rPr>
              <w:t>Зимнівської</w:t>
            </w:r>
            <w:proofErr w:type="spellEnd"/>
            <w:r w:rsidRPr="006F6476">
              <w:rPr>
                <w:color w:val="000000" w:themeColor="text1"/>
                <w:sz w:val="24"/>
                <w:szCs w:val="24"/>
                <w:lang w:eastAsia="uk-UA"/>
              </w:rPr>
              <w:t xml:space="preserve"> сільської ради</w:t>
            </w:r>
          </w:p>
        </w:tc>
        <w:tc>
          <w:tcPr>
            <w:tcW w:w="1660" w:type="pct"/>
            <w:tcBorders>
              <w:top w:val="outset" w:sz="6" w:space="0" w:color="000000"/>
              <w:left w:val="outset" w:sz="6" w:space="0" w:color="000000"/>
              <w:bottom w:val="outset" w:sz="6" w:space="0" w:color="000000"/>
              <w:right w:val="single" w:sz="4" w:space="0" w:color="auto"/>
            </w:tcBorders>
          </w:tcPr>
          <w:p w14:paraId="15376598"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44752, с. Зимне, вул. Миру, буд. 2</w:t>
            </w:r>
          </w:p>
          <w:p w14:paraId="22E00CBA" w14:textId="77777777" w:rsidR="00D67FF6" w:rsidRPr="006F6476" w:rsidRDefault="00D67FF6" w:rsidP="00330FF3">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Понеділок</w:t>
            </w:r>
            <w:r w:rsidRPr="006F6476">
              <w:rPr>
                <w:rFonts w:ascii="Times New Roman" w:hAnsi="Times New Roman" w:cs="Times New Roman"/>
                <w:sz w:val="24"/>
                <w:szCs w:val="24"/>
                <w:lang w:val="ru-RU"/>
              </w:rPr>
              <w:t>-</w:t>
            </w:r>
            <w:r w:rsidRPr="006F6476">
              <w:rPr>
                <w:rFonts w:ascii="Times New Roman" w:hAnsi="Times New Roman" w:cs="Times New Roman"/>
                <w:sz w:val="24"/>
                <w:szCs w:val="24"/>
              </w:rPr>
              <w:t>четвер: 8:30 – 16:00;</w:t>
            </w:r>
          </w:p>
          <w:p w14:paraId="08550CA5" w14:textId="77777777" w:rsidR="00D67FF6" w:rsidRPr="006F6476" w:rsidRDefault="00D67FF6" w:rsidP="00330FF3">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П’ятниця: неприйомний день.</w:t>
            </w:r>
          </w:p>
          <w:p w14:paraId="41D2DDF3" w14:textId="77777777" w:rsidR="00D67FF6" w:rsidRPr="006F6476" w:rsidRDefault="00D67FF6" w:rsidP="00330FF3">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Обідня перерва :13:00-14:00.</w:t>
            </w:r>
          </w:p>
          <w:p w14:paraId="1611A1E4" w14:textId="51997C1B" w:rsidR="00D67FF6" w:rsidRPr="00735B7B" w:rsidRDefault="00D67FF6" w:rsidP="00330FF3">
            <w:pPr>
              <w:jc w:val="center"/>
              <w:rPr>
                <w:i/>
                <w:sz w:val="24"/>
                <w:szCs w:val="24"/>
                <w:lang w:eastAsia="uk-UA"/>
              </w:rPr>
            </w:pPr>
            <w:r w:rsidRPr="006F6476">
              <w:rPr>
                <w:sz w:val="24"/>
                <w:szCs w:val="24"/>
              </w:rPr>
              <w:t>субота, неділя - вихідні дні.</w:t>
            </w:r>
          </w:p>
        </w:tc>
        <w:tc>
          <w:tcPr>
            <w:tcW w:w="1331" w:type="pct"/>
            <w:tcBorders>
              <w:top w:val="outset" w:sz="6" w:space="0" w:color="000000"/>
              <w:left w:val="single" w:sz="4" w:space="0" w:color="auto"/>
              <w:bottom w:val="outset" w:sz="6" w:space="0" w:color="000000"/>
              <w:right w:val="outset" w:sz="6" w:space="0" w:color="000000"/>
            </w:tcBorders>
          </w:tcPr>
          <w:p w14:paraId="083B06EE" w14:textId="77777777" w:rsidR="00D67FF6" w:rsidRPr="006F6476" w:rsidRDefault="00D67FF6" w:rsidP="00330FF3">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(03342) 9-51-95</w:t>
            </w:r>
          </w:p>
          <w:p w14:paraId="5B859A3F" w14:textId="77777777" w:rsidR="00D67FF6" w:rsidRPr="006F6476" w:rsidRDefault="00D67FF6" w:rsidP="00330FF3">
            <w:pPr>
              <w:pStyle w:val="af3"/>
              <w:jc w:val="center"/>
              <w:rPr>
                <w:rFonts w:ascii="Times New Roman" w:hAnsi="Times New Roman" w:cs="Times New Roman"/>
                <w:color w:val="000000" w:themeColor="text1"/>
                <w:sz w:val="24"/>
                <w:szCs w:val="24"/>
              </w:rPr>
            </w:pPr>
            <w:proofErr w:type="spellStart"/>
            <w:r w:rsidRPr="006F6476">
              <w:rPr>
                <w:rFonts w:ascii="Times New Roman" w:hAnsi="Times New Roman" w:cs="Times New Roman"/>
                <w:color w:val="000000" w:themeColor="text1"/>
                <w:sz w:val="24"/>
                <w:szCs w:val="24"/>
                <w:lang w:val="en-US"/>
              </w:rPr>
              <w:t>Zymne</w:t>
            </w:r>
            <w:proofErr w:type="spellEnd"/>
            <w:r w:rsidRPr="006F6476">
              <w:rPr>
                <w:rFonts w:ascii="Times New Roman" w:hAnsi="Times New Roman" w:cs="Times New Roman"/>
                <w:color w:val="000000" w:themeColor="text1"/>
                <w:sz w:val="24"/>
                <w:szCs w:val="24"/>
              </w:rPr>
              <w:t>@</w:t>
            </w:r>
            <w:proofErr w:type="spellStart"/>
            <w:r w:rsidRPr="006F6476">
              <w:rPr>
                <w:rFonts w:ascii="Times New Roman" w:hAnsi="Times New Roman" w:cs="Times New Roman"/>
                <w:color w:val="000000" w:themeColor="text1"/>
                <w:sz w:val="24"/>
                <w:szCs w:val="24"/>
                <w:lang w:val="en-US"/>
              </w:rPr>
              <w:t>i</w:t>
            </w:r>
            <w:proofErr w:type="spellEnd"/>
            <w:r w:rsidRPr="006F6476">
              <w:rPr>
                <w:rFonts w:ascii="Times New Roman" w:hAnsi="Times New Roman" w:cs="Times New Roman"/>
                <w:color w:val="000000" w:themeColor="text1"/>
                <w:sz w:val="24"/>
                <w:szCs w:val="24"/>
              </w:rPr>
              <w:t>.</w:t>
            </w:r>
            <w:proofErr w:type="spellStart"/>
            <w:r w:rsidRPr="006F6476">
              <w:rPr>
                <w:rFonts w:ascii="Times New Roman" w:hAnsi="Times New Roman" w:cs="Times New Roman"/>
                <w:color w:val="000000" w:themeColor="text1"/>
                <w:sz w:val="24"/>
                <w:szCs w:val="24"/>
                <w:lang w:val="en-US"/>
              </w:rPr>
              <w:t>ua</w:t>
            </w:r>
            <w:proofErr w:type="spellEnd"/>
          </w:p>
          <w:p w14:paraId="2F7B4F29" w14:textId="77777777" w:rsidR="00D67FF6" w:rsidRPr="006F6476" w:rsidRDefault="00D67FF6" w:rsidP="00330FF3">
            <w:pPr>
              <w:pStyle w:val="af3"/>
              <w:jc w:val="center"/>
              <w:rPr>
                <w:rFonts w:ascii="Times New Roman" w:hAnsi="Times New Roman" w:cs="Times New Roman"/>
                <w:color w:val="000000" w:themeColor="text1"/>
                <w:sz w:val="24"/>
                <w:szCs w:val="24"/>
              </w:rPr>
            </w:pPr>
          </w:p>
          <w:p w14:paraId="3D7C5B14" w14:textId="28989D6E" w:rsidR="00D67FF6" w:rsidRPr="00735B7B" w:rsidRDefault="00E67B34" w:rsidP="00330FF3">
            <w:pPr>
              <w:jc w:val="center"/>
              <w:rPr>
                <w:i/>
                <w:sz w:val="24"/>
                <w:szCs w:val="24"/>
                <w:lang w:eastAsia="uk-UA"/>
              </w:rPr>
            </w:pPr>
            <w:hyperlink r:id="rId10" w:history="1">
              <w:r w:rsidR="00D67FF6" w:rsidRPr="006F6476">
                <w:rPr>
                  <w:rStyle w:val="ac"/>
                  <w:rFonts w:eastAsiaTheme="majorEastAsia"/>
                  <w:color w:val="000000" w:themeColor="text1"/>
                  <w:sz w:val="24"/>
                  <w:szCs w:val="24"/>
                  <w:lang w:val="en-US"/>
                </w:rPr>
                <w:t>https</w:t>
              </w:r>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zymnivska</w:t>
              </w:r>
              <w:proofErr w:type="spellEnd"/>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gromada</w:t>
              </w:r>
              <w:proofErr w:type="spellEnd"/>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gov</w:t>
              </w:r>
              <w:proofErr w:type="spellEnd"/>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ua</w:t>
              </w:r>
              <w:proofErr w:type="spellEnd"/>
              <w:r w:rsidR="00D67FF6" w:rsidRPr="006F6476">
                <w:rPr>
                  <w:rStyle w:val="ac"/>
                  <w:rFonts w:eastAsiaTheme="majorEastAsia"/>
                  <w:color w:val="000000" w:themeColor="text1"/>
                  <w:sz w:val="24"/>
                  <w:szCs w:val="24"/>
                </w:rPr>
                <w:t>/</w:t>
              </w:r>
            </w:hyperlink>
          </w:p>
        </w:tc>
      </w:tr>
      <w:tr w:rsidR="00D67FF6" w:rsidRPr="00472C16" w14:paraId="3130A941" w14:textId="77777777" w:rsidTr="00CA537E">
        <w:trPr>
          <w:trHeight w:val="794"/>
        </w:trPr>
        <w:tc>
          <w:tcPr>
            <w:tcW w:w="261" w:type="pct"/>
            <w:tcBorders>
              <w:top w:val="outset" w:sz="6" w:space="0" w:color="000000"/>
              <w:left w:val="outset" w:sz="6" w:space="0" w:color="000000"/>
              <w:bottom w:val="outset" w:sz="6" w:space="0" w:color="000000"/>
              <w:right w:val="outset" w:sz="6" w:space="0" w:color="000000"/>
            </w:tcBorders>
          </w:tcPr>
          <w:p w14:paraId="3FF9B441" w14:textId="01DC4E05" w:rsidR="00D67FF6" w:rsidRPr="00A5034E" w:rsidRDefault="00D67FF6" w:rsidP="00A5034E">
            <w:pPr>
              <w:jc w:val="center"/>
              <w:rPr>
                <w:sz w:val="24"/>
                <w:szCs w:val="24"/>
                <w:lang w:eastAsia="uk-UA"/>
              </w:rPr>
            </w:pPr>
            <w:r w:rsidRPr="006F6476">
              <w:rPr>
                <w:color w:val="000000" w:themeColor="text1"/>
                <w:sz w:val="24"/>
                <w:szCs w:val="24"/>
                <w:lang w:eastAsia="uk-UA"/>
              </w:rPr>
              <w:t>1.3</w:t>
            </w:r>
          </w:p>
        </w:tc>
        <w:tc>
          <w:tcPr>
            <w:tcW w:w="1748" w:type="pct"/>
            <w:tcBorders>
              <w:top w:val="outset" w:sz="6" w:space="0" w:color="000000"/>
              <w:left w:val="outset" w:sz="6" w:space="0" w:color="000000"/>
              <w:bottom w:val="outset" w:sz="6" w:space="0" w:color="000000"/>
              <w:right w:val="outset" w:sz="6" w:space="0" w:color="000000"/>
            </w:tcBorders>
          </w:tcPr>
          <w:p w14:paraId="6984E56C" w14:textId="7BA9CD1C" w:rsidR="00D67FF6" w:rsidRPr="00472C16" w:rsidRDefault="00D67FF6" w:rsidP="00330FF3">
            <w:pPr>
              <w:jc w:val="center"/>
              <w:rPr>
                <w:sz w:val="24"/>
                <w:szCs w:val="24"/>
                <w:lang w:eastAsia="uk-UA"/>
              </w:rPr>
            </w:pPr>
            <w:r w:rsidRPr="006F6476">
              <w:rPr>
                <w:color w:val="000000" w:themeColor="text1"/>
                <w:sz w:val="24"/>
                <w:szCs w:val="24"/>
                <w:lang w:eastAsia="uk-UA"/>
              </w:rPr>
              <w:t xml:space="preserve">Центр надання адміністративних послуг </w:t>
            </w:r>
            <w:proofErr w:type="spellStart"/>
            <w:r w:rsidRPr="006F6476">
              <w:rPr>
                <w:color w:val="000000" w:themeColor="text1"/>
                <w:sz w:val="24"/>
                <w:szCs w:val="24"/>
                <w:lang w:eastAsia="uk-UA"/>
              </w:rPr>
              <w:t>Оваднівської</w:t>
            </w:r>
            <w:proofErr w:type="spellEnd"/>
            <w:r w:rsidRPr="006F6476">
              <w:rPr>
                <w:color w:val="000000" w:themeColor="text1"/>
                <w:sz w:val="24"/>
                <w:szCs w:val="24"/>
                <w:lang w:eastAsia="uk-UA"/>
              </w:rPr>
              <w:t xml:space="preserve"> сільської ради</w:t>
            </w:r>
          </w:p>
        </w:tc>
        <w:tc>
          <w:tcPr>
            <w:tcW w:w="1660" w:type="pct"/>
            <w:tcBorders>
              <w:top w:val="outset" w:sz="6" w:space="0" w:color="000000"/>
              <w:left w:val="outset" w:sz="6" w:space="0" w:color="000000"/>
              <w:bottom w:val="outset" w:sz="6" w:space="0" w:color="000000"/>
              <w:right w:val="single" w:sz="4" w:space="0" w:color="auto"/>
            </w:tcBorders>
          </w:tcPr>
          <w:p w14:paraId="3C2EAD53"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 xml:space="preserve">44720 с. </w:t>
            </w:r>
            <w:proofErr w:type="spellStart"/>
            <w:r w:rsidRPr="006F6476">
              <w:rPr>
                <w:rFonts w:ascii="Times New Roman" w:hAnsi="Times New Roman" w:cs="Times New Roman"/>
                <w:sz w:val="24"/>
                <w:szCs w:val="24"/>
              </w:rPr>
              <w:t>Овадне</w:t>
            </w:r>
            <w:proofErr w:type="spellEnd"/>
            <w:r w:rsidRPr="006F6476">
              <w:rPr>
                <w:rFonts w:ascii="Times New Roman" w:hAnsi="Times New Roman" w:cs="Times New Roman"/>
                <w:sz w:val="24"/>
                <w:szCs w:val="24"/>
              </w:rPr>
              <w:t>, вул. Перемоги, буд. 20</w:t>
            </w:r>
          </w:p>
          <w:p w14:paraId="7E3834B3" w14:textId="77777777" w:rsidR="00D67FF6" w:rsidRPr="006F6476" w:rsidRDefault="00D67FF6" w:rsidP="00330FF3">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Понеділок, вівторок: 9:00 - 16:30;</w:t>
            </w:r>
          </w:p>
          <w:p w14:paraId="4D4AB62E" w14:textId="77777777" w:rsidR="00D67FF6" w:rsidRPr="006F6476" w:rsidRDefault="00D67FF6" w:rsidP="00330FF3">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Середа: 8:00 – 16:30;</w:t>
            </w:r>
          </w:p>
          <w:p w14:paraId="463BE5FE" w14:textId="77777777" w:rsidR="00D67FF6" w:rsidRPr="006F6476" w:rsidRDefault="00D67FF6" w:rsidP="00330FF3">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Четвер: 9:00-20:00;</w:t>
            </w:r>
          </w:p>
          <w:p w14:paraId="02F30E9A" w14:textId="77777777" w:rsidR="00D67FF6" w:rsidRPr="006F6476" w:rsidRDefault="00D67FF6" w:rsidP="00330FF3">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П’ятниця:9:00-16:00.</w:t>
            </w:r>
          </w:p>
          <w:p w14:paraId="2A6248D6" w14:textId="4183EECE" w:rsidR="00D67FF6" w:rsidRPr="00735B7B" w:rsidRDefault="00D67FF6" w:rsidP="00330FF3">
            <w:pPr>
              <w:jc w:val="center"/>
              <w:rPr>
                <w:i/>
                <w:sz w:val="24"/>
                <w:szCs w:val="24"/>
                <w:lang w:eastAsia="uk-UA"/>
              </w:rPr>
            </w:pPr>
            <w:r w:rsidRPr="006F6476">
              <w:rPr>
                <w:sz w:val="24"/>
                <w:szCs w:val="24"/>
              </w:rPr>
              <w:t>субота, неділя - вихідні дні.</w:t>
            </w:r>
          </w:p>
        </w:tc>
        <w:tc>
          <w:tcPr>
            <w:tcW w:w="1331" w:type="pct"/>
            <w:tcBorders>
              <w:top w:val="outset" w:sz="6" w:space="0" w:color="000000"/>
              <w:left w:val="single" w:sz="4" w:space="0" w:color="auto"/>
              <w:bottom w:val="outset" w:sz="6" w:space="0" w:color="000000"/>
              <w:right w:val="outset" w:sz="6" w:space="0" w:color="000000"/>
            </w:tcBorders>
          </w:tcPr>
          <w:p w14:paraId="7D6D2BE7" w14:textId="77777777" w:rsidR="00D67FF6" w:rsidRPr="006F6476" w:rsidRDefault="00D67FF6" w:rsidP="00330FF3">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+380675560597</w:t>
            </w:r>
          </w:p>
          <w:p w14:paraId="603A304E" w14:textId="77777777" w:rsidR="00D67FF6" w:rsidRPr="006F6476" w:rsidRDefault="00D67FF6" w:rsidP="00330FF3">
            <w:pPr>
              <w:pStyle w:val="af3"/>
              <w:jc w:val="center"/>
              <w:rPr>
                <w:rFonts w:ascii="Times New Roman" w:hAnsi="Times New Roman" w:cs="Times New Roman"/>
                <w:color w:val="000000" w:themeColor="text1"/>
                <w:sz w:val="24"/>
                <w:szCs w:val="24"/>
              </w:rPr>
            </w:pPr>
            <w:proofErr w:type="spellStart"/>
            <w:r w:rsidRPr="006F6476">
              <w:rPr>
                <w:rFonts w:ascii="Times New Roman" w:hAnsi="Times New Roman" w:cs="Times New Roman"/>
                <w:color w:val="000000" w:themeColor="text1"/>
                <w:sz w:val="24"/>
                <w:szCs w:val="24"/>
                <w:lang w:val="en-US"/>
              </w:rPr>
              <w:t>cnapovadne</w:t>
            </w:r>
            <w:proofErr w:type="spellEnd"/>
            <w:r w:rsidRPr="006F6476">
              <w:rPr>
                <w:rFonts w:ascii="Times New Roman" w:hAnsi="Times New Roman" w:cs="Times New Roman"/>
                <w:color w:val="000000" w:themeColor="text1"/>
                <w:sz w:val="24"/>
                <w:szCs w:val="24"/>
              </w:rPr>
              <w:t>@</w:t>
            </w:r>
            <w:proofErr w:type="spellStart"/>
            <w:r w:rsidRPr="006F6476">
              <w:rPr>
                <w:rFonts w:ascii="Times New Roman" w:hAnsi="Times New Roman" w:cs="Times New Roman"/>
                <w:color w:val="000000" w:themeColor="text1"/>
                <w:sz w:val="24"/>
                <w:szCs w:val="24"/>
                <w:lang w:val="en-US"/>
              </w:rPr>
              <w:t>ukr</w:t>
            </w:r>
            <w:proofErr w:type="spellEnd"/>
            <w:r w:rsidRPr="006F6476">
              <w:rPr>
                <w:rFonts w:ascii="Times New Roman" w:hAnsi="Times New Roman" w:cs="Times New Roman"/>
                <w:color w:val="000000" w:themeColor="text1"/>
                <w:sz w:val="24"/>
                <w:szCs w:val="24"/>
              </w:rPr>
              <w:t>.</w:t>
            </w:r>
            <w:r w:rsidRPr="006F6476">
              <w:rPr>
                <w:rFonts w:ascii="Times New Roman" w:hAnsi="Times New Roman" w:cs="Times New Roman"/>
                <w:color w:val="000000" w:themeColor="text1"/>
                <w:sz w:val="24"/>
                <w:szCs w:val="24"/>
                <w:lang w:val="en-US"/>
              </w:rPr>
              <w:t>net</w:t>
            </w:r>
          </w:p>
          <w:p w14:paraId="335C160D" w14:textId="77777777" w:rsidR="00D67FF6" w:rsidRPr="006F6476" w:rsidRDefault="00D67FF6" w:rsidP="00330FF3">
            <w:pPr>
              <w:pStyle w:val="af3"/>
              <w:jc w:val="center"/>
              <w:rPr>
                <w:rFonts w:ascii="Times New Roman" w:hAnsi="Times New Roman" w:cs="Times New Roman"/>
                <w:color w:val="000000" w:themeColor="text1"/>
                <w:sz w:val="24"/>
                <w:szCs w:val="24"/>
              </w:rPr>
            </w:pPr>
          </w:p>
          <w:p w14:paraId="1791031A" w14:textId="6EC6B1E8" w:rsidR="00D67FF6" w:rsidRPr="00735B7B" w:rsidRDefault="00E67B34" w:rsidP="00330FF3">
            <w:pPr>
              <w:jc w:val="center"/>
              <w:rPr>
                <w:i/>
                <w:sz w:val="24"/>
                <w:szCs w:val="24"/>
                <w:lang w:eastAsia="uk-UA"/>
              </w:rPr>
            </w:pPr>
            <w:hyperlink r:id="rId11" w:history="1">
              <w:r w:rsidR="00D67FF6" w:rsidRPr="006F6476">
                <w:rPr>
                  <w:rStyle w:val="ac"/>
                  <w:rFonts w:eastAsiaTheme="majorEastAsia"/>
                  <w:color w:val="000000" w:themeColor="text1"/>
                  <w:sz w:val="24"/>
                  <w:szCs w:val="24"/>
                  <w:lang w:val="en-US"/>
                </w:rPr>
                <w:t>https</w:t>
              </w:r>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ovadnivska</w:t>
              </w:r>
              <w:proofErr w:type="spellEnd"/>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gromada</w:t>
              </w:r>
              <w:proofErr w:type="spellEnd"/>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gov</w:t>
              </w:r>
              <w:proofErr w:type="spellEnd"/>
              <w:r w:rsidR="00D67FF6" w:rsidRPr="006F6476">
                <w:rPr>
                  <w:rStyle w:val="ac"/>
                  <w:rFonts w:eastAsiaTheme="majorEastAsia"/>
                  <w:color w:val="000000" w:themeColor="text1"/>
                  <w:sz w:val="24"/>
                  <w:szCs w:val="24"/>
                </w:rPr>
                <w:t>.</w:t>
              </w:r>
              <w:proofErr w:type="spellStart"/>
              <w:r w:rsidR="00D67FF6" w:rsidRPr="006F6476">
                <w:rPr>
                  <w:rStyle w:val="ac"/>
                  <w:rFonts w:eastAsiaTheme="majorEastAsia"/>
                  <w:color w:val="000000" w:themeColor="text1"/>
                  <w:sz w:val="24"/>
                  <w:szCs w:val="24"/>
                  <w:lang w:val="en-US"/>
                </w:rPr>
                <w:t>ua</w:t>
              </w:r>
              <w:proofErr w:type="spellEnd"/>
              <w:r w:rsidR="00D67FF6" w:rsidRPr="006F6476">
                <w:rPr>
                  <w:rStyle w:val="ac"/>
                  <w:rFonts w:eastAsiaTheme="majorEastAsia"/>
                  <w:color w:val="000000" w:themeColor="text1"/>
                  <w:sz w:val="24"/>
                  <w:szCs w:val="24"/>
                </w:rPr>
                <w:t>/</w:t>
              </w:r>
            </w:hyperlink>
          </w:p>
        </w:tc>
      </w:tr>
      <w:tr w:rsidR="00D67FF6" w:rsidRPr="00472C16" w14:paraId="7CA8D379" w14:textId="77777777" w:rsidTr="00CA537E">
        <w:trPr>
          <w:trHeight w:val="794"/>
        </w:trPr>
        <w:tc>
          <w:tcPr>
            <w:tcW w:w="261" w:type="pct"/>
            <w:tcBorders>
              <w:top w:val="outset" w:sz="6" w:space="0" w:color="000000"/>
              <w:left w:val="outset" w:sz="6" w:space="0" w:color="000000"/>
              <w:bottom w:val="outset" w:sz="6" w:space="0" w:color="000000"/>
              <w:right w:val="outset" w:sz="6" w:space="0" w:color="000000"/>
            </w:tcBorders>
          </w:tcPr>
          <w:p w14:paraId="5B8153D2" w14:textId="57A41288" w:rsidR="00D67FF6" w:rsidRPr="00A5034E" w:rsidRDefault="00D67FF6" w:rsidP="00A5034E">
            <w:pPr>
              <w:jc w:val="center"/>
              <w:rPr>
                <w:sz w:val="24"/>
                <w:szCs w:val="24"/>
                <w:lang w:eastAsia="uk-UA"/>
              </w:rPr>
            </w:pPr>
            <w:r w:rsidRPr="006F6476">
              <w:rPr>
                <w:color w:val="000000" w:themeColor="text1"/>
                <w:sz w:val="24"/>
                <w:szCs w:val="24"/>
                <w:lang w:eastAsia="uk-UA"/>
              </w:rPr>
              <w:t>1.4</w:t>
            </w:r>
          </w:p>
        </w:tc>
        <w:tc>
          <w:tcPr>
            <w:tcW w:w="1748" w:type="pct"/>
            <w:tcBorders>
              <w:top w:val="outset" w:sz="6" w:space="0" w:color="000000"/>
              <w:left w:val="outset" w:sz="6" w:space="0" w:color="000000"/>
              <w:bottom w:val="outset" w:sz="6" w:space="0" w:color="000000"/>
              <w:right w:val="outset" w:sz="6" w:space="0" w:color="000000"/>
            </w:tcBorders>
          </w:tcPr>
          <w:p w14:paraId="0B7979F5" w14:textId="4C67D1FC" w:rsidR="00D67FF6" w:rsidRPr="00472C16" w:rsidRDefault="00D67FF6" w:rsidP="00330FF3">
            <w:pPr>
              <w:jc w:val="center"/>
              <w:rPr>
                <w:sz w:val="24"/>
                <w:szCs w:val="24"/>
                <w:lang w:eastAsia="uk-UA"/>
              </w:rPr>
            </w:pPr>
            <w:r w:rsidRPr="006F6476">
              <w:rPr>
                <w:bCs/>
                <w:color w:val="000000"/>
                <w:sz w:val="24"/>
                <w:szCs w:val="24"/>
              </w:rPr>
              <w:t xml:space="preserve">Відділ-центр </w:t>
            </w:r>
            <w:r w:rsidRPr="006F6476">
              <w:rPr>
                <w:bCs/>
                <w:color w:val="000000"/>
                <w:sz w:val="24"/>
                <w:szCs w:val="24"/>
                <w:shd w:val="clear" w:color="auto" w:fill="FFFFFF" w:themeFill="background1"/>
              </w:rPr>
              <w:t>надання</w:t>
            </w:r>
            <w:r w:rsidRPr="006F6476">
              <w:rPr>
                <w:bCs/>
                <w:color w:val="000000"/>
                <w:sz w:val="24"/>
                <w:szCs w:val="24"/>
              </w:rPr>
              <w:t xml:space="preserve"> адміністративних послуг та державної реєстрації виконавчого комітету Локачинської селищної ради</w:t>
            </w:r>
          </w:p>
        </w:tc>
        <w:tc>
          <w:tcPr>
            <w:tcW w:w="1660" w:type="pct"/>
            <w:tcBorders>
              <w:top w:val="outset" w:sz="6" w:space="0" w:color="000000"/>
              <w:left w:val="outset" w:sz="6" w:space="0" w:color="000000"/>
              <w:bottom w:val="outset" w:sz="6" w:space="0" w:color="000000"/>
              <w:right w:val="single" w:sz="4" w:space="0" w:color="auto"/>
            </w:tcBorders>
          </w:tcPr>
          <w:p w14:paraId="45EF7D93" w14:textId="77777777" w:rsidR="00D67FF6" w:rsidRPr="006F6476" w:rsidRDefault="00D67FF6" w:rsidP="00330FF3">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lang w:eastAsia="uk-UA"/>
              </w:rPr>
              <w:t>45500, смт Локачі, вул. Миру,37</w:t>
            </w:r>
          </w:p>
          <w:p w14:paraId="1DE7904E"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Понеділок, вівторок, четвер: 9:00 - 16:00;</w:t>
            </w:r>
          </w:p>
          <w:p w14:paraId="5797B4DC"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Середа: 8:00 – 20:00;</w:t>
            </w:r>
          </w:p>
          <w:p w14:paraId="7202426C"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П’ятниця: 9:00-15:00;</w:t>
            </w:r>
          </w:p>
          <w:p w14:paraId="4E48573D" w14:textId="4A01BFD2" w:rsidR="00D67FF6" w:rsidRPr="00735B7B" w:rsidRDefault="00D67FF6" w:rsidP="00553615">
            <w:pPr>
              <w:pStyle w:val="af3"/>
              <w:jc w:val="center"/>
              <w:rPr>
                <w:i/>
                <w:sz w:val="24"/>
                <w:szCs w:val="24"/>
                <w:lang w:eastAsia="uk-UA"/>
              </w:rPr>
            </w:pPr>
            <w:r w:rsidRPr="006F6476">
              <w:rPr>
                <w:rFonts w:ascii="Times New Roman" w:hAnsi="Times New Roman" w:cs="Times New Roman"/>
                <w:sz w:val="24"/>
                <w:szCs w:val="24"/>
              </w:rPr>
              <w:t>субота, неділя - вихідні дні</w:t>
            </w:r>
          </w:p>
        </w:tc>
        <w:tc>
          <w:tcPr>
            <w:tcW w:w="1331" w:type="pct"/>
            <w:tcBorders>
              <w:top w:val="outset" w:sz="6" w:space="0" w:color="000000"/>
              <w:left w:val="single" w:sz="4" w:space="0" w:color="auto"/>
              <w:bottom w:val="outset" w:sz="6" w:space="0" w:color="000000"/>
              <w:right w:val="outset" w:sz="6" w:space="0" w:color="000000"/>
            </w:tcBorders>
          </w:tcPr>
          <w:p w14:paraId="6B55728B" w14:textId="77777777" w:rsidR="00D67FF6" w:rsidRPr="006F6476" w:rsidRDefault="00D67FF6" w:rsidP="00330FF3">
            <w:pPr>
              <w:pStyle w:val="af3"/>
              <w:jc w:val="center"/>
              <w:rPr>
                <w:rFonts w:ascii="Times New Roman" w:hAnsi="Times New Roman" w:cs="Times New Roman"/>
                <w:color w:val="000000"/>
                <w:sz w:val="24"/>
                <w:szCs w:val="24"/>
                <w:shd w:val="clear" w:color="auto" w:fill="E7EEF3"/>
              </w:rPr>
            </w:pPr>
            <w:r w:rsidRPr="006F6476">
              <w:rPr>
                <w:rFonts w:ascii="Times New Roman" w:hAnsi="Times New Roman" w:cs="Times New Roman"/>
                <w:color w:val="000000"/>
                <w:sz w:val="24"/>
                <w:szCs w:val="24"/>
                <w:shd w:val="clear" w:color="auto" w:fill="FFFFFF" w:themeFill="background1"/>
              </w:rPr>
              <w:t>+380683236900</w:t>
            </w:r>
          </w:p>
          <w:p w14:paraId="48183F26" w14:textId="77777777" w:rsidR="00D67FF6" w:rsidRPr="006F6476" w:rsidRDefault="00D67FF6" w:rsidP="00330FF3">
            <w:pPr>
              <w:pStyle w:val="af3"/>
              <w:jc w:val="center"/>
              <w:rPr>
                <w:rFonts w:ascii="Times New Roman" w:hAnsi="Times New Roman" w:cs="Times New Roman"/>
                <w:sz w:val="24"/>
                <w:szCs w:val="24"/>
                <w:lang w:eastAsia="uk-UA"/>
              </w:rPr>
            </w:pPr>
            <w:r w:rsidRPr="006F6476">
              <w:rPr>
                <w:rFonts w:ascii="Times New Roman" w:hAnsi="Times New Roman" w:cs="Times New Roman"/>
                <w:color w:val="000000"/>
                <w:sz w:val="24"/>
                <w:szCs w:val="24"/>
                <w:shd w:val="clear" w:color="auto" w:fill="FFFFFF" w:themeFill="background1"/>
              </w:rPr>
              <w:t>cnapgromada@gmail.com</w:t>
            </w:r>
          </w:p>
          <w:p w14:paraId="653B69FF" w14:textId="77777777" w:rsidR="00D67FF6" w:rsidRPr="006F6476" w:rsidRDefault="00D67FF6" w:rsidP="00330FF3">
            <w:pPr>
              <w:jc w:val="center"/>
              <w:rPr>
                <w:sz w:val="24"/>
                <w:szCs w:val="24"/>
                <w:lang w:eastAsia="uk-UA"/>
              </w:rPr>
            </w:pPr>
          </w:p>
          <w:p w14:paraId="48479195" w14:textId="335E49A2" w:rsidR="00D67FF6" w:rsidRPr="00735B7B" w:rsidRDefault="00D67FF6" w:rsidP="00330FF3">
            <w:pPr>
              <w:jc w:val="center"/>
              <w:rPr>
                <w:i/>
                <w:sz w:val="24"/>
                <w:szCs w:val="24"/>
                <w:lang w:eastAsia="uk-UA"/>
              </w:rPr>
            </w:pPr>
            <w:r w:rsidRPr="006F6476">
              <w:rPr>
                <w:sz w:val="24"/>
                <w:szCs w:val="24"/>
                <w:lang w:eastAsia="uk-UA"/>
              </w:rPr>
              <w:t>https://lokachynska-gromada.gov.ua/</w:t>
            </w:r>
          </w:p>
        </w:tc>
      </w:tr>
      <w:tr w:rsidR="00D67FF6" w:rsidRPr="00472C16" w14:paraId="458687A7" w14:textId="77777777" w:rsidTr="00CA537E">
        <w:trPr>
          <w:trHeight w:val="794"/>
        </w:trPr>
        <w:tc>
          <w:tcPr>
            <w:tcW w:w="261" w:type="pct"/>
            <w:tcBorders>
              <w:top w:val="outset" w:sz="6" w:space="0" w:color="000000"/>
              <w:left w:val="outset" w:sz="6" w:space="0" w:color="000000"/>
              <w:bottom w:val="outset" w:sz="6" w:space="0" w:color="000000"/>
              <w:right w:val="outset" w:sz="6" w:space="0" w:color="000000"/>
            </w:tcBorders>
          </w:tcPr>
          <w:p w14:paraId="7F36F88C" w14:textId="433B9834" w:rsidR="00D67FF6" w:rsidRPr="00A5034E" w:rsidRDefault="00D67FF6" w:rsidP="00A5034E">
            <w:pPr>
              <w:jc w:val="center"/>
              <w:rPr>
                <w:sz w:val="24"/>
                <w:szCs w:val="24"/>
                <w:lang w:eastAsia="uk-UA"/>
              </w:rPr>
            </w:pPr>
            <w:r w:rsidRPr="006F6476">
              <w:rPr>
                <w:color w:val="000000" w:themeColor="text1"/>
                <w:sz w:val="24"/>
                <w:szCs w:val="24"/>
                <w:lang w:eastAsia="uk-UA"/>
              </w:rPr>
              <w:lastRenderedPageBreak/>
              <w:t>1.5</w:t>
            </w:r>
          </w:p>
        </w:tc>
        <w:tc>
          <w:tcPr>
            <w:tcW w:w="1748" w:type="pct"/>
            <w:tcBorders>
              <w:top w:val="outset" w:sz="6" w:space="0" w:color="000000"/>
              <w:left w:val="outset" w:sz="6" w:space="0" w:color="000000"/>
              <w:bottom w:val="outset" w:sz="6" w:space="0" w:color="000000"/>
              <w:right w:val="outset" w:sz="6" w:space="0" w:color="000000"/>
            </w:tcBorders>
          </w:tcPr>
          <w:p w14:paraId="7AEA013A" w14:textId="604AE040" w:rsidR="00D67FF6" w:rsidRPr="00472C16" w:rsidRDefault="00D67FF6" w:rsidP="00330FF3">
            <w:pPr>
              <w:jc w:val="center"/>
              <w:rPr>
                <w:sz w:val="24"/>
                <w:szCs w:val="24"/>
                <w:lang w:eastAsia="uk-UA"/>
              </w:rPr>
            </w:pPr>
            <w:r w:rsidRPr="006F6476">
              <w:rPr>
                <w:color w:val="000000" w:themeColor="text1"/>
                <w:sz w:val="24"/>
                <w:szCs w:val="24"/>
                <w:lang w:eastAsia="uk-UA"/>
              </w:rPr>
              <w:t>Центр надання адміністративних послуг Затурцівської сільської ради</w:t>
            </w:r>
          </w:p>
        </w:tc>
        <w:tc>
          <w:tcPr>
            <w:tcW w:w="1660" w:type="pct"/>
            <w:tcBorders>
              <w:top w:val="outset" w:sz="6" w:space="0" w:color="000000"/>
              <w:left w:val="outset" w:sz="6" w:space="0" w:color="000000"/>
              <w:bottom w:val="outset" w:sz="6" w:space="0" w:color="000000"/>
              <w:right w:val="single" w:sz="4" w:space="0" w:color="auto"/>
            </w:tcBorders>
          </w:tcPr>
          <w:p w14:paraId="3389DD87" w14:textId="77777777" w:rsidR="00D67FF6" w:rsidRPr="006F6476" w:rsidRDefault="00D67FF6" w:rsidP="00330FF3">
            <w:pPr>
              <w:pStyle w:val="af3"/>
              <w:jc w:val="center"/>
              <w:rPr>
                <w:rFonts w:ascii="Times New Roman" w:hAnsi="Times New Roman" w:cs="Times New Roman"/>
                <w:sz w:val="24"/>
                <w:szCs w:val="24"/>
                <w:shd w:val="clear" w:color="auto" w:fill="FFFFFF"/>
              </w:rPr>
            </w:pPr>
            <w:r w:rsidRPr="006F6476">
              <w:rPr>
                <w:rFonts w:ascii="Times New Roman" w:hAnsi="Times New Roman" w:cs="Times New Roman"/>
                <w:sz w:val="24"/>
                <w:szCs w:val="24"/>
                <w:shd w:val="clear" w:color="auto" w:fill="FFFFFF"/>
              </w:rPr>
              <w:t xml:space="preserve">45523 с. Затурці, вул. </w:t>
            </w:r>
            <w:proofErr w:type="spellStart"/>
            <w:r w:rsidRPr="006F6476">
              <w:rPr>
                <w:rFonts w:ascii="Times New Roman" w:hAnsi="Times New Roman" w:cs="Times New Roman"/>
                <w:sz w:val="24"/>
                <w:szCs w:val="24"/>
                <w:shd w:val="clear" w:color="auto" w:fill="FFFFFF"/>
              </w:rPr>
              <w:t>Липинського</w:t>
            </w:r>
            <w:proofErr w:type="spellEnd"/>
            <w:r w:rsidRPr="006F6476">
              <w:rPr>
                <w:rFonts w:ascii="Times New Roman" w:hAnsi="Times New Roman" w:cs="Times New Roman"/>
                <w:sz w:val="24"/>
                <w:szCs w:val="24"/>
                <w:shd w:val="clear" w:color="auto" w:fill="FFFFFF"/>
              </w:rPr>
              <w:t xml:space="preserve"> буд. 66</w:t>
            </w:r>
          </w:p>
          <w:p w14:paraId="4B045B8F" w14:textId="77777777" w:rsidR="00D67FF6" w:rsidRPr="006F6476" w:rsidRDefault="00D67FF6" w:rsidP="00330FF3">
            <w:pPr>
              <w:pStyle w:val="af3"/>
              <w:jc w:val="center"/>
              <w:rPr>
                <w:rFonts w:ascii="Times New Roman" w:hAnsi="Times New Roman" w:cs="Times New Roman"/>
                <w:sz w:val="24"/>
                <w:szCs w:val="24"/>
                <w:shd w:val="clear" w:color="auto" w:fill="FFFFFF"/>
              </w:rPr>
            </w:pPr>
            <w:r w:rsidRPr="006F6476">
              <w:rPr>
                <w:rFonts w:ascii="Times New Roman" w:hAnsi="Times New Roman" w:cs="Times New Roman"/>
                <w:sz w:val="24"/>
                <w:szCs w:val="24"/>
                <w:shd w:val="clear" w:color="auto" w:fill="FFFFFF"/>
              </w:rPr>
              <w:t>Понеділок, середа, четвер: 9:00 - 16:30, без перерви;</w:t>
            </w:r>
            <w:r w:rsidRPr="006F6476">
              <w:rPr>
                <w:rFonts w:ascii="Times New Roman" w:hAnsi="Times New Roman" w:cs="Times New Roman"/>
                <w:sz w:val="24"/>
                <w:szCs w:val="24"/>
              </w:rPr>
              <w:br/>
            </w:r>
            <w:r w:rsidRPr="006F6476">
              <w:rPr>
                <w:rFonts w:ascii="Times New Roman" w:hAnsi="Times New Roman" w:cs="Times New Roman"/>
                <w:sz w:val="24"/>
                <w:szCs w:val="24"/>
                <w:shd w:val="clear" w:color="auto" w:fill="FFFFFF"/>
              </w:rPr>
              <w:t>вівторок: 9:00 - 20:00, без перерви;</w:t>
            </w:r>
            <w:r w:rsidRPr="006F6476">
              <w:rPr>
                <w:rFonts w:ascii="Times New Roman" w:hAnsi="Times New Roman" w:cs="Times New Roman"/>
                <w:sz w:val="24"/>
                <w:szCs w:val="24"/>
              </w:rPr>
              <w:br/>
            </w:r>
            <w:r w:rsidRPr="006F6476">
              <w:rPr>
                <w:rFonts w:ascii="Times New Roman" w:hAnsi="Times New Roman" w:cs="Times New Roman"/>
                <w:sz w:val="24"/>
                <w:szCs w:val="24"/>
                <w:shd w:val="clear" w:color="auto" w:fill="FFFFFF"/>
              </w:rPr>
              <w:t>п'ятниця 9:00 - 16:00 без перерви;</w:t>
            </w:r>
          </w:p>
          <w:p w14:paraId="7E3E08E0" w14:textId="01395CC9" w:rsidR="00D67FF6" w:rsidRPr="00735B7B" w:rsidRDefault="00D67FF6" w:rsidP="00330FF3">
            <w:pPr>
              <w:jc w:val="center"/>
              <w:rPr>
                <w:i/>
                <w:sz w:val="24"/>
                <w:szCs w:val="24"/>
                <w:lang w:eastAsia="uk-UA"/>
              </w:rPr>
            </w:pPr>
            <w:r w:rsidRPr="006F6476">
              <w:rPr>
                <w:sz w:val="24"/>
                <w:szCs w:val="24"/>
              </w:rPr>
              <w:t>субота, неділя - вихідні дні.</w:t>
            </w:r>
          </w:p>
        </w:tc>
        <w:tc>
          <w:tcPr>
            <w:tcW w:w="1331" w:type="pct"/>
            <w:tcBorders>
              <w:top w:val="outset" w:sz="6" w:space="0" w:color="000000"/>
              <w:left w:val="single" w:sz="4" w:space="0" w:color="auto"/>
              <w:bottom w:val="outset" w:sz="6" w:space="0" w:color="000000"/>
              <w:right w:val="outset" w:sz="6" w:space="0" w:color="000000"/>
            </w:tcBorders>
          </w:tcPr>
          <w:p w14:paraId="10A94AB6" w14:textId="77777777" w:rsidR="00D67FF6" w:rsidRPr="006F6476" w:rsidRDefault="00D67FF6" w:rsidP="00330FF3">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shd w:val="clear" w:color="auto" w:fill="FFFFFF"/>
              </w:rPr>
              <w:t>(03374) 9-73-31</w:t>
            </w:r>
          </w:p>
          <w:p w14:paraId="49A3EABB" w14:textId="77777777" w:rsidR="00D67FF6" w:rsidRPr="006F6476" w:rsidRDefault="00D67FF6" w:rsidP="00330FF3">
            <w:pPr>
              <w:jc w:val="center"/>
              <w:rPr>
                <w:bCs/>
                <w:sz w:val="24"/>
                <w:szCs w:val="24"/>
                <w:bdr w:val="none" w:sz="0" w:space="0" w:color="auto" w:frame="1"/>
                <w:shd w:val="clear" w:color="auto" w:fill="FFFFFF"/>
              </w:rPr>
            </w:pPr>
            <w:r w:rsidRPr="006F6476">
              <w:rPr>
                <w:bCs/>
                <w:sz w:val="24"/>
                <w:szCs w:val="24"/>
                <w:bdr w:val="none" w:sz="0" w:space="0" w:color="auto" w:frame="1"/>
                <w:shd w:val="clear" w:color="auto" w:fill="FFFFFF"/>
              </w:rPr>
              <w:t>+380937466017</w:t>
            </w:r>
          </w:p>
          <w:p w14:paraId="3070D945" w14:textId="77777777" w:rsidR="00D67FF6" w:rsidRPr="006F6476" w:rsidRDefault="00E67B34" w:rsidP="00330FF3">
            <w:pPr>
              <w:jc w:val="center"/>
              <w:rPr>
                <w:color w:val="000000" w:themeColor="text1"/>
                <w:sz w:val="24"/>
                <w:szCs w:val="24"/>
                <w:lang w:eastAsia="uk-UA"/>
              </w:rPr>
            </w:pPr>
            <w:hyperlink r:id="rId12" w:history="1">
              <w:r w:rsidR="00D67FF6" w:rsidRPr="006F6476">
                <w:rPr>
                  <w:rStyle w:val="ac"/>
                  <w:color w:val="000000" w:themeColor="text1"/>
                  <w:sz w:val="24"/>
                  <w:szCs w:val="24"/>
                  <w:lang w:eastAsia="uk-UA"/>
                </w:rPr>
                <w:t>zaturtsi.tcnap@gmail.com</w:t>
              </w:r>
            </w:hyperlink>
          </w:p>
          <w:p w14:paraId="744BF93D" w14:textId="77777777" w:rsidR="00D67FF6" w:rsidRPr="006F6476" w:rsidRDefault="00D67FF6" w:rsidP="00330FF3">
            <w:pPr>
              <w:jc w:val="center"/>
              <w:rPr>
                <w:sz w:val="24"/>
                <w:szCs w:val="24"/>
                <w:lang w:eastAsia="uk-UA"/>
              </w:rPr>
            </w:pPr>
          </w:p>
          <w:p w14:paraId="2CE76E7D" w14:textId="21A59CD0" w:rsidR="00D67FF6" w:rsidRPr="00735B7B" w:rsidRDefault="00D67FF6" w:rsidP="00330FF3">
            <w:pPr>
              <w:jc w:val="center"/>
              <w:rPr>
                <w:i/>
                <w:sz w:val="24"/>
                <w:szCs w:val="24"/>
                <w:lang w:eastAsia="uk-UA"/>
              </w:rPr>
            </w:pPr>
            <w:r w:rsidRPr="006F6476">
              <w:rPr>
                <w:sz w:val="24"/>
                <w:szCs w:val="24"/>
                <w:lang w:eastAsia="uk-UA"/>
              </w:rPr>
              <w:t>https://zaturcivska-gromada.gov.ua/</w:t>
            </w:r>
          </w:p>
        </w:tc>
      </w:tr>
      <w:tr w:rsidR="00D67FF6" w:rsidRPr="00472C16" w14:paraId="13370DA8" w14:textId="77777777" w:rsidTr="00CA537E">
        <w:trPr>
          <w:trHeight w:val="794"/>
        </w:trPr>
        <w:tc>
          <w:tcPr>
            <w:tcW w:w="261" w:type="pct"/>
            <w:tcBorders>
              <w:top w:val="outset" w:sz="6" w:space="0" w:color="000000"/>
              <w:left w:val="outset" w:sz="6" w:space="0" w:color="000000"/>
              <w:bottom w:val="outset" w:sz="6" w:space="0" w:color="000000"/>
              <w:right w:val="outset" w:sz="6" w:space="0" w:color="000000"/>
            </w:tcBorders>
          </w:tcPr>
          <w:p w14:paraId="75E33ABF" w14:textId="697D9095" w:rsidR="00D67FF6" w:rsidRPr="00A5034E" w:rsidRDefault="00D67FF6" w:rsidP="00A5034E">
            <w:pPr>
              <w:jc w:val="center"/>
              <w:rPr>
                <w:sz w:val="24"/>
                <w:szCs w:val="24"/>
                <w:lang w:eastAsia="uk-UA"/>
              </w:rPr>
            </w:pPr>
            <w:r w:rsidRPr="006F6476">
              <w:rPr>
                <w:color w:val="000000" w:themeColor="text1"/>
                <w:sz w:val="24"/>
                <w:szCs w:val="24"/>
                <w:lang w:eastAsia="uk-UA"/>
              </w:rPr>
              <w:t>1.6</w:t>
            </w:r>
          </w:p>
        </w:tc>
        <w:tc>
          <w:tcPr>
            <w:tcW w:w="1748" w:type="pct"/>
            <w:tcBorders>
              <w:top w:val="outset" w:sz="6" w:space="0" w:color="000000"/>
              <w:left w:val="outset" w:sz="6" w:space="0" w:color="000000"/>
              <w:bottom w:val="outset" w:sz="6" w:space="0" w:color="000000"/>
              <w:right w:val="outset" w:sz="6" w:space="0" w:color="000000"/>
            </w:tcBorders>
          </w:tcPr>
          <w:p w14:paraId="2951B437" w14:textId="112086BD" w:rsidR="00D67FF6" w:rsidRPr="00472C16" w:rsidRDefault="00D67FF6" w:rsidP="00330FF3">
            <w:pPr>
              <w:jc w:val="center"/>
              <w:rPr>
                <w:sz w:val="24"/>
                <w:szCs w:val="24"/>
                <w:lang w:eastAsia="uk-UA"/>
              </w:rPr>
            </w:pPr>
            <w:r w:rsidRPr="006F6476">
              <w:rPr>
                <w:color w:val="000000" w:themeColor="text1"/>
                <w:sz w:val="24"/>
                <w:szCs w:val="24"/>
                <w:lang w:eastAsia="uk-UA"/>
              </w:rPr>
              <w:t xml:space="preserve">Центр надання адміністративних послуг </w:t>
            </w:r>
            <w:proofErr w:type="spellStart"/>
            <w:r w:rsidRPr="006F6476">
              <w:rPr>
                <w:color w:val="000000" w:themeColor="text1"/>
                <w:sz w:val="24"/>
                <w:szCs w:val="24"/>
                <w:lang w:eastAsia="uk-UA"/>
              </w:rPr>
              <w:t>Іваничівської</w:t>
            </w:r>
            <w:proofErr w:type="spellEnd"/>
            <w:r w:rsidRPr="006F6476">
              <w:rPr>
                <w:color w:val="000000" w:themeColor="text1"/>
                <w:sz w:val="24"/>
                <w:szCs w:val="24"/>
                <w:lang w:eastAsia="uk-UA"/>
              </w:rPr>
              <w:t xml:space="preserve"> селищної ради</w:t>
            </w:r>
          </w:p>
        </w:tc>
        <w:tc>
          <w:tcPr>
            <w:tcW w:w="1660" w:type="pct"/>
            <w:tcBorders>
              <w:top w:val="outset" w:sz="6" w:space="0" w:color="000000"/>
              <w:left w:val="outset" w:sz="6" w:space="0" w:color="000000"/>
              <w:bottom w:val="outset" w:sz="6" w:space="0" w:color="000000"/>
              <w:right w:val="single" w:sz="4" w:space="0" w:color="auto"/>
            </w:tcBorders>
          </w:tcPr>
          <w:p w14:paraId="27DDB5A3" w14:textId="77777777" w:rsidR="00D67FF6" w:rsidRPr="006F6476" w:rsidRDefault="00D67FF6" w:rsidP="00330FF3">
            <w:pPr>
              <w:pStyle w:val="af3"/>
              <w:jc w:val="center"/>
              <w:rPr>
                <w:rFonts w:ascii="Times New Roman" w:hAnsi="Times New Roman" w:cs="Times New Roman"/>
                <w:color w:val="212529"/>
                <w:sz w:val="24"/>
                <w:szCs w:val="24"/>
                <w:shd w:val="clear" w:color="auto" w:fill="FFFFFF"/>
              </w:rPr>
            </w:pPr>
            <w:r w:rsidRPr="006F6476">
              <w:rPr>
                <w:rFonts w:ascii="Times New Roman" w:hAnsi="Times New Roman" w:cs="Times New Roman"/>
                <w:color w:val="212529"/>
                <w:sz w:val="24"/>
                <w:szCs w:val="24"/>
                <w:shd w:val="clear" w:color="auto" w:fill="FFFFFF"/>
              </w:rPr>
              <w:t>45300, смт Іваничі, вул. Грушевського, буд. 23</w:t>
            </w:r>
          </w:p>
          <w:p w14:paraId="3E7B6963" w14:textId="7F8DF1CC" w:rsidR="00D67FF6" w:rsidRPr="00735B7B" w:rsidRDefault="00D67FF6" w:rsidP="00330FF3">
            <w:pPr>
              <w:jc w:val="center"/>
              <w:rPr>
                <w:i/>
                <w:sz w:val="24"/>
                <w:szCs w:val="24"/>
                <w:lang w:eastAsia="uk-UA"/>
              </w:rPr>
            </w:pPr>
            <w:r w:rsidRPr="006F6476">
              <w:rPr>
                <w:sz w:val="24"/>
                <w:szCs w:val="24"/>
              </w:rPr>
              <w:t>Понеділок, вівторок, середа – з 8.00 до 17.15 год., без перерви; четвер – з 8.00 до 20.00 год., без перерви; п’ятниця - з 8.00 до 16.15 год., без перерви; субота, неділя - вихідні дні.</w:t>
            </w:r>
          </w:p>
        </w:tc>
        <w:tc>
          <w:tcPr>
            <w:tcW w:w="1331" w:type="pct"/>
            <w:tcBorders>
              <w:top w:val="outset" w:sz="6" w:space="0" w:color="000000"/>
              <w:left w:val="single" w:sz="4" w:space="0" w:color="auto"/>
              <w:bottom w:val="outset" w:sz="6" w:space="0" w:color="000000"/>
              <w:right w:val="outset" w:sz="6" w:space="0" w:color="000000"/>
            </w:tcBorders>
          </w:tcPr>
          <w:p w14:paraId="0382192C"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+380969429460</w:t>
            </w:r>
          </w:p>
          <w:p w14:paraId="310C5C6A"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cnap_ivaselrada@ukr.net</w:t>
            </w:r>
          </w:p>
          <w:p w14:paraId="42422786" w14:textId="77777777" w:rsidR="00D67FF6" w:rsidRPr="006F6476" w:rsidRDefault="00D67FF6" w:rsidP="00330FF3">
            <w:pPr>
              <w:pStyle w:val="af3"/>
              <w:jc w:val="center"/>
              <w:rPr>
                <w:rFonts w:ascii="Times New Roman" w:hAnsi="Times New Roman" w:cs="Times New Roman"/>
                <w:sz w:val="24"/>
                <w:szCs w:val="24"/>
                <w:lang w:eastAsia="uk-UA"/>
              </w:rPr>
            </w:pPr>
          </w:p>
          <w:p w14:paraId="1F86D8C7" w14:textId="7EF3116C" w:rsidR="00D67FF6" w:rsidRPr="00735B7B" w:rsidRDefault="00D67FF6" w:rsidP="00330FF3">
            <w:pPr>
              <w:jc w:val="center"/>
              <w:rPr>
                <w:i/>
                <w:sz w:val="24"/>
                <w:szCs w:val="24"/>
                <w:lang w:eastAsia="uk-UA"/>
              </w:rPr>
            </w:pPr>
            <w:r w:rsidRPr="006F6476">
              <w:rPr>
                <w:sz w:val="24"/>
                <w:szCs w:val="24"/>
                <w:lang w:eastAsia="uk-UA"/>
              </w:rPr>
              <w:t>https://</w:t>
            </w:r>
            <w:proofErr w:type="spellStart"/>
            <w:r w:rsidRPr="006F6476">
              <w:rPr>
                <w:sz w:val="24"/>
                <w:szCs w:val="24"/>
                <w:lang w:val="en-US" w:eastAsia="uk-UA"/>
              </w:rPr>
              <w:t>ivaselrada</w:t>
            </w:r>
            <w:proofErr w:type="spellEnd"/>
            <w:r w:rsidRPr="006F6476">
              <w:rPr>
                <w:sz w:val="24"/>
                <w:szCs w:val="24"/>
                <w:lang w:eastAsia="uk-UA"/>
              </w:rPr>
              <w:t>.</w:t>
            </w:r>
            <w:proofErr w:type="spellStart"/>
            <w:r w:rsidRPr="006F6476">
              <w:rPr>
                <w:sz w:val="24"/>
                <w:szCs w:val="24"/>
                <w:lang w:val="en-US" w:eastAsia="uk-UA"/>
              </w:rPr>
              <w:t>gov</w:t>
            </w:r>
            <w:proofErr w:type="spellEnd"/>
            <w:r w:rsidRPr="006F6476">
              <w:rPr>
                <w:sz w:val="24"/>
                <w:szCs w:val="24"/>
                <w:lang w:eastAsia="uk-UA"/>
              </w:rPr>
              <w:t>.</w:t>
            </w:r>
            <w:proofErr w:type="spellStart"/>
            <w:r w:rsidRPr="006F6476">
              <w:rPr>
                <w:sz w:val="24"/>
                <w:szCs w:val="24"/>
                <w:lang w:val="en-US" w:eastAsia="uk-UA"/>
              </w:rPr>
              <w:t>ua</w:t>
            </w:r>
            <w:proofErr w:type="spellEnd"/>
          </w:p>
        </w:tc>
      </w:tr>
      <w:tr w:rsidR="00D67FF6" w:rsidRPr="00472C16" w14:paraId="5D949840" w14:textId="77777777" w:rsidTr="00CA537E">
        <w:trPr>
          <w:trHeight w:val="794"/>
        </w:trPr>
        <w:tc>
          <w:tcPr>
            <w:tcW w:w="261" w:type="pct"/>
            <w:tcBorders>
              <w:top w:val="outset" w:sz="6" w:space="0" w:color="000000"/>
              <w:left w:val="outset" w:sz="6" w:space="0" w:color="000000"/>
              <w:bottom w:val="outset" w:sz="6" w:space="0" w:color="000000"/>
              <w:right w:val="outset" w:sz="6" w:space="0" w:color="000000"/>
            </w:tcBorders>
          </w:tcPr>
          <w:p w14:paraId="597FB62C" w14:textId="4DF062F4" w:rsidR="00D67FF6" w:rsidRPr="00A5034E" w:rsidRDefault="00D67FF6" w:rsidP="00A5034E">
            <w:pPr>
              <w:jc w:val="center"/>
              <w:rPr>
                <w:sz w:val="24"/>
                <w:szCs w:val="24"/>
                <w:lang w:eastAsia="uk-UA"/>
              </w:rPr>
            </w:pPr>
            <w:r w:rsidRPr="006F6476">
              <w:rPr>
                <w:color w:val="000000" w:themeColor="text1"/>
                <w:sz w:val="24"/>
                <w:szCs w:val="24"/>
                <w:lang w:eastAsia="uk-UA"/>
              </w:rPr>
              <w:t>1.7</w:t>
            </w:r>
          </w:p>
        </w:tc>
        <w:tc>
          <w:tcPr>
            <w:tcW w:w="1748" w:type="pct"/>
            <w:tcBorders>
              <w:top w:val="outset" w:sz="6" w:space="0" w:color="000000"/>
              <w:left w:val="outset" w:sz="6" w:space="0" w:color="000000"/>
              <w:bottom w:val="outset" w:sz="6" w:space="0" w:color="000000"/>
              <w:right w:val="outset" w:sz="6" w:space="0" w:color="000000"/>
            </w:tcBorders>
          </w:tcPr>
          <w:p w14:paraId="137CA39C" w14:textId="1A111B43" w:rsidR="00D67FF6" w:rsidRPr="00472C16" w:rsidRDefault="00D67FF6" w:rsidP="00330FF3">
            <w:pPr>
              <w:jc w:val="center"/>
              <w:rPr>
                <w:sz w:val="24"/>
                <w:szCs w:val="24"/>
                <w:lang w:eastAsia="uk-UA"/>
              </w:rPr>
            </w:pPr>
            <w:r w:rsidRPr="006F6476">
              <w:rPr>
                <w:color w:val="000000" w:themeColor="text1"/>
                <w:sz w:val="24"/>
                <w:szCs w:val="24"/>
                <w:lang w:eastAsia="uk-UA"/>
              </w:rPr>
              <w:t xml:space="preserve">Центр надання адміністративних послуг </w:t>
            </w:r>
            <w:proofErr w:type="spellStart"/>
            <w:r w:rsidRPr="006F6476">
              <w:rPr>
                <w:color w:val="000000" w:themeColor="text1"/>
                <w:sz w:val="24"/>
                <w:szCs w:val="24"/>
                <w:lang w:eastAsia="uk-UA"/>
              </w:rPr>
              <w:t>Павлівської</w:t>
            </w:r>
            <w:proofErr w:type="spellEnd"/>
            <w:r w:rsidRPr="006F6476">
              <w:rPr>
                <w:color w:val="000000" w:themeColor="text1"/>
                <w:sz w:val="24"/>
                <w:szCs w:val="24"/>
                <w:lang w:eastAsia="uk-UA"/>
              </w:rPr>
              <w:t xml:space="preserve"> сільської ради</w:t>
            </w:r>
          </w:p>
        </w:tc>
        <w:tc>
          <w:tcPr>
            <w:tcW w:w="1660" w:type="pct"/>
            <w:tcBorders>
              <w:top w:val="outset" w:sz="6" w:space="0" w:color="000000"/>
              <w:left w:val="outset" w:sz="6" w:space="0" w:color="000000"/>
              <w:bottom w:val="outset" w:sz="6" w:space="0" w:color="000000"/>
              <w:right w:val="single" w:sz="4" w:space="0" w:color="auto"/>
            </w:tcBorders>
          </w:tcPr>
          <w:p w14:paraId="1D4F8D0B"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45342, с. Павлівка, вул. Незалежності, 12</w:t>
            </w:r>
          </w:p>
          <w:p w14:paraId="0FE29F37"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Понеділок- п’ятниця: 9.00 – 16.00 год., без перерви;</w:t>
            </w:r>
          </w:p>
          <w:p w14:paraId="2F9D412F" w14:textId="0402A7A6" w:rsidR="00D67FF6" w:rsidRPr="00735B7B" w:rsidRDefault="00D67FF6" w:rsidP="00330FF3">
            <w:pPr>
              <w:jc w:val="center"/>
              <w:rPr>
                <w:i/>
                <w:sz w:val="24"/>
                <w:szCs w:val="24"/>
                <w:lang w:eastAsia="uk-UA"/>
              </w:rPr>
            </w:pPr>
            <w:r w:rsidRPr="006F6476">
              <w:rPr>
                <w:sz w:val="24"/>
                <w:szCs w:val="24"/>
              </w:rPr>
              <w:t>субота, неділя - вихідні дні</w:t>
            </w:r>
          </w:p>
        </w:tc>
        <w:tc>
          <w:tcPr>
            <w:tcW w:w="1331" w:type="pct"/>
            <w:tcBorders>
              <w:top w:val="outset" w:sz="6" w:space="0" w:color="000000"/>
              <w:left w:val="single" w:sz="4" w:space="0" w:color="auto"/>
              <w:bottom w:val="outset" w:sz="6" w:space="0" w:color="000000"/>
              <w:right w:val="outset" w:sz="6" w:space="0" w:color="000000"/>
            </w:tcBorders>
          </w:tcPr>
          <w:p w14:paraId="74E6344A"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(03372) 93-1-31</w:t>
            </w:r>
          </w:p>
          <w:p w14:paraId="3E70E26F"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znap-pavliv@ukr.net</w:t>
            </w:r>
          </w:p>
          <w:p w14:paraId="0BAB975E" w14:textId="77777777" w:rsidR="00D67FF6" w:rsidRPr="006F6476" w:rsidRDefault="00E67B34" w:rsidP="00330FF3">
            <w:pPr>
              <w:pStyle w:val="af3"/>
              <w:jc w:val="center"/>
              <w:rPr>
                <w:rFonts w:ascii="Times New Roman" w:hAnsi="Times New Roman" w:cs="Times New Roman"/>
                <w:color w:val="000000" w:themeColor="text1"/>
                <w:sz w:val="24"/>
                <w:szCs w:val="24"/>
              </w:rPr>
            </w:pPr>
            <w:hyperlink r:id="rId13" w:history="1">
              <w:r w:rsidR="00D67FF6" w:rsidRPr="006F6476">
                <w:rPr>
                  <w:rStyle w:val="ac"/>
                  <w:rFonts w:ascii="Times New Roman" w:hAnsi="Times New Roman"/>
                  <w:color w:val="000000" w:themeColor="text1"/>
                  <w:sz w:val="24"/>
                  <w:szCs w:val="24"/>
                </w:rPr>
                <w:t>pavliv-rada@ukr.net</w:t>
              </w:r>
            </w:hyperlink>
          </w:p>
          <w:p w14:paraId="3EDA73AD" w14:textId="50DA98DC" w:rsidR="00D67FF6" w:rsidRPr="00735B7B" w:rsidRDefault="00D67FF6" w:rsidP="00330FF3">
            <w:pPr>
              <w:jc w:val="center"/>
              <w:rPr>
                <w:i/>
                <w:sz w:val="24"/>
                <w:szCs w:val="24"/>
                <w:lang w:eastAsia="uk-UA"/>
              </w:rPr>
            </w:pPr>
            <w:r w:rsidRPr="006F6476">
              <w:rPr>
                <w:sz w:val="24"/>
                <w:szCs w:val="24"/>
                <w:lang w:eastAsia="uk-UA"/>
              </w:rPr>
              <w:t>https://pavlivska-gromada.gov.ua/cnap-1526904369/</w:t>
            </w:r>
          </w:p>
        </w:tc>
      </w:tr>
      <w:tr w:rsidR="00D67FF6" w:rsidRPr="00472C16" w14:paraId="570304C3" w14:textId="77777777" w:rsidTr="00CA537E">
        <w:trPr>
          <w:trHeight w:val="794"/>
        </w:trPr>
        <w:tc>
          <w:tcPr>
            <w:tcW w:w="261" w:type="pct"/>
            <w:tcBorders>
              <w:top w:val="outset" w:sz="6" w:space="0" w:color="000000"/>
              <w:left w:val="outset" w:sz="6" w:space="0" w:color="000000"/>
              <w:bottom w:val="outset" w:sz="6" w:space="0" w:color="000000"/>
              <w:right w:val="outset" w:sz="6" w:space="0" w:color="000000"/>
            </w:tcBorders>
          </w:tcPr>
          <w:p w14:paraId="4A7D6415" w14:textId="6D271419" w:rsidR="00D67FF6" w:rsidRPr="00A5034E" w:rsidRDefault="00D67FF6" w:rsidP="00A5034E">
            <w:pPr>
              <w:jc w:val="center"/>
              <w:rPr>
                <w:sz w:val="24"/>
                <w:szCs w:val="24"/>
                <w:lang w:eastAsia="uk-UA"/>
              </w:rPr>
            </w:pPr>
            <w:r w:rsidRPr="006F6476">
              <w:rPr>
                <w:color w:val="000000" w:themeColor="text1"/>
                <w:sz w:val="24"/>
                <w:szCs w:val="24"/>
                <w:lang w:eastAsia="uk-UA"/>
              </w:rPr>
              <w:t>1.8</w:t>
            </w:r>
          </w:p>
        </w:tc>
        <w:tc>
          <w:tcPr>
            <w:tcW w:w="1748" w:type="pct"/>
            <w:tcBorders>
              <w:top w:val="outset" w:sz="6" w:space="0" w:color="000000"/>
              <w:left w:val="outset" w:sz="6" w:space="0" w:color="000000"/>
              <w:bottom w:val="outset" w:sz="6" w:space="0" w:color="000000"/>
              <w:right w:val="outset" w:sz="6" w:space="0" w:color="000000"/>
            </w:tcBorders>
          </w:tcPr>
          <w:p w14:paraId="47756227" w14:textId="0F3AFDAB" w:rsidR="00D67FF6" w:rsidRPr="00472C16" w:rsidRDefault="00D67FF6" w:rsidP="00330FF3">
            <w:pPr>
              <w:jc w:val="center"/>
              <w:rPr>
                <w:sz w:val="24"/>
                <w:szCs w:val="24"/>
                <w:lang w:eastAsia="uk-UA"/>
              </w:rPr>
            </w:pPr>
            <w:r w:rsidRPr="006F6476">
              <w:rPr>
                <w:color w:val="000000" w:themeColor="text1"/>
                <w:sz w:val="24"/>
                <w:szCs w:val="24"/>
                <w:lang w:eastAsia="uk-UA"/>
              </w:rPr>
              <w:t xml:space="preserve">Центр надання адміністративних послуг </w:t>
            </w:r>
            <w:proofErr w:type="spellStart"/>
            <w:r w:rsidRPr="006F6476">
              <w:rPr>
                <w:color w:val="000000" w:themeColor="text1"/>
                <w:sz w:val="24"/>
                <w:szCs w:val="24"/>
                <w:lang w:eastAsia="uk-UA"/>
              </w:rPr>
              <w:t>Поромівської</w:t>
            </w:r>
            <w:proofErr w:type="spellEnd"/>
            <w:r w:rsidRPr="006F6476">
              <w:rPr>
                <w:color w:val="000000" w:themeColor="text1"/>
                <w:sz w:val="24"/>
                <w:szCs w:val="24"/>
                <w:lang w:eastAsia="uk-UA"/>
              </w:rPr>
              <w:t xml:space="preserve"> сільської ради</w:t>
            </w:r>
          </w:p>
        </w:tc>
        <w:tc>
          <w:tcPr>
            <w:tcW w:w="1660" w:type="pct"/>
            <w:tcBorders>
              <w:top w:val="outset" w:sz="6" w:space="0" w:color="000000"/>
              <w:left w:val="outset" w:sz="6" w:space="0" w:color="000000"/>
              <w:bottom w:val="outset" w:sz="6" w:space="0" w:color="000000"/>
              <w:right w:val="single" w:sz="4" w:space="0" w:color="auto"/>
            </w:tcBorders>
          </w:tcPr>
          <w:p w14:paraId="652242E4" w14:textId="77777777" w:rsidR="00D67FF6" w:rsidRPr="006F6476" w:rsidRDefault="00D67FF6" w:rsidP="00330FF3">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lang w:eastAsia="uk-UA"/>
              </w:rPr>
              <w:t>45311, с. Поромів ,вул. Центральна 1Б</w:t>
            </w:r>
          </w:p>
          <w:p w14:paraId="6E6D0063" w14:textId="77777777" w:rsidR="00D67FF6" w:rsidRPr="006F6476" w:rsidRDefault="00D67FF6" w:rsidP="00330FF3">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lang w:eastAsia="uk-UA"/>
              </w:rPr>
              <w:t>Понеділок- четвер: 9.00 – 16.00 год.,</w:t>
            </w:r>
          </w:p>
          <w:p w14:paraId="66B4D4D1" w14:textId="77777777" w:rsidR="00D67FF6" w:rsidRPr="006F6476" w:rsidRDefault="00D67FF6" w:rsidP="00330FF3">
            <w:pPr>
              <w:pStyle w:val="af3"/>
              <w:jc w:val="center"/>
              <w:rPr>
                <w:rFonts w:ascii="Times New Roman" w:hAnsi="Times New Roman" w:cs="Times New Roman"/>
              </w:rPr>
            </w:pPr>
            <w:r w:rsidRPr="006F6476">
              <w:rPr>
                <w:rFonts w:ascii="Times New Roman" w:hAnsi="Times New Roman" w:cs="Times New Roman"/>
                <w:sz w:val="24"/>
                <w:szCs w:val="24"/>
                <w:lang w:eastAsia="uk-UA"/>
              </w:rPr>
              <w:t>п'ятниця: 8.00-15.00</w:t>
            </w:r>
            <w:r w:rsidRPr="006F6476">
              <w:rPr>
                <w:rFonts w:ascii="Times New Roman" w:hAnsi="Times New Roman" w:cs="Times New Roman"/>
              </w:rPr>
              <w:t xml:space="preserve"> год. без перерви,</w:t>
            </w:r>
          </w:p>
          <w:p w14:paraId="7D435AEA" w14:textId="425543B2" w:rsidR="00D67FF6" w:rsidRPr="00735B7B" w:rsidRDefault="00D67FF6" w:rsidP="00330FF3">
            <w:pPr>
              <w:jc w:val="center"/>
              <w:rPr>
                <w:i/>
                <w:sz w:val="24"/>
                <w:szCs w:val="24"/>
                <w:lang w:eastAsia="uk-UA"/>
              </w:rPr>
            </w:pPr>
            <w:r w:rsidRPr="006F6476">
              <w:rPr>
                <w:sz w:val="24"/>
                <w:szCs w:val="24"/>
                <w:lang w:eastAsia="uk-UA"/>
              </w:rPr>
              <w:t>субота, неділя - вихідні дні.</w:t>
            </w:r>
          </w:p>
        </w:tc>
        <w:tc>
          <w:tcPr>
            <w:tcW w:w="1331" w:type="pct"/>
            <w:tcBorders>
              <w:top w:val="outset" w:sz="6" w:space="0" w:color="000000"/>
              <w:left w:val="single" w:sz="4" w:space="0" w:color="auto"/>
              <w:bottom w:val="outset" w:sz="6" w:space="0" w:color="000000"/>
              <w:right w:val="outset" w:sz="6" w:space="0" w:color="000000"/>
            </w:tcBorders>
          </w:tcPr>
          <w:p w14:paraId="5C12E179" w14:textId="77777777" w:rsidR="00D67FF6" w:rsidRPr="006F6476" w:rsidRDefault="00D67FF6" w:rsidP="00330FF3">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lang w:eastAsia="uk-UA"/>
              </w:rPr>
              <w:t>(03372)96740</w:t>
            </w:r>
          </w:p>
          <w:p w14:paraId="5B60C8AE" w14:textId="77777777" w:rsidR="00D67FF6" w:rsidRPr="006F6476" w:rsidRDefault="00D67FF6" w:rsidP="00330FF3">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lang w:eastAsia="uk-UA"/>
              </w:rPr>
              <w:t>porom-rada@ukr.net</w:t>
            </w:r>
          </w:p>
          <w:p w14:paraId="1C03C0AA" w14:textId="2AFFA05E" w:rsidR="00D67FF6" w:rsidRPr="00735B7B" w:rsidRDefault="00E67B34" w:rsidP="00330FF3">
            <w:pPr>
              <w:jc w:val="center"/>
              <w:rPr>
                <w:i/>
                <w:sz w:val="24"/>
                <w:szCs w:val="24"/>
                <w:lang w:eastAsia="uk-UA"/>
              </w:rPr>
            </w:pPr>
            <w:hyperlink r:id="rId14" w:history="1">
              <w:r w:rsidR="00D67FF6" w:rsidRPr="006F6476">
                <w:rPr>
                  <w:rStyle w:val="ac"/>
                  <w:color w:val="000000" w:themeColor="text1"/>
                  <w:sz w:val="24"/>
                  <w:szCs w:val="24"/>
                  <w:lang w:eastAsia="uk-UA"/>
                </w:rPr>
                <w:t>https://poromivska-gromada.gov.ua/</w:t>
              </w:r>
            </w:hyperlink>
          </w:p>
        </w:tc>
      </w:tr>
      <w:tr w:rsidR="00D67FF6" w:rsidRPr="00472C16" w14:paraId="429307D9" w14:textId="038ADF5E" w:rsidTr="00CA537E">
        <w:trPr>
          <w:trHeight w:val="794"/>
        </w:trPr>
        <w:tc>
          <w:tcPr>
            <w:tcW w:w="261" w:type="pct"/>
            <w:tcBorders>
              <w:top w:val="outset" w:sz="6" w:space="0" w:color="000000"/>
              <w:left w:val="outset" w:sz="6" w:space="0" w:color="000000"/>
              <w:bottom w:val="outset" w:sz="6" w:space="0" w:color="000000"/>
              <w:right w:val="outset" w:sz="6" w:space="0" w:color="000000"/>
            </w:tcBorders>
          </w:tcPr>
          <w:p w14:paraId="4B10BF95" w14:textId="2BB7F1DE" w:rsidR="00D67FF6" w:rsidRPr="00A5034E" w:rsidRDefault="00D67FF6" w:rsidP="00A5034E">
            <w:pPr>
              <w:jc w:val="center"/>
              <w:rPr>
                <w:sz w:val="24"/>
                <w:szCs w:val="24"/>
                <w:lang w:eastAsia="uk-UA"/>
              </w:rPr>
            </w:pPr>
            <w:r w:rsidRPr="006F6476">
              <w:rPr>
                <w:color w:val="000000" w:themeColor="text1"/>
                <w:sz w:val="24"/>
                <w:szCs w:val="24"/>
                <w:lang w:eastAsia="uk-UA"/>
              </w:rPr>
              <w:t>1.9</w:t>
            </w:r>
          </w:p>
        </w:tc>
        <w:tc>
          <w:tcPr>
            <w:tcW w:w="1748" w:type="pct"/>
            <w:tcBorders>
              <w:top w:val="outset" w:sz="6" w:space="0" w:color="000000"/>
              <w:left w:val="outset" w:sz="6" w:space="0" w:color="000000"/>
              <w:bottom w:val="outset" w:sz="6" w:space="0" w:color="000000"/>
              <w:right w:val="outset" w:sz="6" w:space="0" w:color="000000"/>
            </w:tcBorders>
          </w:tcPr>
          <w:p w14:paraId="5C929BC2" w14:textId="4AC6A292" w:rsidR="00D67FF6" w:rsidRPr="00472C16" w:rsidRDefault="00D67FF6" w:rsidP="00330FF3">
            <w:pPr>
              <w:jc w:val="center"/>
              <w:rPr>
                <w:sz w:val="24"/>
                <w:szCs w:val="24"/>
                <w:lang w:eastAsia="uk-UA"/>
              </w:rPr>
            </w:pPr>
            <w:r w:rsidRPr="006F6476">
              <w:rPr>
                <w:color w:val="000000" w:themeColor="text1"/>
                <w:sz w:val="24"/>
                <w:szCs w:val="24"/>
                <w:lang w:eastAsia="uk-UA"/>
              </w:rPr>
              <w:t xml:space="preserve">Центр надання адміністративних послуг </w:t>
            </w:r>
            <w:proofErr w:type="spellStart"/>
            <w:r w:rsidRPr="006F6476">
              <w:rPr>
                <w:color w:val="000000" w:themeColor="text1"/>
                <w:sz w:val="24"/>
                <w:szCs w:val="24"/>
                <w:lang w:eastAsia="uk-UA"/>
              </w:rPr>
              <w:t>Литовезької</w:t>
            </w:r>
            <w:proofErr w:type="spellEnd"/>
            <w:r w:rsidRPr="006F6476">
              <w:rPr>
                <w:color w:val="000000" w:themeColor="text1"/>
                <w:sz w:val="24"/>
                <w:szCs w:val="24"/>
                <w:lang w:eastAsia="uk-UA"/>
              </w:rPr>
              <w:t xml:space="preserve">  сільської ради</w:t>
            </w:r>
          </w:p>
        </w:tc>
        <w:tc>
          <w:tcPr>
            <w:tcW w:w="1660" w:type="pct"/>
            <w:tcBorders>
              <w:top w:val="outset" w:sz="6" w:space="0" w:color="000000"/>
              <w:left w:val="outset" w:sz="6" w:space="0" w:color="000000"/>
              <w:bottom w:val="outset" w:sz="6" w:space="0" w:color="000000"/>
              <w:right w:val="single" w:sz="4" w:space="0" w:color="auto"/>
            </w:tcBorders>
          </w:tcPr>
          <w:p w14:paraId="41579B79"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 xml:space="preserve">45325, с. </w:t>
            </w:r>
            <w:proofErr w:type="spellStart"/>
            <w:r w:rsidRPr="006F6476">
              <w:rPr>
                <w:rFonts w:ascii="Times New Roman" w:hAnsi="Times New Roman" w:cs="Times New Roman"/>
                <w:sz w:val="24"/>
                <w:szCs w:val="24"/>
              </w:rPr>
              <w:t>Литовеж</w:t>
            </w:r>
            <w:proofErr w:type="spellEnd"/>
            <w:r w:rsidRPr="006F6476">
              <w:rPr>
                <w:rFonts w:ascii="Times New Roman" w:hAnsi="Times New Roman" w:cs="Times New Roman"/>
                <w:sz w:val="24"/>
                <w:szCs w:val="24"/>
              </w:rPr>
              <w:t xml:space="preserve">, вул. В. </w:t>
            </w:r>
            <w:proofErr w:type="spellStart"/>
            <w:r w:rsidRPr="006F6476">
              <w:rPr>
                <w:rFonts w:ascii="Times New Roman" w:hAnsi="Times New Roman" w:cs="Times New Roman"/>
                <w:sz w:val="24"/>
                <w:szCs w:val="24"/>
              </w:rPr>
              <w:t>Якобчука</w:t>
            </w:r>
            <w:proofErr w:type="spellEnd"/>
            <w:r w:rsidRPr="006F6476">
              <w:rPr>
                <w:rFonts w:ascii="Times New Roman" w:hAnsi="Times New Roman" w:cs="Times New Roman"/>
                <w:sz w:val="24"/>
                <w:szCs w:val="24"/>
              </w:rPr>
              <w:t>, 11</w:t>
            </w:r>
          </w:p>
          <w:p w14:paraId="58F44207"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Понеділок-п'ятниця: 8.00 – 16.30 год., обідня перерва з 13.00 до 13.30</w:t>
            </w:r>
            <w:r w:rsidRPr="006F6476">
              <w:rPr>
                <w:rFonts w:ascii="Times New Roman" w:hAnsi="Times New Roman" w:cs="Times New Roman"/>
              </w:rPr>
              <w:t xml:space="preserve"> </w:t>
            </w:r>
            <w:r w:rsidRPr="006F6476">
              <w:rPr>
                <w:rFonts w:ascii="Times New Roman" w:hAnsi="Times New Roman" w:cs="Times New Roman"/>
                <w:sz w:val="24"/>
                <w:szCs w:val="24"/>
              </w:rPr>
              <w:t>год .</w:t>
            </w:r>
          </w:p>
          <w:p w14:paraId="7F6E3924" w14:textId="2D95F4EA" w:rsidR="00D67FF6" w:rsidRPr="00735B7B" w:rsidRDefault="00D67FF6" w:rsidP="00330FF3">
            <w:pPr>
              <w:jc w:val="center"/>
              <w:rPr>
                <w:i/>
                <w:sz w:val="24"/>
                <w:szCs w:val="24"/>
                <w:lang w:eastAsia="uk-UA"/>
              </w:rPr>
            </w:pPr>
            <w:r w:rsidRPr="006F6476">
              <w:rPr>
                <w:sz w:val="24"/>
                <w:szCs w:val="24"/>
              </w:rPr>
              <w:t>субота, неділя - вихідні дні.</w:t>
            </w:r>
          </w:p>
        </w:tc>
        <w:tc>
          <w:tcPr>
            <w:tcW w:w="1331" w:type="pct"/>
            <w:tcBorders>
              <w:top w:val="outset" w:sz="6" w:space="0" w:color="000000"/>
              <w:left w:val="single" w:sz="4" w:space="0" w:color="auto"/>
              <w:bottom w:val="outset" w:sz="6" w:space="0" w:color="000000"/>
              <w:right w:val="outset" w:sz="6" w:space="0" w:color="000000"/>
            </w:tcBorders>
          </w:tcPr>
          <w:p w14:paraId="6CE17DD6" w14:textId="77777777" w:rsidR="00D67FF6" w:rsidRPr="006F6476" w:rsidRDefault="00D67FF6" w:rsidP="00330FF3">
            <w:pPr>
              <w:pStyle w:val="af3"/>
              <w:jc w:val="center"/>
              <w:rPr>
                <w:rFonts w:ascii="Times New Roman" w:hAnsi="Times New Roman" w:cs="Times New Roman"/>
                <w:sz w:val="24"/>
                <w:szCs w:val="24"/>
              </w:rPr>
            </w:pPr>
            <w:r w:rsidRPr="006F6476">
              <w:rPr>
                <w:rFonts w:ascii="Times New Roman" w:hAnsi="Times New Roman" w:cs="Times New Roman"/>
                <w:sz w:val="24"/>
                <w:szCs w:val="24"/>
              </w:rPr>
              <w:t>+380977507125</w:t>
            </w:r>
          </w:p>
          <w:p w14:paraId="21A569DD" w14:textId="77777777" w:rsidR="00D67FF6" w:rsidRPr="006F6476" w:rsidRDefault="00D67FF6" w:rsidP="00330FF3">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rPr>
              <w:t>lytov-rada@ukr.net</w:t>
            </w:r>
          </w:p>
          <w:p w14:paraId="61DB0525" w14:textId="77777777" w:rsidR="00D67FF6" w:rsidRPr="006F6476" w:rsidRDefault="00D67FF6" w:rsidP="00330FF3">
            <w:pPr>
              <w:jc w:val="center"/>
              <w:rPr>
                <w:sz w:val="24"/>
                <w:szCs w:val="24"/>
              </w:rPr>
            </w:pPr>
          </w:p>
          <w:p w14:paraId="01A7B8D9" w14:textId="2A614FAF" w:rsidR="00D67FF6" w:rsidRPr="00735B7B" w:rsidRDefault="00D67FF6" w:rsidP="00330FF3">
            <w:pPr>
              <w:jc w:val="center"/>
              <w:rPr>
                <w:i/>
                <w:sz w:val="24"/>
                <w:szCs w:val="24"/>
                <w:lang w:eastAsia="uk-UA"/>
              </w:rPr>
            </w:pPr>
            <w:r w:rsidRPr="006F6476">
              <w:rPr>
                <w:sz w:val="24"/>
                <w:szCs w:val="24"/>
              </w:rPr>
              <w:t>https://lotg.gov.ua</w:t>
            </w:r>
          </w:p>
        </w:tc>
      </w:tr>
      <w:tr w:rsidR="00961333" w:rsidRPr="00472C16" w14:paraId="41CC762C" w14:textId="77777777" w:rsidTr="00961333">
        <w:tc>
          <w:tcPr>
            <w:tcW w:w="5000" w:type="pct"/>
            <w:gridSpan w:val="4"/>
            <w:tcBorders>
              <w:top w:val="outset" w:sz="6" w:space="0" w:color="000000"/>
              <w:left w:val="outset" w:sz="6" w:space="0" w:color="000000"/>
              <w:bottom w:val="outset" w:sz="6" w:space="0" w:color="000000"/>
              <w:right w:val="outset" w:sz="6" w:space="0" w:color="000000"/>
            </w:tcBorders>
            <w:hideMark/>
          </w:tcPr>
          <w:p w14:paraId="1DA0EDB8" w14:textId="77777777" w:rsidR="00F03E60" w:rsidRPr="00735B7B" w:rsidRDefault="00F03E60" w:rsidP="00D73D1F">
            <w:pPr>
              <w:jc w:val="center"/>
              <w:rPr>
                <w:b/>
                <w:sz w:val="24"/>
                <w:szCs w:val="24"/>
                <w:lang w:eastAsia="uk-UA"/>
              </w:rPr>
            </w:pPr>
            <w:r w:rsidRPr="00735B7B">
              <w:rPr>
                <w:b/>
                <w:sz w:val="24"/>
                <w:szCs w:val="24"/>
                <w:lang w:eastAsia="uk-UA"/>
              </w:rPr>
              <w:t>Нормативні акти, якими регламентується надання адміністративної послуги</w:t>
            </w:r>
          </w:p>
        </w:tc>
      </w:tr>
      <w:tr w:rsidR="00B72D3D" w:rsidRPr="00472C16" w14:paraId="3B68B643" w14:textId="77777777" w:rsidTr="00CA537E">
        <w:tc>
          <w:tcPr>
            <w:tcW w:w="261" w:type="pct"/>
            <w:tcBorders>
              <w:top w:val="outset" w:sz="6" w:space="0" w:color="000000"/>
              <w:left w:val="outset" w:sz="6" w:space="0" w:color="000000"/>
              <w:bottom w:val="outset" w:sz="6" w:space="0" w:color="000000"/>
              <w:right w:val="outset" w:sz="6" w:space="0" w:color="000000"/>
            </w:tcBorders>
          </w:tcPr>
          <w:p w14:paraId="5BDE5704" w14:textId="32F90918" w:rsidR="00F03E60" w:rsidRPr="00A5034E" w:rsidRDefault="00833EFA" w:rsidP="00A5034E">
            <w:pPr>
              <w:jc w:val="center"/>
              <w:rPr>
                <w:sz w:val="24"/>
                <w:szCs w:val="24"/>
                <w:lang w:eastAsia="uk-UA"/>
              </w:rPr>
            </w:pPr>
            <w:r>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14:paraId="7BBD16E8" w14:textId="77777777" w:rsidR="00F03E60" w:rsidRPr="00472C16" w:rsidRDefault="00F03E60" w:rsidP="00D2460C">
            <w:pPr>
              <w:rPr>
                <w:sz w:val="24"/>
                <w:szCs w:val="24"/>
                <w:lang w:eastAsia="uk-UA"/>
              </w:rPr>
            </w:pPr>
            <w:r w:rsidRPr="00472C16">
              <w:rPr>
                <w:sz w:val="24"/>
                <w:szCs w:val="24"/>
                <w:lang w:eastAsia="uk-UA"/>
              </w:rPr>
              <w:t>Закони України</w:t>
            </w:r>
          </w:p>
        </w:tc>
        <w:tc>
          <w:tcPr>
            <w:tcW w:w="2991" w:type="pct"/>
            <w:gridSpan w:val="2"/>
            <w:tcBorders>
              <w:top w:val="outset" w:sz="6" w:space="0" w:color="000000"/>
              <w:left w:val="outset" w:sz="6" w:space="0" w:color="000000"/>
              <w:bottom w:val="outset" w:sz="6" w:space="0" w:color="000000"/>
              <w:right w:val="outset" w:sz="6" w:space="0" w:color="000000"/>
            </w:tcBorders>
            <w:hideMark/>
          </w:tcPr>
          <w:p w14:paraId="2024B60C" w14:textId="27AF9E77" w:rsidR="00F03E60" w:rsidRPr="00735B7B" w:rsidRDefault="00D52DF6" w:rsidP="00FA1A68">
            <w:pPr>
              <w:pStyle w:val="ab"/>
              <w:shd w:val="clear" w:color="auto" w:fill="FFFFFF"/>
              <w:spacing w:before="0" w:beforeAutospacing="0" w:after="0" w:afterAutospacing="0"/>
              <w:jc w:val="both"/>
              <w:textAlignment w:val="baseline"/>
            </w:pPr>
            <w:r w:rsidRPr="00735B7B">
              <w:t>Закон України „</w:t>
            </w:r>
            <w:r w:rsidR="00FF7F17" w:rsidRPr="00735B7B">
              <w:t>Про протимінну діяльність в Україні</w:t>
            </w:r>
            <w:r w:rsidRPr="00735B7B">
              <w:t>”</w:t>
            </w:r>
            <w:r w:rsidR="00EE23E5" w:rsidRPr="00735B7B">
              <w:t xml:space="preserve"> </w:t>
            </w:r>
            <w:r w:rsidR="00A3609B" w:rsidRPr="00735B7B">
              <w:t xml:space="preserve">                     </w:t>
            </w:r>
            <w:r w:rsidR="00EE23E5" w:rsidRPr="00735B7B">
              <w:t xml:space="preserve">від </w:t>
            </w:r>
            <w:r w:rsidR="00FF7F17" w:rsidRPr="00735B7B">
              <w:t>06.12.2018</w:t>
            </w:r>
            <w:r w:rsidR="00EE23E5" w:rsidRPr="00735B7B">
              <w:t xml:space="preserve"> № </w:t>
            </w:r>
            <w:r w:rsidR="00FF7F17" w:rsidRPr="00735B7B">
              <w:t>2642-VIII</w:t>
            </w:r>
            <w:r w:rsidR="003B2D23" w:rsidRPr="00735B7B">
              <w:t xml:space="preserve"> </w:t>
            </w:r>
            <w:r w:rsidR="006E2384" w:rsidRPr="00735B7B">
              <w:t xml:space="preserve">(зі змінами) </w:t>
            </w:r>
            <w:r w:rsidR="003B2D23" w:rsidRPr="00735B7B">
              <w:t>(далі – Закон)</w:t>
            </w:r>
          </w:p>
        </w:tc>
      </w:tr>
      <w:tr w:rsidR="00B72D3D" w:rsidRPr="00472C16" w14:paraId="5ED086B3" w14:textId="77777777" w:rsidTr="00CA537E">
        <w:tc>
          <w:tcPr>
            <w:tcW w:w="261" w:type="pct"/>
            <w:tcBorders>
              <w:top w:val="outset" w:sz="6" w:space="0" w:color="000000"/>
              <w:left w:val="outset" w:sz="6" w:space="0" w:color="000000"/>
              <w:bottom w:val="outset" w:sz="6" w:space="0" w:color="000000"/>
              <w:right w:val="outset" w:sz="6" w:space="0" w:color="000000"/>
            </w:tcBorders>
          </w:tcPr>
          <w:p w14:paraId="3B250241" w14:textId="7862E40F" w:rsidR="00F03E60" w:rsidRPr="00A5034E" w:rsidRDefault="00833EFA" w:rsidP="00A5034E">
            <w:pPr>
              <w:jc w:val="center"/>
              <w:rPr>
                <w:sz w:val="24"/>
                <w:szCs w:val="24"/>
                <w:lang w:eastAsia="uk-UA"/>
              </w:rPr>
            </w:pPr>
            <w:r>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14:paraId="15D45042" w14:textId="77777777" w:rsidR="00F03E60" w:rsidRPr="00472C16" w:rsidRDefault="00F03E60" w:rsidP="00D2460C">
            <w:pPr>
              <w:rPr>
                <w:sz w:val="24"/>
                <w:szCs w:val="24"/>
                <w:lang w:eastAsia="uk-UA"/>
              </w:rPr>
            </w:pPr>
            <w:r w:rsidRPr="00472C16">
              <w:rPr>
                <w:sz w:val="24"/>
                <w:szCs w:val="24"/>
                <w:lang w:eastAsia="uk-UA"/>
              </w:rPr>
              <w:t>Акти Кабінету Міністрів України</w:t>
            </w:r>
          </w:p>
        </w:tc>
        <w:tc>
          <w:tcPr>
            <w:tcW w:w="2991" w:type="pct"/>
            <w:gridSpan w:val="2"/>
            <w:tcBorders>
              <w:top w:val="outset" w:sz="6" w:space="0" w:color="000000"/>
              <w:left w:val="outset" w:sz="6" w:space="0" w:color="000000"/>
              <w:bottom w:val="outset" w:sz="6" w:space="0" w:color="000000"/>
              <w:right w:val="outset" w:sz="6" w:space="0" w:color="000000"/>
            </w:tcBorders>
          </w:tcPr>
          <w:p w14:paraId="0D17A2E3" w14:textId="0FD76462" w:rsidR="00510B14" w:rsidRPr="00735B7B" w:rsidRDefault="00EE39A3" w:rsidP="00735B7B">
            <w:pPr>
              <w:pStyle w:val="rvps12"/>
              <w:spacing w:before="0" w:beforeAutospacing="0" w:after="0" w:afterAutospacing="0"/>
              <w:jc w:val="both"/>
            </w:pPr>
            <w:r>
              <w:t>Постанови</w:t>
            </w:r>
            <w:r w:rsidRPr="00472C16">
              <w:t xml:space="preserve"> Кабінету Міністрів України від</w:t>
            </w:r>
            <w:r>
              <w:t xml:space="preserve"> </w:t>
            </w:r>
            <w:r w:rsidRPr="00AB7B95">
              <w:t>15.11.2024  № 1338</w:t>
            </w:r>
            <w:r>
              <w:t xml:space="preserve"> „</w:t>
            </w:r>
            <w:r w:rsidRPr="00AB7B95">
              <w:t>Деякі питання запровадження оцінювання повсякденного функціонування особи</w:t>
            </w:r>
            <w:r>
              <w:t>”</w:t>
            </w:r>
            <w:r w:rsidRPr="00735B7B">
              <w:t xml:space="preserve">, від 21.11.2013 № 917 „Деякі питання встановлення лікарсько-консультативними комісіями інвалідності дітям”, 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w:t>
            </w:r>
            <w:r w:rsidRPr="00735B7B">
              <w:br/>
              <w:t>(далі – Постанова № 1020)</w:t>
            </w:r>
          </w:p>
        </w:tc>
      </w:tr>
      <w:tr w:rsidR="00D52891" w:rsidRPr="00472C16" w14:paraId="3DE3047F" w14:textId="77777777" w:rsidTr="00961333">
        <w:tc>
          <w:tcPr>
            <w:tcW w:w="5000" w:type="pct"/>
            <w:gridSpan w:val="4"/>
            <w:tcBorders>
              <w:top w:val="outset" w:sz="6" w:space="0" w:color="000000"/>
              <w:left w:val="outset" w:sz="6" w:space="0" w:color="000000"/>
              <w:bottom w:val="outset" w:sz="6" w:space="0" w:color="000000"/>
              <w:right w:val="outset" w:sz="6" w:space="0" w:color="000000"/>
            </w:tcBorders>
            <w:hideMark/>
          </w:tcPr>
          <w:p w14:paraId="00CC6FA0" w14:textId="77777777" w:rsidR="00F03E60" w:rsidRPr="00735B7B" w:rsidRDefault="00F03E60" w:rsidP="00D73D1F">
            <w:pPr>
              <w:jc w:val="center"/>
              <w:rPr>
                <w:b/>
                <w:sz w:val="24"/>
                <w:szCs w:val="24"/>
                <w:lang w:eastAsia="uk-UA"/>
              </w:rPr>
            </w:pPr>
            <w:r w:rsidRPr="00735B7B">
              <w:rPr>
                <w:b/>
                <w:sz w:val="24"/>
                <w:szCs w:val="24"/>
                <w:lang w:eastAsia="uk-UA"/>
              </w:rPr>
              <w:t>Умови отримання адміністративної послуги</w:t>
            </w:r>
          </w:p>
        </w:tc>
      </w:tr>
      <w:tr w:rsidR="006E2384" w:rsidRPr="00472C16" w14:paraId="0D0221BD" w14:textId="77777777" w:rsidTr="00CA537E">
        <w:tc>
          <w:tcPr>
            <w:tcW w:w="261" w:type="pct"/>
            <w:tcBorders>
              <w:top w:val="outset" w:sz="6" w:space="0" w:color="000000"/>
              <w:left w:val="outset" w:sz="6" w:space="0" w:color="000000"/>
              <w:bottom w:val="outset" w:sz="6" w:space="0" w:color="000000"/>
              <w:right w:val="outset" w:sz="6" w:space="0" w:color="000000"/>
            </w:tcBorders>
            <w:hideMark/>
          </w:tcPr>
          <w:p w14:paraId="49305EE5" w14:textId="5608AA97" w:rsidR="006E2384" w:rsidRPr="00A5034E" w:rsidRDefault="00833EFA" w:rsidP="006E2384">
            <w:pPr>
              <w:jc w:val="center"/>
              <w:rPr>
                <w:sz w:val="24"/>
                <w:szCs w:val="24"/>
                <w:lang w:eastAsia="uk-UA"/>
              </w:rPr>
            </w:pPr>
            <w:r>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14:paraId="5FB54591" w14:textId="77777777" w:rsidR="006E2384" w:rsidRPr="00472C16" w:rsidRDefault="006E2384" w:rsidP="006E2384">
            <w:pPr>
              <w:rPr>
                <w:color w:val="F79646" w:themeColor="accent6"/>
                <w:sz w:val="24"/>
                <w:szCs w:val="24"/>
                <w:lang w:eastAsia="uk-UA"/>
              </w:rPr>
            </w:pPr>
            <w:r w:rsidRPr="00472C16">
              <w:rPr>
                <w:sz w:val="24"/>
                <w:szCs w:val="24"/>
                <w:lang w:eastAsia="uk-UA"/>
              </w:rPr>
              <w:t xml:space="preserve">Підстава для отримання </w:t>
            </w:r>
          </w:p>
        </w:tc>
        <w:tc>
          <w:tcPr>
            <w:tcW w:w="2991" w:type="pct"/>
            <w:gridSpan w:val="2"/>
            <w:tcBorders>
              <w:top w:val="outset" w:sz="6" w:space="0" w:color="000000"/>
              <w:left w:val="outset" w:sz="6" w:space="0" w:color="000000"/>
              <w:bottom w:val="outset" w:sz="6" w:space="0" w:color="000000"/>
              <w:right w:val="outset" w:sz="6" w:space="0" w:color="000000"/>
            </w:tcBorders>
          </w:tcPr>
          <w:p w14:paraId="1286AE08" w14:textId="77777777" w:rsidR="00EE39A3" w:rsidRPr="00735B7B" w:rsidRDefault="00EE39A3" w:rsidP="00EE39A3">
            <w:pPr>
              <w:pStyle w:val="rvps12"/>
              <w:spacing w:before="0" w:beforeAutospacing="0" w:after="0" w:afterAutospacing="0"/>
              <w:jc w:val="both"/>
            </w:pPr>
            <w:r w:rsidRPr="00735B7B">
              <w:t>Заява постраждалої особи або її законного представника, що подана до 15 жовтня поточного року за зареєстрованим або фактичним місцем проживання;</w:t>
            </w:r>
          </w:p>
          <w:p w14:paraId="53CF309D" w14:textId="77777777" w:rsidR="00EE39A3" w:rsidRPr="00735B7B" w:rsidRDefault="00EE39A3" w:rsidP="00EE39A3">
            <w:pPr>
              <w:pStyle w:val="rvps12"/>
              <w:spacing w:before="0" w:beforeAutospacing="0" w:after="0" w:afterAutospacing="0"/>
              <w:jc w:val="both"/>
            </w:pPr>
            <w:r w:rsidRPr="00735B7B">
              <w:t>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p>
          <w:p w14:paraId="0CE6CAE3" w14:textId="4E88CA5B" w:rsidR="006E2384" w:rsidRPr="00735B7B" w:rsidRDefault="00EE39A3" w:rsidP="00EE39A3">
            <w:pPr>
              <w:pStyle w:val="rvps12"/>
              <w:spacing w:before="0" w:beforeAutospacing="0" w:after="0" w:afterAutospacing="0"/>
              <w:jc w:val="both"/>
            </w:pPr>
            <w:bookmarkStart w:id="1" w:name="n25"/>
            <w:bookmarkEnd w:id="1"/>
            <w:r w:rsidRPr="00F00CC9">
              <w:t>висновок медико-соціальної експертної комісії</w:t>
            </w:r>
            <w:r>
              <w:t xml:space="preserve"> /</w:t>
            </w:r>
            <w:r w:rsidRPr="001201FC">
              <w:rPr>
                <w:lang w:eastAsia="ar-SA"/>
              </w:rPr>
              <w:t xml:space="preserve"> витяг з рішення експертної команди з оцінювання повсякденного функціонування особи (в електронній формі)</w:t>
            </w:r>
            <w:r w:rsidRPr="00F00CC9">
              <w:t xml:space="preserve"> </w:t>
            </w:r>
            <w:r w:rsidRPr="00735B7B">
              <w:t xml:space="preserve">-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w:t>
            </w:r>
            <w:r>
              <w:t>до Постанови</w:t>
            </w:r>
            <w:r w:rsidRPr="00472C16">
              <w:t xml:space="preserve"> Кабінету Міністрів України від</w:t>
            </w:r>
            <w:r>
              <w:t> </w:t>
            </w:r>
            <w:r w:rsidRPr="00AB7B95">
              <w:t>15.11.2024 № 1338</w:t>
            </w:r>
            <w:r>
              <w:t xml:space="preserve"> „</w:t>
            </w:r>
            <w:r w:rsidRPr="00AB7B95">
              <w:t>Деякі питання запровадження оцінювання повсякденного функціонування особи</w:t>
            </w:r>
            <w:r>
              <w:t>”)</w:t>
            </w:r>
          </w:p>
        </w:tc>
      </w:tr>
      <w:tr w:rsidR="00B72D3D" w:rsidRPr="00472C16" w14:paraId="4C13DA79" w14:textId="77777777" w:rsidTr="00CA537E">
        <w:tc>
          <w:tcPr>
            <w:tcW w:w="261" w:type="pct"/>
            <w:tcBorders>
              <w:top w:val="outset" w:sz="6" w:space="0" w:color="000000"/>
              <w:left w:val="outset" w:sz="6" w:space="0" w:color="000000"/>
              <w:bottom w:val="outset" w:sz="6" w:space="0" w:color="000000"/>
              <w:right w:val="outset" w:sz="6" w:space="0" w:color="000000"/>
            </w:tcBorders>
            <w:hideMark/>
          </w:tcPr>
          <w:p w14:paraId="25D4F6C6" w14:textId="0561D43A" w:rsidR="00E937A2" w:rsidRPr="00A5034E" w:rsidRDefault="00833EFA" w:rsidP="00A5034E">
            <w:pPr>
              <w:jc w:val="center"/>
              <w:rPr>
                <w:sz w:val="24"/>
                <w:szCs w:val="24"/>
                <w:lang w:eastAsia="uk-UA"/>
              </w:rPr>
            </w:pPr>
            <w:r>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14:paraId="760BDCB9" w14:textId="77777777" w:rsidR="00E937A2" w:rsidRPr="00472C16" w:rsidRDefault="001D2AE7" w:rsidP="00FA1A68">
            <w:pPr>
              <w:rPr>
                <w:sz w:val="24"/>
                <w:szCs w:val="24"/>
                <w:lang w:eastAsia="uk-UA"/>
              </w:rPr>
            </w:pPr>
            <w:r w:rsidRPr="00472C16">
              <w:rPr>
                <w:sz w:val="24"/>
                <w:szCs w:val="24"/>
                <w:lang w:eastAsia="ru-RU"/>
              </w:rPr>
              <w:t xml:space="preserve">Перелік </w:t>
            </w:r>
            <w:r w:rsidR="00FA1A68" w:rsidRPr="00472C16">
              <w:rPr>
                <w:sz w:val="24"/>
                <w:szCs w:val="24"/>
                <w:lang w:eastAsia="ru-RU"/>
              </w:rPr>
              <w:t xml:space="preserve">необхідних </w:t>
            </w:r>
            <w:r w:rsidRPr="00472C16">
              <w:rPr>
                <w:sz w:val="24"/>
                <w:szCs w:val="24"/>
                <w:lang w:eastAsia="ru-RU"/>
              </w:rPr>
              <w:t>документів</w:t>
            </w:r>
          </w:p>
        </w:tc>
        <w:tc>
          <w:tcPr>
            <w:tcW w:w="2991" w:type="pct"/>
            <w:gridSpan w:val="2"/>
            <w:tcBorders>
              <w:top w:val="outset" w:sz="6" w:space="0" w:color="000000"/>
              <w:left w:val="outset" w:sz="6" w:space="0" w:color="000000"/>
              <w:bottom w:val="outset" w:sz="6" w:space="0" w:color="000000"/>
              <w:right w:val="outset" w:sz="6" w:space="0" w:color="000000"/>
            </w:tcBorders>
          </w:tcPr>
          <w:p w14:paraId="631AC712" w14:textId="77777777" w:rsidR="00EE39A3" w:rsidRPr="00472C16" w:rsidRDefault="00EE39A3" w:rsidP="00EE39A3">
            <w:pPr>
              <w:shd w:val="clear" w:color="auto" w:fill="FFFFFF"/>
              <w:rPr>
                <w:sz w:val="24"/>
                <w:szCs w:val="24"/>
                <w:lang w:eastAsia="ru-RU"/>
              </w:rPr>
            </w:pPr>
            <w:bookmarkStart w:id="2" w:name="n506"/>
            <w:bookmarkEnd w:id="2"/>
            <w:r w:rsidRPr="00472C16">
              <w:rPr>
                <w:sz w:val="24"/>
                <w:szCs w:val="24"/>
                <w:lang w:eastAsia="ru-RU"/>
              </w:rPr>
              <w:t>заява;</w:t>
            </w:r>
          </w:p>
          <w:p w14:paraId="1553F7C0" w14:textId="77777777" w:rsidR="00EE39A3" w:rsidRPr="004D5C7E" w:rsidRDefault="00EE39A3" w:rsidP="00EE39A3">
            <w:pPr>
              <w:shd w:val="clear" w:color="auto" w:fill="FFFFFF"/>
              <w:rPr>
                <w:sz w:val="24"/>
                <w:szCs w:val="24"/>
                <w:lang w:eastAsia="ru-RU"/>
              </w:rPr>
            </w:pPr>
            <w:bookmarkStart w:id="3" w:name="n29"/>
            <w:bookmarkEnd w:id="3"/>
            <w:r w:rsidRPr="004D5C7E">
              <w:rPr>
                <w:sz w:val="24"/>
                <w:szCs w:val="24"/>
                <w:lang w:eastAsia="ru-RU"/>
              </w:rPr>
              <w:t xml:space="preserve">копія паспорта громадянина </w:t>
            </w:r>
            <w:r w:rsidRPr="00B63C7A">
              <w:rPr>
                <w:sz w:val="24"/>
                <w:szCs w:val="24"/>
                <w:lang w:eastAsia="ru-RU"/>
              </w:rPr>
              <w:t>України / тимчасового посвідчення громадянина України / посвідки на постійне проживання / посвідки на тимчасове проживання / посвідчення біженця</w:t>
            </w:r>
            <w:r w:rsidRPr="004D5C7E">
              <w:rPr>
                <w:sz w:val="24"/>
                <w:szCs w:val="24"/>
                <w:lang w:eastAsia="ru-RU"/>
              </w:rPr>
              <w:t>;</w:t>
            </w:r>
          </w:p>
          <w:p w14:paraId="51543E0A" w14:textId="77777777" w:rsidR="00EE39A3" w:rsidRPr="004D5C7E" w:rsidRDefault="00EE39A3" w:rsidP="00EE39A3">
            <w:pPr>
              <w:shd w:val="clear" w:color="auto" w:fill="FFFFFF"/>
              <w:rPr>
                <w:sz w:val="24"/>
                <w:szCs w:val="24"/>
                <w:lang w:eastAsia="ru-RU"/>
              </w:rPr>
            </w:pPr>
            <w:bookmarkStart w:id="4" w:name="n30"/>
            <w:bookmarkEnd w:id="4"/>
            <w:r w:rsidRPr="004D5C7E">
              <w:rPr>
                <w:sz w:val="24"/>
                <w:szCs w:val="24"/>
                <w:lang w:eastAsia="ru-RU"/>
              </w:rPr>
              <w:t xml:space="preserve">для дітей віком до 14 років – копія свідоцтва про народження дитини або за технічної можливості </w:t>
            </w:r>
            <w:r>
              <w:rPr>
                <w:sz w:val="24"/>
                <w:szCs w:val="24"/>
                <w:lang w:eastAsia="ru-RU"/>
              </w:rPr>
              <w:br/>
            </w:r>
            <w:r w:rsidRPr="004D5C7E">
              <w:rPr>
                <w:sz w:val="24"/>
                <w:szCs w:val="24"/>
                <w:lang w:eastAsia="ru-RU"/>
              </w:rPr>
              <w:t xml:space="preserve">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w:t>
            </w:r>
            <w:r>
              <w:rPr>
                <w:sz w:val="24"/>
                <w:szCs w:val="24"/>
                <w:lang w:eastAsia="ru-RU"/>
              </w:rPr>
              <w:t>„</w:t>
            </w:r>
            <w:r w:rsidRPr="004D5C7E">
              <w:rPr>
                <w:sz w:val="24"/>
                <w:szCs w:val="24"/>
                <w:lang w:eastAsia="ru-RU"/>
              </w:rPr>
              <w:t>Портал Дія” (далі – Портал Дія);</w:t>
            </w:r>
          </w:p>
          <w:p w14:paraId="27DCF5CD" w14:textId="77777777" w:rsidR="00EE39A3" w:rsidRPr="00472C16" w:rsidRDefault="00EE39A3" w:rsidP="00EE39A3">
            <w:pPr>
              <w:shd w:val="clear" w:color="auto" w:fill="FFFFFF"/>
              <w:rPr>
                <w:sz w:val="24"/>
                <w:szCs w:val="24"/>
                <w:lang w:eastAsia="ru-RU"/>
              </w:rPr>
            </w:pPr>
            <w:bookmarkStart w:id="5" w:name="n31"/>
            <w:bookmarkEnd w:id="5"/>
            <w:r w:rsidRPr="004D5C7E">
              <w:rPr>
                <w:sz w:val="24"/>
                <w:szCs w:val="24"/>
                <w:lang w:eastAsia="ru-RU"/>
              </w:rPr>
              <w:t xml:space="preserve">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w:t>
            </w:r>
            <w:r w:rsidRPr="00B63C7A">
              <w:rPr>
                <w:sz w:val="24"/>
                <w:szCs w:val="24"/>
                <w:lang w:eastAsia="ru-RU"/>
              </w:rPr>
              <w:t>–</w:t>
            </w:r>
            <w:r w:rsidRPr="004D5C7E">
              <w:rPr>
                <w:sz w:val="24"/>
                <w:szCs w:val="24"/>
                <w:lang w:eastAsia="ru-RU"/>
              </w:rPr>
              <w:t xml:space="preserve"> платників податків, внесені до паспорта громадянина України або свідоцтва про народження;</w:t>
            </w:r>
          </w:p>
          <w:p w14:paraId="62CE9017" w14:textId="77777777" w:rsidR="00EE39A3" w:rsidRDefault="00EE39A3" w:rsidP="00EE39A3">
            <w:pPr>
              <w:shd w:val="clear" w:color="auto" w:fill="FFFFFF"/>
              <w:rPr>
                <w:sz w:val="24"/>
                <w:szCs w:val="24"/>
                <w:lang w:eastAsia="ru-RU"/>
              </w:rPr>
            </w:pPr>
            <w:r w:rsidRPr="00472C16">
              <w:rPr>
                <w:sz w:val="24"/>
                <w:szCs w:val="24"/>
                <w:lang w:eastAsia="ru-RU"/>
              </w:rPr>
              <w:t>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(у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297A9B4C" w14:textId="77777777" w:rsidR="00EE39A3" w:rsidRPr="00B954FF" w:rsidRDefault="00EE39A3" w:rsidP="00EE39A3">
            <w:pPr>
              <w:shd w:val="clear" w:color="auto" w:fill="FFFFFF"/>
              <w:rPr>
                <w:sz w:val="24"/>
                <w:szCs w:val="24"/>
                <w:lang w:eastAsia="ru-RU"/>
              </w:rPr>
            </w:pPr>
            <w:r w:rsidRPr="004D5C7E">
              <w:rPr>
                <w:sz w:val="24"/>
                <w:szCs w:val="24"/>
                <w:lang w:eastAsia="ru-RU"/>
              </w:rPr>
              <w:t>особам віком від 18 років</w:t>
            </w:r>
            <w:r w:rsidRPr="00B954FF">
              <w:rPr>
                <w:sz w:val="24"/>
                <w:szCs w:val="24"/>
                <w:lang w:eastAsia="ru-RU"/>
              </w:rPr>
              <w:t xml:space="preserve"> – </w:t>
            </w:r>
            <w:r w:rsidRPr="004D5C7E">
              <w:rPr>
                <w:sz w:val="24"/>
                <w:szCs w:val="24"/>
                <w:lang w:eastAsia="ru-RU"/>
              </w:rPr>
              <w:t>копія довідки медико-соціальної експертної комісії</w:t>
            </w:r>
            <w:r>
              <w:rPr>
                <w:sz w:val="24"/>
                <w:szCs w:val="24"/>
                <w:lang w:eastAsia="ru-RU"/>
              </w:rPr>
              <w:t xml:space="preserve"> </w:t>
            </w:r>
            <w:r w:rsidRPr="004D5C7E">
              <w:rPr>
                <w:sz w:val="24"/>
                <w:szCs w:val="24"/>
                <w:lang w:eastAsia="ru-RU"/>
              </w:rPr>
              <w:t>п</w:t>
            </w:r>
            <w:r>
              <w:rPr>
                <w:sz w:val="24"/>
                <w:szCs w:val="24"/>
                <w:lang w:eastAsia="ru-RU"/>
              </w:rPr>
              <w:t>ро групу і причину інвалідності /</w:t>
            </w:r>
            <w:r w:rsidRPr="00D416C0">
              <w:rPr>
                <w:sz w:val="24"/>
                <w:szCs w:val="24"/>
              </w:rPr>
              <w:t xml:space="preserve"> витяг з рішення експертної команди з оцінювання повсякденного функціонування особи (в електронній формі)</w:t>
            </w:r>
            <w:r w:rsidRPr="00B954FF">
              <w:rPr>
                <w:sz w:val="24"/>
                <w:szCs w:val="24"/>
                <w:lang w:eastAsia="ru-RU"/>
              </w:rPr>
              <w:t>;</w:t>
            </w:r>
          </w:p>
          <w:p w14:paraId="13F228CC" w14:textId="5FA47D63" w:rsidR="00472C16" w:rsidRPr="009A17F1" w:rsidRDefault="00EE39A3" w:rsidP="00EE39A3">
            <w:pPr>
              <w:shd w:val="clear" w:color="auto" w:fill="FFFFFF"/>
              <w:rPr>
                <w:color w:val="F79646" w:themeColor="accent6"/>
              </w:rPr>
            </w:pPr>
            <w:r w:rsidRPr="004D5C7E">
              <w:rPr>
                <w:sz w:val="24"/>
                <w:szCs w:val="24"/>
                <w:lang w:eastAsia="ru-RU"/>
              </w:rPr>
              <w:t>дітям віком до 18 років</w:t>
            </w:r>
            <w:r>
              <w:rPr>
                <w:sz w:val="24"/>
                <w:szCs w:val="24"/>
                <w:lang w:val="ru-RU" w:eastAsia="ru-RU"/>
              </w:rPr>
              <w:t xml:space="preserve"> –</w:t>
            </w:r>
            <w:r w:rsidRPr="004D5C7E">
              <w:rPr>
                <w:sz w:val="24"/>
                <w:szCs w:val="24"/>
                <w:lang w:eastAsia="ru-RU"/>
              </w:rPr>
              <w:t xml:space="preserve"> копі</w:t>
            </w:r>
            <w:r>
              <w:rPr>
                <w:sz w:val="24"/>
                <w:szCs w:val="24"/>
                <w:lang w:val="ru-RU" w:eastAsia="ru-RU"/>
              </w:rPr>
              <w:t>я</w:t>
            </w:r>
            <w:r w:rsidRPr="004D5C7E">
              <w:rPr>
                <w:sz w:val="24"/>
                <w:szCs w:val="24"/>
                <w:lang w:eastAsia="ru-RU"/>
              </w:rPr>
              <w:t xml:space="preserve"> висновку лікарсько-консультативної комісії закладу охорони здоров’я про встановлення категорії </w:t>
            </w:r>
            <w:r>
              <w:rPr>
                <w:sz w:val="24"/>
                <w:szCs w:val="24"/>
                <w:lang w:val="ru-RU" w:eastAsia="ru-RU"/>
              </w:rPr>
              <w:t>„</w:t>
            </w:r>
            <w:r w:rsidRPr="004D5C7E">
              <w:rPr>
                <w:sz w:val="24"/>
                <w:szCs w:val="24"/>
                <w:lang w:eastAsia="ru-RU"/>
              </w:rPr>
              <w:t>дитина з інвалідністю”</w:t>
            </w:r>
          </w:p>
        </w:tc>
      </w:tr>
      <w:tr w:rsidR="00BF63DA" w:rsidRPr="00472C16" w14:paraId="4D5464DB" w14:textId="77777777" w:rsidTr="00CA537E">
        <w:trPr>
          <w:trHeight w:val="3958"/>
        </w:trPr>
        <w:tc>
          <w:tcPr>
            <w:tcW w:w="261" w:type="pct"/>
            <w:tcBorders>
              <w:top w:val="outset" w:sz="6" w:space="0" w:color="000000"/>
              <w:left w:val="outset" w:sz="6" w:space="0" w:color="000000"/>
              <w:bottom w:val="outset" w:sz="6" w:space="0" w:color="000000"/>
              <w:right w:val="outset" w:sz="6" w:space="0" w:color="000000"/>
            </w:tcBorders>
          </w:tcPr>
          <w:p w14:paraId="30B12EEC" w14:textId="3BE20DC0" w:rsidR="00BF63DA" w:rsidRPr="00A5034E" w:rsidRDefault="00833EFA" w:rsidP="00A5034E">
            <w:pPr>
              <w:jc w:val="center"/>
              <w:rPr>
                <w:sz w:val="24"/>
                <w:szCs w:val="24"/>
                <w:lang w:eastAsia="uk-UA"/>
              </w:rPr>
            </w:pPr>
            <w:r>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14:paraId="1861DAD8" w14:textId="77777777" w:rsidR="00BF63DA" w:rsidRPr="00472C16" w:rsidRDefault="00BF63DA" w:rsidP="00BF63DA">
            <w:pPr>
              <w:rPr>
                <w:sz w:val="24"/>
                <w:szCs w:val="24"/>
                <w:lang w:eastAsia="uk-UA"/>
              </w:rPr>
            </w:pPr>
            <w:r w:rsidRPr="00472C16">
              <w:rPr>
                <w:sz w:val="24"/>
                <w:szCs w:val="24"/>
                <w:lang w:eastAsia="uk-UA"/>
              </w:rPr>
              <w:t xml:space="preserve">Спосіб подання документів </w:t>
            </w:r>
          </w:p>
        </w:tc>
        <w:tc>
          <w:tcPr>
            <w:tcW w:w="2991" w:type="pct"/>
            <w:gridSpan w:val="2"/>
            <w:tcBorders>
              <w:top w:val="outset" w:sz="6" w:space="0" w:color="000000"/>
              <w:left w:val="outset" w:sz="6" w:space="0" w:color="000000"/>
              <w:bottom w:val="outset" w:sz="6" w:space="0" w:color="000000"/>
              <w:right w:val="outset" w:sz="6" w:space="0" w:color="000000"/>
            </w:tcBorders>
          </w:tcPr>
          <w:p w14:paraId="7F0053F5" w14:textId="13995256" w:rsidR="00D00A47" w:rsidRDefault="00BF63DA" w:rsidP="00735B7B">
            <w:pPr>
              <w:tabs>
                <w:tab w:val="left" w:pos="0"/>
                <w:tab w:val="left" w:pos="9781"/>
              </w:tabs>
              <w:spacing w:line="240" w:lineRule="atLeast"/>
              <w:rPr>
                <w:sz w:val="24"/>
                <w:szCs w:val="24"/>
              </w:rPr>
            </w:pPr>
            <w:r w:rsidRPr="0049649C">
              <w:rPr>
                <w:sz w:val="24"/>
                <w:szCs w:val="24"/>
              </w:rPr>
              <w:t xml:space="preserve">Заяви разом з необхідними документами для </w:t>
            </w:r>
            <w:r>
              <w:rPr>
                <w:sz w:val="24"/>
                <w:szCs w:val="24"/>
              </w:rPr>
              <w:t xml:space="preserve">отримання </w:t>
            </w:r>
            <w:r w:rsidR="00C23497" w:rsidRPr="00085E18">
              <w:rPr>
                <w:sz w:val="24"/>
                <w:szCs w:val="24"/>
              </w:rPr>
              <w:t xml:space="preserve">щорічної </w:t>
            </w:r>
            <w:r w:rsidRPr="00085E18">
              <w:rPr>
                <w:sz w:val="24"/>
                <w:szCs w:val="24"/>
              </w:rPr>
              <w:t xml:space="preserve">допомоги на оздоровлення </w:t>
            </w:r>
            <w:r w:rsidR="00C23497" w:rsidRPr="00085E18">
              <w:rPr>
                <w:bCs/>
                <w:sz w:val="24"/>
                <w:szCs w:val="24"/>
              </w:rPr>
              <w:t xml:space="preserve">особам </w:t>
            </w:r>
            <w:r w:rsidR="00C23497" w:rsidRPr="00085E18">
              <w:rPr>
                <w:bCs/>
                <w:sz w:val="24"/>
                <w:szCs w:val="24"/>
              </w:rPr>
              <w:br/>
              <w:t>з інвалідністю та дітям з інвалідністю, постраждалим внаслідок дії вибухонебезпечних предметів (далі – допомога на оздоровлення),</w:t>
            </w:r>
            <w:r w:rsidR="00C23497" w:rsidRPr="0049649C">
              <w:rPr>
                <w:sz w:val="24"/>
                <w:szCs w:val="24"/>
              </w:rPr>
              <w:t xml:space="preserve"> </w:t>
            </w:r>
            <w:r w:rsidRPr="0049649C">
              <w:rPr>
                <w:sz w:val="24"/>
                <w:szCs w:val="24"/>
              </w:rPr>
              <w:t xml:space="preserve">подаються постраждалими особами або </w:t>
            </w:r>
            <w:r w:rsidR="00D00A47" w:rsidRPr="00B63C7A">
              <w:rPr>
                <w:sz w:val="24"/>
                <w:szCs w:val="24"/>
              </w:rPr>
              <w:t>їхніми</w:t>
            </w:r>
            <w:r w:rsidR="00D00A47" w:rsidRPr="0049649C">
              <w:rPr>
                <w:sz w:val="24"/>
                <w:szCs w:val="24"/>
              </w:rPr>
              <w:t xml:space="preserve"> законними представник</w:t>
            </w:r>
            <w:r w:rsidR="00D00A47">
              <w:rPr>
                <w:sz w:val="24"/>
                <w:szCs w:val="24"/>
              </w:rPr>
              <w:t xml:space="preserve">ами </w:t>
            </w:r>
            <w:r w:rsidR="00D00A47" w:rsidRPr="0049649C">
              <w:rPr>
                <w:sz w:val="24"/>
                <w:szCs w:val="24"/>
              </w:rPr>
              <w:t xml:space="preserve">до </w:t>
            </w:r>
            <w:r w:rsidR="00665658">
              <w:rPr>
                <w:sz w:val="24"/>
                <w:szCs w:val="24"/>
              </w:rPr>
              <w:t>управління</w:t>
            </w:r>
            <w:r w:rsidR="00C14EF9">
              <w:rPr>
                <w:sz w:val="24"/>
                <w:szCs w:val="24"/>
              </w:rPr>
              <w:t xml:space="preserve"> </w:t>
            </w:r>
            <w:r w:rsidR="00665658">
              <w:rPr>
                <w:sz w:val="24"/>
                <w:szCs w:val="24"/>
              </w:rPr>
              <w:t xml:space="preserve"> </w:t>
            </w:r>
            <w:r w:rsidR="00D00A47" w:rsidRPr="0049649C">
              <w:rPr>
                <w:sz w:val="24"/>
                <w:szCs w:val="24"/>
              </w:rPr>
              <w:t xml:space="preserve"> чи до виконавчих органів сільських, селищних, міських, районних у містах р</w:t>
            </w:r>
            <w:bookmarkStart w:id="6" w:name="_GoBack"/>
            <w:bookmarkEnd w:id="6"/>
            <w:r w:rsidR="00D00A47" w:rsidRPr="0049649C">
              <w:rPr>
                <w:sz w:val="24"/>
                <w:szCs w:val="24"/>
              </w:rPr>
              <w:t>ад, а в разі надання такої послуги через центр надання адміністративних послуг – до центрів надання адміністративних послуг</w:t>
            </w:r>
            <w:r w:rsidR="00D00A47">
              <w:rPr>
                <w:sz w:val="24"/>
                <w:szCs w:val="24"/>
              </w:rPr>
              <w:t>.</w:t>
            </w:r>
          </w:p>
          <w:p w14:paraId="360733A0" w14:textId="176DDCCE" w:rsidR="00BF63DA" w:rsidRPr="0049649C" w:rsidRDefault="00D00A47" w:rsidP="00665658">
            <w:pPr>
              <w:tabs>
                <w:tab w:val="left" w:pos="0"/>
                <w:tab w:val="left" w:pos="9781"/>
              </w:tabs>
              <w:spacing w:line="240" w:lineRule="atLeast"/>
              <w:rPr>
                <w:sz w:val="24"/>
                <w:szCs w:val="24"/>
              </w:rPr>
            </w:pPr>
            <w:r w:rsidRPr="00A1489C">
              <w:rPr>
                <w:sz w:val="24"/>
                <w:szCs w:val="24"/>
              </w:rPr>
              <w:t xml:space="preserve">Заяви разом з необхідними документами для призначення </w:t>
            </w:r>
            <w:r w:rsidR="00A55EB0" w:rsidRPr="00085E18">
              <w:rPr>
                <w:sz w:val="24"/>
                <w:szCs w:val="24"/>
              </w:rPr>
              <w:t xml:space="preserve">допомоги на оздоровлення </w:t>
            </w:r>
            <w:r w:rsidRPr="00085E18">
              <w:rPr>
                <w:sz w:val="24"/>
                <w:szCs w:val="24"/>
              </w:rPr>
              <w:t>приймаються</w:t>
            </w:r>
            <w:r w:rsidRPr="00A1489C">
              <w:rPr>
                <w:sz w:val="24"/>
                <w:szCs w:val="24"/>
              </w:rPr>
              <w:t xml:space="preserve"> від постраждалих осіб або ї</w:t>
            </w:r>
            <w:r w:rsidRPr="00B63C7A">
              <w:rPr>
                <w:sz w:val="24"/>
                <w:szCs w:val="24"/>
              </w:rPr>
              <w:t>хніх</w:t>
            </w:r>
            <w:r w:rsidR="00BF63DA" w:rsidRPr="00A1489C">
              <w:rPr>
                <w:sz w:val="24"/>
                <w:szCs w:val="24"/>
              </w:rPr>
              <w:t xml:space="preserve"> законних представників </w:t>
            </w:r>
            <w:r w:rsidR="00665658">
              <w:rPr>
                <w:sz w:val="24"/>
                <w:szCs w:val="24"/>
              </w:rPr>
              <w:t>управлінням</w:t>
            </w:r>
            <w:r w:rsidR="00BF63DA" w:rsidRPr="00A1489C">
              <w:rPr>
                <w:sz w:val="24"/>
                <w:szCs w:val="24"/>
              </w:rPr>
              <w:t xml:space="preserve"> в разі надіслання їх поштою або за технічної можливості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Портал Дія)</w:t>
            </w:r>
          </w:p>
        </w:tc>
      </w:tr>
      <w:tr w:rsidR="00BF63DA" w:rsidRPr="00472C16" w14:paraId="201B000F" w14:textId="77777777" w:rsidTr="00CA537E">
        <w:tc>
          <w:tcPr>
            <w:tcW w:w="261" w:type="pct"/>
            <w:tcBorders>
              <w:top w:val="outset" w:sz="6" w:space="0" w:color="000000"/>
              <w:left w:val="outset" w:sz="6" w:space="0" w:color="000000"/>
              <w:bottom w:val="outset" w:sz="6" w:space="0" w:color="000000"/>
              <w:right w:val="outset" w:sz="6" w:space="0" w:color="000000"/>
            </w:tcBorders>
          </w:tcPr>
          <w:p w14:paraId="39ADF655" w14:textId="41928ECC" w:rsidR="00BF63DA" w:rsidRPr="00A5034E" w:rsidRDefault="00833EFA" w:rsidP="00A5034E">
            <w:pPr>
              <w:jc w:val="center"/>
              <w:rPr>
                <w:sz w:val="24"/>
                <w:szCs w:val="24"/>
                <w:lang w:eastAsia="uk-UA"/>
              </w:rPr>
            </w:pPr>
            <w:r>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hideMark/>
          </w:tcPr>
          <w:p w14:paraId="61CFED60" w14:textId="77777777" w:rsidR="00BF63DA" w:rsidRPr="00472C16" w:rsidRDefault="00BF63DA" w:rsidP="00BF63DA">
            <w:pPr>
              <w:rPr>
                <w:sz w:val="24"/>
                <w:szCs w:val="24"/>
                <w:highlight w:val="yellow"/>
                <w:lang w:eastAsia="uk-UA"/>
              </w:rPr>
            </w:pPr>
            <w:r w:rsidRPr="00472C16">
              <w:rPr>
                <w:sz w:val="24"/>
                <w:szCs w:val="24"/>
                <w:lang w:eastAsia="uk-UA"/>
              </w:rPr>
              <w:t xml:space="preserve">Платність (безоплатність) надання </w:t>
            </w:r>
          </w:p>
        </w:tc>
        <w:tc>
          <w:tcPr>
            <w:tcW w:w="2991" w:type="pct"/>
            <w:gridSpan w:val="2"/>
            <w:tcBorders>
              <w:top w:val="outset" w:sz="6" w:space="0" w:color="000000"/>
              <w:left w:val="outset" w:sz="6" w:space="0" w:color="000000"/>
              <w:bottom w:val="outset" w:sz="6" w:space="0" w:color="000000"/>
              <w:right w:val="outset" w:sz="6" w:space="0" w:color="000000"/>
            </w:tcBorders>
            <w:hideMark/>
          </w:tcPr>
          <w:p w14:paraId="00D25532" w14:textId="77777777" w:rsidR="00BF63DA" w:rsidRPr="00472C16" w:rsidRDefault="00BF63DA" w:rsidP="009331B8">
            <w:pPr>
              <w:rPr>
                <w:sz w:val="24"/>
                <w:szCs w:val="24"/>
                <w:lang w:eastAsia="uk-UA"/>
              </w:rPr>
            </w:pPr>
            <w:r w:rsidRPr="00472C16">
              <w:rPr>
                <w:sz w:val="24"/>
                <w:szCs w:val="24"/>
                <w:lang w:eastAsia="uk-UA"/>
              </w:rPr>
              <w:t xml:space="preserve">Адміністративна послуга надається </w:t>
            </w:r>
            <w:r w:rsidRPr="00472C16">
              <w:rPr>
                <w:sz w:val="24"/>
                <w:szCs w:val="24"/>
                <w:lang w:eastAsia="ru-RU"/>
              </w:rPr>
              <w:t>безоплатно</w:t>
            </w:r>
          </w:p>
        </w:tc>
      </w:tr>
      <w:tr w:rsidR="00BF63DA" w:rsidRPr="00472C16" w14:paraId="15E9222F" w14:textId="77777777" w:rsidTr="00CA537E">
        <w:tc>
          <w:tcPr>
            <w:tcW w:w="261" w:type="pct"/>
            <w:tcBorders>
              <w:top w:val="outset" w:sz="6" w:space="0" w:color="000000"/>
              <w:left w:val="outset" w:sz="6" w:space="0" w:color="000000"/>
              <w:bottom w:val="outset" w:sz="6" w:space="0" w:color="000000"/>
              <w:right w:val="outset" w:sz="6" w:space="0" w:color="000000"/>
            </w:tcBorders>
          </w:tcPr>
          <w:p w14:paraId="46DE0F53" w14:textId="0A1197DD" w:rsidR="00BF63DA" w:rsidRPr="00A5034E" w:rsidRDefault="00833EFA" w:rsidP="00A5034E">
            <w:pPr>
              <w:jc w:val="center"/>
              <w:rPr>
                <w:sz w:val="24"/>
                <w:szCs w:val="24"/>
                <w:lang w:eastAsia="uk-UA"/>
              </w:rPr>
            </w:pPr>
            <w:r>
              <w:rPr>
                <w:sz w:val="24"/>
                <w:szCs w:val="24"/>
                <w:lang w:eastAsia="uk-UA"/>
              </w:rPr>
              <w:t>8</w:t>
            </w:r>
          </w:p>
        </w:tc>
        <w:tc>
          <w:tcPr>
            <w:tcW w:w="1748" w:type="pct"/>
            <w:tcBorders>
              <w:top w:val="outset" w:sz="6" w:space="0" w:color="000000"/>
              <w:left w:val="outset" w:sz="6" w:space="0" w:color="000000"/>
              <w:bottom w:val="outset" w:sz="6" w:space="0" w:color="000000"/>
              <w:right w:val="outset" w:sz="6" w:space="0" w:color="000000"/>
            </w:tcBorders>
            <w:hideMark/>
          </w:tcPr>
          <w:p w14:paraId="4FFEBA41" w14:textId="77777777" w:rsidR="00BF63DA" w:rsidRPr="00472C16" w:rsidRDefault="00BF63DA" w:rsidP="00BF63DA">
            <w:pPr>
              <w:rPr>
                <w:sz w:val="24"/>
                <w:szCs w:val="24"/>
                <w:highlight w:val="yellow"/>
                <w:lang w:eastAsia="uk-UA"/>
              </w:rPr>
            </w:pPr>
            <w:r w:rsidRPr="00472C16">
              <w:rPr>
                <w:sz w:val="24"/>
                <w:szCs w:val="24"/>
                <w:lang w:eastAsia="uk-UA"/>
              </w:rPr>
              <w:t xml:space="preserve">Строк надання </w:t>
            </w:r>
          </w:p>
        </w:tc>
        <w:tc>
          <w:tcPr>
            <w:tcW w:w="2991" w:type="pct"/>
            <w:gridSpan w:val="2"/>
            <w:tcBorders>
              <w:top w:val="outset" w:sz="6" w:space="0" w:color="000000"/>
              <w:left w:val="outset" w:sz="6" w:space="0" w:color="000000"/>
              <w:bottom w:val="outset" w:sz="6" w:space="0" w:color="000000"/>
              <w:right w:val="outset" w:sz="6" w:space="0" w:color="000000"/>
            </w:tcBorders>
            <w:hideMark/>
          </w:tcPr>
          <w:p w14:paraId="7A3C42B3" w14:textId="25FB585E" w:rsidR="00BF63DA" w:rsidRPr="00735B7B" w:rsidRDefault="00BF63DA" w:rsidP="00735B7B">
            <w:pPr>
              <w:shd w:val="clear" w:color="auto" w:fill="FFFFFF"/>
              <w:rPr>
                <w:sz w:val="24"/>
                <w:szCs w:val="24"/>
                <w:lang w:eastAsia="uk-UA"/>
              </w:rPr>
            </w:pPr>
            <w:r w:rsidRPr="00735B7B">
              <w:rPr>
                <w:sz w:val="24"/>
                <w:szCs w:val="24"/>
                <w:lang w:eastAsia="uk-UA"/>
              </w:rPr>
              <w:t xml:space="preserve">Призначення постраждалій особі допомоги на оздоровлення проводиться </w:t>
            </w:r>
            <w:r w:rsidR="00245848" w:rsidRPr="00735B7B">
              <w:rPr>
                <w:sz w:val="24"/>
                <w:szCs w:val="24"/>
                <w:lang w:eastAsia="uk-UA"/>
              </w:rPr>
              <w:t xml:space="preserve">один раз на рік </w:t>
            </w:r>
            <w:r w:rsidRPr="00735B7B">
              <w:rPr>
                <w:sz w:val="24"/>
                <w:szCs w:val="24"/>
                <w:lang w:eastAsia="uk-UA"/>
              </w:rPr>
              <w:t>до 15</w:t>
            </w:r>
            <w:r w:rsidR="009A17F1" w:rsidRPr="00735B7B">
              <w:rPr>
                <w:sz w:val="24"/>
                <w:szCs w:val="24"/>
                <w:lang w:eastAsia="uk-UA"/>
              </w:rPr>
              <w:t> </w:t>
            </w:r>
            <w:r w:rsidRPr="00735B7B">
              <w:rPr>
                <w:sz w:val="24"/>
                <w:szCs w:val="24"/>
                <w:lang w:eastAsia="uk-UA"/>
              </w:rPr>
              <w:t>жовтня поточного року</w:t>
            </w:r>
            <w:r w:rsidR="006E2384" w:rsidRPr="00735B7B">
              <w:rPr>
                <w:sz w:val="24"/>
                <w:szCs w:val="24"/>
                <w:lang w:eastAsia="uk-UA"/>
              </w:rPr>
              <w:t xml:space="preserve"> у</w:t>
            </w:r>
            <w:r w:rsidR="006E2384" w:rsidRPr="00735B7B">
              <w:rPr>
                <w:sz w:val="24"/>
                <w:szCs w:val="24"/>
              </w:rPr>
              <w:t xml:space="preserve"> порядку черговості в межах коштів, передбачених на зазначену мету в державному бюджеті на поточний рік</w:t>
            </w:r>
            <w:r w:rsidR="003A4DFF" w:rsidRPr="00735B7B">
              <w:rPr>
                <w:sz w:val="24"/>
                <w:szCs w:val="24"/>
                <w:lang w:eastAsia="uk-UA"/>
              </w:rPr>
              <w:t>.</w:t>
            </w:r>
          </w:p>
          <w:p w14:paraId="74D7CD3A" w14:textId="1A9C22D1" w:rsidR="00716554" w:rsidRPr="00472C16" w:rsidRDefault="00716554" w:rsidP="00665658">
            <w:pPr>
              <w:shd w:val="clear" w:color="auto" w:fill="FFFFFF"/>
              <w:rPr>
                <w:color w:val="F79646" w:themeColor="accent6"/>
                <w:sz w:val="24"/>
                <w:szCs w:val="24"/>
                <w:lang w:eastAsia="uk-UA"/>
              </w:rPr>
            </w:pPr>
            <w:r w:rsidRPr="00735B7B">
              <w:rPr>
                <w:sz w:val="24"/>
                <w:szCs w:val="24"/>
                <w:lang w:eastAsia="uk-UA"/>
              </w:rPr>
              <w:t xml:space="preserve">Інформація про відмову у виплаті допомоги на оздоровлення </w:t>
            </w:r>
            <w:r w:rsidR="009C5948" w:rsidRPr="00735B7B">
              <w:rPr>
                <w:sz w:val="24"/>
                <w:szCs w:val="24"/>
                <w:lang w:eastAsia="uk-UA"/>
              </w:rPr>
              <w:t xml:space="preserve">надається </w:t>
            </w:r>
            <w:r w:rsidRPr="00735B7B">
              <w:rPr>
                <w:sz w:val="24"/>
                <w:szCs w:val="24"/>
                <w:lang w:eastAsia="uk-UA"/>
              </w:rPr>
              <w:t xml:space="preserve">у письмовому вигляді </w:t>
            </w:r>
            <w:r w:rsidR="00665658">
              <w:rPr>
                <w:sz w:val="24"/>
                <w:szCs w:val="24"/>
                <w:lang w:eastAsia="uk-UA"/>
              </w:rPr>
              <w:t xml:space="preserve">видається </w:t>
            </w:r>
            <w:r w:rsidRPr="00735B7B">
              <w:rPr>
                <w:sz w:val="24"/>
                <w:szCs w:val="24"/>
                <w:lang w:eastAsia="uk-UA"/>
              </w:rPr>
              <w:t xml:space="preserve">постраждалій особі або її законному представнику протягом семи робочих днів після отримання </w:t>
            </w:r>
            <w:r w:rsidR="009A17F1" w:rsidRPr="00735B7B">
              <w:rPr>
                <w:sz w:val="24"/>
                <w:szCs w:val="24"/>
                <w:lang w:eastAsia="uk-UA"/>
              </w:rPr>
              <w:t>заяви з необхідними документами</w:t>
            </w:r>
          </w:p>
        </w:tc>
      </w:tr>
      <w:tr w:rsidR="00BF63DA" w:rsidRPr="00472C16" w14:paraId="5BF43B4E" w14:textId="77777777" w:rsidTr="00CA537E">
        <w:tc>
          <w:tcPr>
            <w:tcW w:w="261" w:type="pct"/>
            <w:tcBorders>
              <w:top w:val="outset" w:sz="6" w:space="0" w:color="000000"/>
              <w:left w:val="outset" w:sz="6" w:space="0" w:color="000000"/>
              <w:bottom w:val="outset" w:sz="6" w:space="0" w:color="000000"/>
              <w:right w:val="outset" w:sz="6" w:space="0" w:color="000000"/>
            </w:tcBorders>
          </w:tcPr>
          <w:p w14:paraId="2BD11F25" w14:textId="532E3CE2" w:rsidR="00BF63DA" w:rsidRPr="00A5034E" w:rsidRDefault="00833EFA" w:rsidP="00A5034E">
            <w:pPr>
              <w:jc w:val="center"/>
              <w:rPr>
                <w:sz w:val="24"/>
                <w:szCs w:val="24"/>
                <w:lang w:eastAsia="uk-UA"/>
              </w:rPr>
            </w:pPr>
            <w:r>
              <w:rPr>
                <w:sz w:val="24"/>
                <w:szCs w:val="24"/>
                <w:lang w:eastAsia="uk-UA"/>
              </w:rPr>
              <w:t>9</w:t>
            </w:r>
          </w:p>
        </w:tc>
        <w:tc>
          <w:tcPr>
            <w:tcW w:w="1748" w:type="pct"/>
            <w:tcBorders>
              <w:top w:val="outset" w:sz="6" w:space="0" w:color="000000"/>
              <w:left w:val="outset" w:sz="6" w:space="0" w:color="000000"/>
              <w:bottom w:val="outset" w:sz="6" w:space="0" w:color="000000"/>
              <w:right w:val="outset" w:sz="6" w:space="0" w:color="000000"/>
            </w:tcBorders>
          </w:tcPr>
          <w:p w14:paraId="10A49F84" w14:textId="017CBD49" w:rsidR="00BF63DA" w:rsidRPr="00472C16" w:rsidRDefault="00BF63DA" w:rsidP="00BF63DA">
            <w:pPr>
              <w:rPr>
                <w:sz w:val="24"/>
                <w:szCs w:val="24"/>
                <w:highlight w:val="yellow"/>
                <w:lang w:eastAsia="uk-UA"/>
              </w:rPr>
            </w:pPr>
            <w:r w:rsidRPr="00472C16">
              <w:rPr>
                <w:sz w:val="24"/>
                <w:szCs w:val="24"/>
                <w:lang w:eastAsia="uk-UA"/>
              </w:rPr>
              <w:t>Перелік підста</w:t>
            </w:r>
            <w:r w:rsidR="00020232">
              <w:rPr>
                <w:sz w:val="24"/>
                <w:szCs w:val="24"/>
                <w:lang w:eastAsia="uk-UA"/>
              </w:rPr>
              <w:t>в для відмови у наданні</w:t>
            </w:r>
          </w:p>
        </w:tc>
        <w:tc>
          <w:tcPr>
            <w:tcW w:w="2991" w:type="pct"/>
            <w:gridSpan w:val="2"/>
            <w:tcBorders>
              <w:top w:val="outset" w:sz="6" w:space="0" w:color="000000"/>
              <w:left w:val="outset" w:sz="6" w:space="0" w:color="000000"/>
              <w:bottom w:val="outset" w:sz="6" w:space="0" w:color="000000"/>
              <w:right w:val="outset" w:sz="6" w:space="0" w:color="000000"/>
            </w:tcBorders>
          </w:tcPr>
          <w:p w14:paraId="168852F6" w14:textId="77777777" w:rsidR="00C06BE2" w:rsidRPr="00735B7B" w:rsidRDefault="00C06BE2" w:rsidP="00735B7B">
            <w:pPr>
              <w:shd w:val="clear" w:color="auto" w:fill="FFFFFF"/>
              <w:ind w:firstLine="23"/>
              <w:rPr>
                <w:sz w:val="24"/>
                <w:szCs w:val="24"/>
                <w:lang w:eastAsia="uk-UA"/>
              </w:rPr>
            </w:pPr>
            <w:bookmarkStart w:id="7" w:name="o371"/>
            <w:bookmarkStart w:id="8" w:name="o625"/>
            <w:bookmarkStart w:id="9" w:name="o545"/>
            <w:bookmarkEnd w:id="7"/>
            <w:bookmarkEnd w:id="8"/>
            <w:bookmarkEnd w:id="9"/>
            <w:r w:rsidRPr="00735B7B">
              <w:rPr>
                <w:sz w:val="24"/>
                <w:szCs w:val="24"/>
                <w:lang w:eastAsia="uk-UA"/>
              </w:rPr>
              <w:t xml:space="preserve">Рішення про відмову </w:t>
            </w:r>
            <w:r w:rsidR="00524110" w:rsidRPr="00735B7B">
              <w:rPr>
                <w:sz w:val="24"/>
                <w:szCs w:val="24"/>
                <w:lang w:eastAsia="uk-UA"/>
              </w:rPr>
              <w:t xml:space="preserve">у призначенні допомоги на оздоровлення </w:t>
            </w:r>
            <w:r w:rsidRPr="00735B7B">
              <w:rPr>
                <w:sz w:val="24"/>
                <w:szCs w:val="24"/>
                <w:lang w:eastAsia="uk-UA"/>
              </w:rPr>
              <w:t>може бути прийняте якщо:</w:t>
            </w:r>
          </w:p>
          <w:p w14:paraId="06E37034" w14:textId="46DB7241" w:rsidR="00C06BE2" w:rsidRPr="00735B7B" w:rsidRDefault="009A075A" w:rsidP="00735B7B">
            <w:pPr>
              <w:shd w:val="clear" w:color="auto" w:fill="FFFFFF"/>
              <w:ind w:firstLine="23"/>
              <w:rPr>
                <w:sz w:val="24"/>
                <w:szCs w:val="24"/>
                <w:lang w:eastAsia="uk-UA"/>
              </w:rPr>
            </w:pPr>
            <w:r w:rsidRPr="00735B7B">
              <w:rPr>
                <w:color w:val="333333"/>
                <w:sz w:val="24"/>
                <w:szCs w:val="24"/>
                <w:lang w:eastAsia="uk-UA"/>
              </w:rPr>
              <w:t>подано неповний пакет документів, необхідних для отримання компенсації, передбачених пунктом</w:t>
            </w:r>
            <w:r w:rsidR="00C06BE2" w:rsidRPr="00735B7B">
              <w:rPr>
                <w:sz w:val="24"/>
                <w:szCs w:val="24"/>
                <w:lang w:eastAsia="uk-UA"/>
              </w:rPr>
              <w:t xml:space="preserve"> </w:t>
            </w:r>
            <w:r w:rsidR="00524110" w:rsidRPr="00735B7B">
              <w:rPr>
                <w:sz w:val="24"/>
                <w:szCs w:val="24"/>
                <w:lang w:eastAsia="uk-UA"/>
              </w:rPr>
              <w:t>7</w:t>
            </w:r>
            <w:r w:rsidRPr="00735B7B">
              <w:rPr>
                <w:sz w:val="24"/>
                <w:szCs w:val="24"/>
                <w:lang w:eastAsia="uk-UA"/>
              </w:rPr>
              <w:t> </w:t>
            </w:r>
            <w:r w:rsidR="00C06BE2" w:rsidRPr="00735B7B">
              <w:rPr>
                <w:sz w:val="24"/>
                <w:szCs w:val="24"/>
                <w:lang w:eastAsia="uk-UA"/>
              </w:rPr>
              <w:t xml:space="preserve">Порядку </w:t>
            </w:r>
            <w:r w:rsidR="00524110" w:rsidRPr="00735B7B">
              <w:rPr>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r w:rsidR="00C06BE2" w:rsidRPr="00735B7B">
              <w:rPr>
                <w:sz w:val="24"/>
                <w:szCs w:val="24"/>
                <w:lang w:eastAsia="uk-UA"/>
              </w:rPr>
              <w:t xml:space="preserve">, затвердженого </w:t>
            </w:r>
            <w:r w:rsidR="00735B7B" w:rsidRPr="00735B7B">
              <w:rPr>
                <w:sz w:val="24"/>
                <w:szCs w:val="24"/>
                <w:lang w:eastAsia="uk-UA"/>
              </w:rPr>
              <w:t>П</w:t>
            </w:r>
            <w:r w:rsidR="00C06BE2" w:rsidRPr="00735B7B">
              <w:rPr>
                <w:sz w:val="24"/>
                <w:szCs w:val="24"/>
                <w:lang w:eastAsia="uk-UA"/>
              </w:rPr>
              <w:t>остановою № 1020;</w:t>
            </w:r>
          </w:p>
          <w:p w14:paraId="34D43AC6" w14:textId="4535C214" w:rsidR="00BF63DA" w:rsidRPr="00735B7B" w:rsidRDefault="00C06BE2" w:rsidP="00735B7B">
            <w:pPr>
              <w:shd w:val="clear" w:color="auto" w:fill="FFFFFF"/>
              <w:ind w:firstLine="23"/>
              <w:rPr>
                <w:sz w:val="24"/>
                <w:szCs w:val="24"/>
                <w:lang w:eastAsia="uk-UA"/>
              </w:rPr>
            </w:pPr>
            <w:r w:rsidRPr="00735B7B">
              <w:rPr>
                <w:sz w:val="24"/>
                <w:szCs w:val="24"/>
                <w:lang w:eastAsia="uk-UA"/>
              </w:rPr>
              <w:t>постраждалими особами або їх</w:t>
            </w:r>
            <w:r w:rsidR="00456020" w:rsidRPr="00735B7B">
              <w:rPr>
                <w:sz w:val="24"/>
                <w:szCs w:val="24"/>
                <w:lang w:eastAsia="uk-UA"/>
              </w:rPr>
              <w:t>німи</w:t>
            </w:r>
            <w:r w:rsidRPr="00735B7B">
              <w:rPr>
                <w:sz w:val="24"/>
                <w:szCs w:val="24"/>
                <w:lang w:eastAsia="uk-UA"/>
              </w:rPr>
              <w:t xml:space="preserve"> законними представниками надано недостовірну інформацію</w:t>
            </w:r>
            <w:bookmarkStart w:id="10" w:name="n899"/>
            <w:bookmarkStart w:id="11" w:name="n294"/>
            <w:bookmarkEnd w:id="10"/>
            <w:bookmarkEnd w:id="11"/>
            <w:r w:rsidR="00772B91" w:rsidRPr="00735B7B">
              <w:rPr>
                <w:sz w:val="24"/>
                <w:szCs w:val="24"/>
                <w:lang w:eastAsia="uk-UA"/>
              </w:rPr>
              <w:t>;</w:t>
            </w:r>
          </w:p>
          <w:p w14:paraId="5E541D48" w14:textId="0152EE0F" w:rsidR="00330174" w:rsidRPr="00472C16" w:rsidRDefault="00772B91" w:rsidP="00735B7B">
            <w:pPr>
              <w:shd w:val="clear" w:color="auto" w:fill="FFFFFF"/>
              <w:ind w:firstLine="23"/>
              <w:rPr>
                <w:color w:val="F79646" w:themeColor="accent6"/>
              </w:rPr>
            </w:pPr>
            <w:r w:rsidRPr="00735B7B">
              <w:rPr>
                <w:sz w:val="24"/>
                <w:szCs w:val="24"/>
                <w:lang w:eastAsia="uk-UA"/>
              </w:rPr>
              <w:t>отримання постраждалою особою протягом поточного року безоплатної санаторно-курортної путівки</w:t>
            </w:r>
            <w:r w:rsidR="001C5222" w:rsidRPr="00735B7B">
              <w:rPr>
                <w:sz w:val="24"/>
                <w:szCs w:val="24"/>
                <w:lang w:eastAsia="uk-UA"/>
              </w:rPr>
              <w:t xml:space="preserve"> </w:t>
            </w:r>
            <w:r w:rsidRPr="00735B7B">
              <w:rPr>
                <w:sz w:val="24"/>
                <w:szCs w:val="24"/>
                <w:lang w:eastAsia="uk-UA"/>
              </w:rPr>
              <w:t>/</w:t>
            </w:r>
            <w:r w:rsidR="001C5222" w:rsidRPr="00735B7B">
              <w:rPr>
                <w:sz w:val="24"/>
                <w:szCs w:val="24"/>
                <w:lang w:eastAsia="uk-UA"/>
              </w:rPr>
              <w:t xml:space="preserve"> </w:t>
            </w:r>
            <w:r w:rsidRPr="00735B7B">
              <w:rPr>
                <w:sz w:val="24"/>
                <w:szCs w:val="24"/>
                <w:lang w:eastAsia="uk-UA"/>
              </w:rPr>
              <w:t>путівк</w:t>
            </w:r>
            <w:r w:rsidR="004372BD" w:rsidRPr="00735B7B">
              <w:rPr>
                <w:sz w:val="24"/>
                <w:szCs w:val="24"/>
                <w:lang w:eastAsia="uk-UA"/>
              </w:rPr>
              <w:t>и</w:t>
            </w:r>
            <w:r w:rsidRPr="00735B7B">
              <w:rPr>
                <w:sz w:val="24"/>
                <w:szCs w:val="24"/>
                <w:lang w:eastAsia="uk-UA"/>
              </w:rPr>
              <w:t xml:space="preserve"> на оздоровлення</w:t>
            </w:r>
            <w:r w:rsidR="009E2942" w:rsidRPr="00735B7B">
              <w:rPr>
                <w:sz w:val="24"/>
                <w:szCs w:val="24"/>
                <w:lang w:eastAsia="uk-UA"/>
              </w:rPr>
              <w:t xml:space="preserve"> </w:t>
            </w:r>
            <w:r w:rsidRPr="00735B7B">
              <w:rPr>
                <w:sz w:val="24"/>
                <w:szCs w:val="24"/>
                <w:lang w:eastAsia="uk-UA"/>
              </w:rPr>
              <w:t>/</w:t>
            </w:r>
            <w:r w:rsidR="009E2942" w:rsidRPr="00735B7B">
              <w:rPr>
                <w:sz w:val="24"/>
                <w:szCs w:val="24"/>
                <w:lang w:eastAsia="uk-UA"/>
              </w:rPr>
              <w:t xml:space="preserve"> </w:t>
            </w:r>
            <w:r w:rsidRPr="00735B7B">
              <w:rPr>
                <w:sz w:val="24"/>
                <w:szCs w:val="24"/>
                <w:lang w:eastAsia="uk-UA"/>
              </w:rPr>
              <w:t>будь-як</w:t>
            </w:r>
            <w:r w:rsidR="004372BD" w:rsidRPr="00735B7B">
              <w:rPr>
                <w:sz w:val="24"/>
                <w:szCs w:val="24"/>
                <w:lang w:eastAsia="uk-UA"/>
              </w:rPr>
              <w:t>ої</w:t>
            </w:r>
            <w:r w:rsidRPr="00735B7B">
              <w:rPr>
                <w:sz w:val="24"/>
                <w:szCs w:val="24"/>
                <w:lang w:eastAsia="uk-UA"/>
              </w:rPr>
              <w:t xml:space="preserve"> грошов</w:t>
            </w:r>
            <w:r w:rsidR="004372BD" w:rsidRPr="00735B7B">
              <w:rPr>
                <w:sz w:val="24"/>
                <w:szCs w:val="24"/>
                <w:lang w:eastAsia="uk-UA"/>
              </w:rPr>
              <w:t>ої</w:t>
            </w:r>
            <w:r w:rsidRPr="00735B7B">
              <w:rPr>
                <w:sz w:val="24"/>
                <w:szCs w:val="24"/>
                <w:lang w:eastAsia="uk-UA"/>
              </w:rPr>
              <w:t xml:space="preserve"> компенсаці</w:t>
            </w:r>
            <w:r w:rsidR="004372BD" w:rsidRPr="00735B7B">
              <w:rPr>
                <w:sz w:val="24"/>
                <w:szCs w:val="24"/>
                <w:lang w:eastAsia="uk-UA"/>
              </w:rPr>
              <w:t>ї</w:t>
            </w:r>
            <w:r w:rsidRPr="00735B7B">
              <w:rPr>
                <w:sz w:val="24"/>
                <w:szCs w:val="24"/>
                <w:lang w:eastAsia="uk-UA"/>
              </w:rPr>
              <w:t xml:space="preserve"> замість санаторно-курортної путівки</w:t>
            </w:r>
            <w:r w:rsidR="009E2942" w:rsidRPr="00735B7B">
              <w:rPr>
                <w:sz w:val="24"/>
                <w:szCs w:val="24"/>
                <w:lang w:eastAsia="uk-UA"/>
              </w:rPr>
              <w:t xml:space="preserve"> </w:t>
            </w:r>
            <w:r w:rsidRPr="00735B7B">
              <w:rPr>
                <w:sz w:val="24"/>
                <w:szCs w:val="24"/>
                <w:lang w:eastAsia="uk-UA"/>
              </w:rPr>
              <w:t>/</w:t>
            </w:r>
            <w:r w:rsidR="009E2942" w:rsidRPr="00735B7B">
              <w:rPr>
                <w:sz w:val="24"/>
                <w:szCs w:val="24"/>
                <w:lang w:eastAsia="uk-UA"/>
              </w:rPr>
              <w:t xml:space="preserve"> </w:t>
            </w:r>
            <w:r w:rsidRPr="00735B7B">
              <w:rPr>
                <w:sz w:val="24"/>
                <w:szCs w:val="24"/>
                <w:lang w:eastAsia="uk-UA"/>
              </w:rPr>
              <w:t>компенсац</w:t>
            </w:r>
            <w:r w:rsidR="004372BD" w:rsidRPr="00735B7B">
              <w:rPr>
                <w:sz w:val="24"/>
                <w:szCs w:val="24"/>
                <w:lang w:eastAsia="uk-UA"/>
              </w:rPr>
              <w:t>ії</w:t>
            </w:r>
            <w:r w:rsidRPr="00735B7B">
              <w:rPr>
                <w:sz w:val="24"/>
                <w:szCs w:val="24"/>
                <w:lang w:eastAsia="uk-UA"/>
              </w:rPr>
              <w:t xml:space="preserve"> вартості самостійного санаторно-курортного лікування</w:t>
            </w:r>
            <w:r w:rsidR="009E2942" w:rsidRPr="00735B7B">
              <w:rPr>
                <w:sz w:val="24"/>
                <w:szCs w:val="24"/>
                <w:lang w:eastAsia="uk-UA"/>
              </w:rPr>
              <w:t xml:space="preserve"> </w:t>
            </w:r>
            <w:r w:rsidRPr="00735B7B">
              <w:rPr>
                <w:sz w:val="24"/>
                <w:szCs w:val="24"/>
                <w:lang w:eastAsia="uk-UA"/>
              </w:rPr>
              <w:t>/</w:t>
            </w:r>
            <w:r w:rsidR="009E2942" w:rsidRPr="00735B7B">
              <w:rPr>
                <w:sz w:val="24"/>
                <w:szCs w:val="24"/>
                <w:lang w:eastAsia="uk-UA"/>
              </w:rPr>
              <w:t xml:space="preserve"> </w:t>
            </w:r>
            <w:r w:rsidRPr="00735B7B">
              <w:rPr>
                <w:sz w:val="24"/>
                <w:szCs w:val="24"/>
                <w:lang w:eastAsia="uk-UA"/>
              </w:rPr>
              <w:t>щорічн</w:t>
            </w:r>
            <w:r w:rsidR="004372BD" w:rsidRPr="00735B7B">
              <w:rPr>
                <w:sz w:val="24"/>
                <w:szCs w:val="24"/>
                <w:lang w:eastAsia="uk-UA"/>
              </w:rPr>
              <w:t>ої</w:t>
            </w:r>
            <w:r w:rsidRPr="00735B7B">
              <w:rPr>
                <w:sz w:val="24"/>
                <w:szCs w:val="24"/>
                <w:lang w:eastAsia="uk-UA"/>
              </w:rPr>
              <w:t xml:space="preserve"> допомог</w:t>
            </w:r>
            <w:r w:rsidR="004372BD" w:rsidRPr="00735B7B">
              <w:rPr>
                <w:sz w:val="24"/>
                <w:szCs w:val="24"/>
                <w:lang w:eastAsia="uk-UA"/>
              </w:rPr>
              <w:t>и</w:t>
            </w:r>
            <w:r w:rsidRPr="00735B7B">
              <w:rPr>
                <w:sz w:val="24"/>
                <w:szCs w:val="24"/>
                <w:lang w:eastAsia="uk-UA"/>
              </w:rPr>
              <w:t xml:space="preserve"> на оздоровлення за рахунок де</w:t>
            </w:r>
            <w:r w:rsidR="009A17F1" w:rsidRPr="00735B7B">
              <w:rPr>
                <w:sz w:val="24"/>
                <w:szCs w:val="24"/>
                <w:lang w:eastAsia="uk-UA"/>
              </w:rPr>
              <w:t>ржавного або місцевого бюджетів</w:t>
            </w:r>
          </w:p>
        </w:tc>
      </w:tr>
      <w:tr w:rsidR="00BF63DA" w:rsidRPr="00472C16" w14:paraId="6A28535B" w14:textId="77777777" w:rsidTr="00CA537E">
        <w:tc>
          <w:tcPr>
            <w:tcW w:w="261" w:type="pct"/>
            <w:tcBorders>
              <w:top w:val="outset" w:sz="6" w:space="0" w:color="000000"/>
              <w:left w:val="outset" w:sz="6" w:space="0" w:color="000000"/>
              <w:bottom w:val="outset" w:sz="6" w:space="0" w:color="000000"/>
              <w:right w:val="outset" w:sz="6" w:space="0" w:color="000000"/>
            </w:tcBorders>
          </w:tcPr>
          <w:p w14:paraId="43940B9C" w14:textId="2336C055" w:rsidR="00BF63DA" w:rsidRPr="00A5034E" w:rsidRDefault="00A5034E" w:rsidP="00833EFA">
            <w:pPr>
              <w:jc w:val="center"/>
              <w:rPr>
                <w:sz w:val="24"/>
                <w:szCs w:val="24"/>
                <w:lang w:eastAsia="uk-UA"/>
              </w:rPr>
            </w:pPr>
            <w:r>
              <w:rPr>
                <w:sz w:val="24"/>
                <w:szCs w:val="24"/>
                <w:lang w:eastAsia="uk-UA"/>
              </w:rPr>
              <w:t>1</w:t>
            </w:r>
            <w:r w:rsidR="00833EFA">
              <w:rPr>
                <w:sz w:val="24"/>
                <w:szCs w:val="24"/>
                <w:lang w:eastAsia="uk-UA"/>
              </w:rPr>
              <w:t>0</w:t>
            </w:r>
          </w:p>
        </w:tc>
        <w:tc>
          <w:tcPr>
            <w:tcW w:w="1748" w:type="pct"/>
            <w:tcBorders>
              <w:top w:val="outset" w:sz="6" w:space="0" w:color="000000"/>
              <w:left w:val="outset" w:sz="6" w:space="0" w:color="000000"/>
              <w:bottom w:val="outset" w:sz="6" w:space="0" w:color="000000"/>
              <w:right w:val="outset" w:sz="6" w:space="0" w:color="000000"/>
            </w:tcBorders>
            <w:hideMark/>
          </w:tcPr>
          <w:p w14:paraId="218E2535" w14:textId="77777777" w:rsidR="00BF63DA" w:rsidRPr="00472C16" w:rsidRDefault="00BF63DA" w:rsidP="00BF63DA">
            <w:pPr>
              <w:rPr>
                <w:sz w:val="24"/>
                <w:szCs w:val="24"/>
                <w:highlight w:val="yellow"/>
                <w:lang w:eastAsia="uk-UA"/>
              </w:rPr>
            </w:pPr>
            <w:r w:rsidRPr="00472C16">
              <w:rPr>
                <w:sz w:val="24"/>
                <w:szCs w:val="24"/>
                <w:lang w:eastAsia="uk-UA"/>
              </w:rPr>
              <w:t>Результат надання адміністративної послуги</w:t>
            </w:r>
          </w:p>
        </w:tc>
        <w:tc>
          <w:tcPr>
            <w:tcW w:w="2991" w:type="pct"/>
            <w:gridSpan w:val="2"/>
            <w:tcBorders>
              <w:top w:val="outset" w:sz="6" w:space="0" w:color="000000"/>
              <w:left w:val="outset" w:sz="6" w:space="0" w:color="000000"/>
              <w:bottom w:val="outset" w:sz="6" w:space="0" w:color="000000"/>
              <w:right w:val="outset" w:sz="6" w:space="0" w:color="000000"/>
            </w:tcBorders>
          </w:tcPr>
          <w:p w14:paraId="65362B4F" w14:textId="1C6A0FB1" w:rsidR="00BF63DA" w:rsidRPr="00E505C1" w:rsidRDefault="00E505C1" w:rsidP="00FF7B07">
            <w:pPr>
              <w:shd w:val="clear" w:color="auto" w:fill="FFFFFF"/>
              <w:ind w:firstLine="23"/>
              <w:rPr>
                <w:sz w:val="24"/>
                <w:szCs w:val="24"/>
                <w:lang w:eastAsia="uk-UA"/>
              </w:rPr>
            </w:pPr>
            <w:r w:rsidRPr="00E505C1">
              <w:rPr>
                <w:sz w:val="24"/>
                <w:szCs w:val="24"/>
                <w:lang w:eastAsia="uk-UA"/>
              </w:rPr>
              <w:t xml:space="preserve">Призначення та виплата постраждалій особі </w:t>
            </w:r>
            <w:r w:rsidR="00257453">
              <w:rPr>
                <w:sz w:val="24"/>
                <w:szCs w:val="24"/>
                <w:lang w:eastAsia="uk-UA"/>
              </w:rPr>
              <w:t>допомоги на оздоровлення</w:t>
            </w:r>
            <w:r w:rsidRPr="00E505C1">
              <w:rPr>
                <w:sz w:val="24"/>
                <w:szCs w:val="24"/>
                <w:lang w:eastAsia="uk-UA"/>
              </w:rPr>
              <w:t xml:space="preserve"> у </w:t>
            </w:r>
            <w:r w:rsidR="00BA291A" w:rsidRPr="00FF7B07">
              <w:rPr>
                <w:sz w:val="24"/>
                <w:szCs w:val="24"/>
                <w:lang w:eastAsia="uk-UA"/>
              </w:rPr>
              <w:t>визначеному</w:t>
            </w:r>
            <w:r w:rsidR="00BA291A">
              <w:rPr>
                <w:sz w:val="24"/>
                <w:szCs w:val="24"/>
                <w:lang w:eastAsia="uk-UA"/>
              </w:rPr>
              <w:t xml:space="preserve"> </w:t>
            </w:r>
            <w:r w:rsidR="00BA291A" w:rsidRPr="0088576F">
              <w:rPr>
                <w:sz w:val="24"/>
                <w:szCs w:val="24"/>
                <w:lang w:eastAsia="uk-UA"/>
              </w:rPr>
              <w:t xml:space="preserve">розмірі </w:t>
            </w:r>
            <w:r w:rsidRPr="00E505C1">
              <w:rPr>
                <w:sz w:val="24"/>
                <w:szCs w:val="24"/>
                <w:lang w:eastAsia="uk-UA"/>
              </w:rPr>
              <w:t xml:space="preserve">/ рішення про відмову у виплаті </w:t>
            </w:r>
            <w:r w:rsidR="00257453">
              <w:rPr>
                <w:sz w:val="24"/>
                <w:szCs w:val="24"/>
                <w:lang w:eastAsia="uk-UA"/>
              </w:rPr>
              <w:t>допомоги на оздоровлення</w:t>
            </w:r>
          </w:p>
        </w:tc>
      </w:tr>
      <w:tr w:rsidR="00BF63DA" w:rsidRPr="00472C16" w14:paraId="7B88AC41" w14:textId="77777777" w:rsidTr="00CA537E">
        <w:tc>
          <w:tcPr>
            <w:tcW w:w="261" w:type="pct"/>
            <w:tcBorders>
              <w:top w:val="outset" w:sz="6" w:space="0" w:color="000000"/>
              <w:left w:val="outset" w:sz="6" w:space="0" w:color="000000"/>
              <w:bottom w:val="outset" w:sz="6" w:space="0" w:color="000000"/>
              <w:right w:val="outset" w:sz="6" w:space="0" w:color="000000"/>
            </w:tcBorders>
          </w:tcPr>
          <w:p w14:paraId="2812CC36" w14:textId="0EA8E2B9" w:rsidR="00BF63DA" w:rsidRPr="00A5034E" w:rsidRDefault="00A5034E" w:rsidP="00833EFA">
            <w:pPr>
              <w:jc w:val="center"/>
              <w:rPr>
                <w:sz w:val="24"/>
                <w:szCs w:val="24"/>
                <w:lang w:eastAsia="uk-UA"/>
              </w:rPr>
            </w:pPr>
            <w:r>
              <w:rPr>
                <w:sz w:val="24"/>
                <w:szCs w:val="24"/>
                <w:lang w:eastAsia="uk-UA"/>
              </w:rPr>
              <w:t>1</w:t>
            </w:r>
            <w:r w:rsidR="00833EFA">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tcPr>
          <w:p w14:paraId="7430FAA5" w14:textId="77777777" w:rsidR="00BF63DA" w:rsidRPr="00472C16" w:rsidRDefault="00BF63DA" w:rsidP="00BF63DA">
            <w:pPr>
              <w:rPr>
                <w:sz w:val="24"/>
                <w:szCs w:val="24"/>
                <w:lang w:eastAsia="uk-UA"/>
              </w:rPr>
            </w:pPr>
            <w:r w:rsidRPr="00472C16">
              <w:rPr>
                <w:sz w:val="24"/>
                <w:szCs w:val="24"/>
                <w:lang w:eastAsia="uk-UA"/>
              </w:rPr>
              <w:t>Способи отримання відповіді (результату)</w:t>
            </w:r>
          </w:p>
        </w:tc>
        <w:tc>
          <w:tcPr>
            <w:tcW w:w="2991" w:type="pct"/>
            <w:gridSpan w:val="2"/>
            <w:tcBorders>
              <w:top w:val="outset" w:sz="6" w:space="0" w:color="000000"/>
              <w:left w:val="outset" w:sz="6" w:space="0" w:color="000000"/>
              <w:bottom w:val="outset" w:sz="6" w:space="0" w:color="000000"/>
              <w:right w:val="outset" w:sz="6" w:space="0" w:color="000000"/>
            </w:tcBorders>
          </w:tcPr>
          <w:p w14:paraId="160C93A4" w14:textId="658368D9" w:rsidR="00BF63DA" w:rsidRPr="00472C16" w:rsidRDefault="003A4DFF" w:rsidP="009331B8">
            <w:pPr>
              <w:tabs>
                <w:tab w:val="left" w:pos="1565"/>
              </w:tabs>
              <w:ind w:firstLine="23"/>
              <w:rPr>
                <w:sz w:val="24"/>
                <w:szCs w:val="24"/>
                <w:lang w:eastAsia="uk-UA"/>
              </w:rPr>
            </w:pPr>
            <w:r w:rsidRPr="00472C16">
              <w:rPr>
                <w:sz w:val="24"/>
                <w:szCs w:val="24"/>
                <w:lang w:eastAsia="uk-UA"/>
              </w:rPr>
              <w:t>Призначення постраждалій особі допомоги на оздоровлення проводиться</w:t>
            </w:r>
            <w:r w:rsidR="00D102FA">
              <w:rPr>
                <w:sz w:val="24"/>
                <w:szCs w:val="24"/>
                <w:lang w:eastAsia="uk-UA"/>
              </w:rPr>
              <w:t xml:space="preserve"> щорічно</w:t>
            </w:r>
            <w:r>
              <w:rPr>
                <w:sz w:val="24"/>
                <w:szCs w:val="24"/>
                <w:lang w:eastAsia="uk-UA"/>
              </w:rPr>
              <w:t xml:space="preserve"> </w:t>
            </w:r>
            <w:r w:rsidRPr="003A4DFF">
              <w:rPr>
                <w:sz w:val="24"/>
                <w:szCs w:val="24"/>
                <w:lang w:eastAsia="uk-UA"/>
              </w:rPr>
              <w:t>за зареєстрованим або фактичним місцем проживання</w:t>
            </w:r>
          </w:p>
        </w:tc>
      </w:tr>
    </w:tbl>
    <w:p w14:paraId="454523DD" w14:textId="77777777" w:rsidR="006D3299" w:rsidRPr="00472C16" w:rsidRDefault="006D3299" w:rsidP="00D4493D">
      <w:pPr>
        <w:rPr>
          <w:color w:val="F79646" w:themeColor="accent6"/>
        </w:rPr>
      </w:pPr>
      <w:bookmarkStart w:id="12" w:name="n43"/>
      <w:bookmarkEnd w:id="12"/>
    </w:p>
    <w:p w14:paraId="563BCCBF" w14:textId="77777777" w:rsidR="003269A5" w:rsidRPr="00472C16" w:rsidRDefault="003269A5" w:rsidP="00D4493D">
      <w:pPr>
        <w:rPr>
          <w:color w:val="F79646" w:themeColor="accent6"/>
        </w:rPr>
      </w:pPr>
    </w:p>
    <w:sectPr w:rsidR="003269A5" w:rsidRPr="00472C16" w:rsidSect="00D935FD">
      <w:headerReference w:type="default" r:id="rId15"/>
      <w:pgSz w:w="11906" w:h="16838"/>
      <w:pgMar w:top="397" w:right="567" w:bottom="567" w:left="170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AABDE" w14:textId="77777777" w:rsidR="009F04D0" w:rsidRDefault="009F04D0">
      <w:r>
        <w:separator/>
      </w:r>
    </w:p>
  </w:endnote>
  <w:endnote w:type="continuationSeparator" w:id="0">
    <w:p w14:paraId="2E87E5BB" w14:textId="77777777" w:rsidR="009F04D0" w:rsidRDefault="009F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3DA61" w14:textId="77777777" w:rsidR="009F04D0" w:rsidRDefault="009F04D0">
      <w:r>
        <w:separator/>
      </w:r>
    </w:p>
  </w:footnote>
  <w:footnote w:type="continuationSeparator" w:id="0">
    <w:p w14:paraId="491B97C2" w14:textId="77777777" w:rsidR="009F04D0" w:rsidRDefault="009F0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751D0" w14:textId="2FD63119"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E67B34" w:rsidRPr="00E67B34">
      <w:rPr>
        <w:noProof/>
        <w:sz w:val="24"/>
        <w:szCs w:val="24"/>
        <w:lang w:val="ru-RU"/>
      </w:rPr>
      <w:t>5</w:t>
    </w:r>
    <w:r w:rsidRPr="003945B6">
      <w:rPr>
        <w:sz w:val="24"/>
        <w:szCs w:val="24"/>
      </w:rPr>
      <w:fldChar w:fldCharType="end"/>
    </w:r>
  </w:p>
  <w:p w14:paraId="6F2A788B" w14:textId="77777777" w:rsidR="000E1FD6" w:rsidRDefault="000E1F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20528F1"/>
    <w:multiLevelType w:val="hybridMultilevel"/>
    <w:tmpl w:val="F662DA32"/>
    <w:lvl w:ilvl="0" w:tplc="A16C16D2">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15:restartNumberingAfterBreak="0">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4"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10AF9"/>
    <w:rsid w:val="00020232"/>
    <w:rsid w:val="00024ADE"/>
    <w:rsid w:val="000305AC"/>
    <w:rsid w:val="0003397F"/>
    <w:rsid w:val="00042A7F"/>
    <w:rsid w:val="00060434"/>
    <w:rsid w:val="000605BE"/>
    <w:rsid w:val="00063512"/>
    <w:rsid w:val="000655A6"/>
    <w:rsid w:val="00070DC8"/>
    <w:rsid w:val="00074C9F"/>
    <w:rsid w:val="00076E74"/>
    <w:rsid w:val="00081E32"/>
    <w:rsid w:val="00082D23"/>
    <w:rsid w:val="00083704"/>
    <w:rsid w:val="00083F45"/>
    <w:rsid w:val="00084C29"/>
    <w:rsid w:val="00085371"/>
    <w:rsid w:val="00085E18"/>
    <w:rsid w:val="00087139"/>
    <w:rsid w:val="00090045"/>
    <w:rsid w:val="000A2830"/>
    <w:rsid w:val="000A3A51"/>
    <w:rsid w:val="000B14F7"/>
    <w:rsid w:val="000B786B"/>
    <w:rsid w:val="000C20B5"/>
    <w:rsid w:val="000C2AFA"/>
    <w:rsid w:val="000C4798"/>
    <w:rsid w:val="000C5959"/>
    <w:rsid w:val="000C6523"/>
    <w:rsid w:val="000C77D7"/>
    <w:rsid w:val="000E1F11"/>
    <w:rsid w:val="000E1FD6"/>
    <w:rsid w:val="000E3605"/>
    <w:rsid w:val="000E5DD0"/>
    <w:rsid w:val="000F0E8C"/>
    <w:rsid w:val="000F2113"/>
    <w:rsid w:val="000F52D4"/>
    <w:rsid w:val="00100EFA"/>
    <w:rsid w:val="001038DC"/>
    <w:rsid w:val="001105E0"/>
    <w:rsid w:val="00114A3B"/>
    <w:rsid w:val="00115B24"/>
    <w:rsid w:val="00115E75"/>
    <w:rsid w:val="00116AB4"/>
    <w:rsid w:val="00117A84"/>
    <w:rsid w:val="001243CC"/>
    <w:rsid w:val="0014298A"/>
    <w:rsid w:val="00142A11"/>
    <w:rsid w:val="00142BDB"/>
    <w:rsid w:val="00142C46"/>
    <w:rsid w:val="00146936"/>
    <w:rsid w:val="00146AA9"/>
    <w:rsid w:val="00146C85"/>
    <w:rsid w:val="00151545"/>
    <w:rsid w:val="00151C6F"/>
    <w:rsid w:val="00157EB2"/>
    <w:rsid w:val="001611BA"/>
    <w:rsid w:val="001651D9"/>
    <w:rsid w:val="00167EFA"/>
    <w:rsid w:val="00174EB1"/>
    <w:rsid w:val="00182686"/>
    <w:rsid w:val="00184DCE"/>
    <w:rsid w:val="00187DE7"/>
    <w:rsid w:val="001A3106"/>
    <w:rsid w:val="001B34C5"/>
    <w:rsid w:val="001C3CC2"/>
    <w:rsid w:val="001C425A"/>
    <w:rsid w:val="001C4A8F"/>
    <w:rsid w:val="001C5222"/>
    <w:rsid w:val="001C7FEF"/>
    <w:rsid w:val="001D2AE7"/>
    <w:rsid w:val="001D308E"/>
    <w:rsid w:val="001D5657"/>
    <w:rsid w:val="001D594F"/>
    <w:rsid w:val="001D69DA"/>
    <w:rsid w:val="001E0050"/>
    <w:rsid w:val="001E0E70"/>
    <w:rsid w:val="001E1429"/>
    <w:rsid w:val="001E1F5F"/>
    <w:rsid w:val="001E62B8"/>
    <w:rsid w:val="001F252B"/>
    <w:rsid w:val="00200BCD"/>
    <w:rsid w:val="00206244"/>
    <w:rsid w:val="00211B21"/>
    <w:rsid w:val="00216288"/>
    <w:rsid w:val="00230C15"/>
    <w:rsid w:val="00234BF6"/>
    <w:rsid w:val="0023746A"/>
    <w:rsid w:val="0024323C"/>
    <w:rsid w:val="00245848"/>
    <w:rsid w:val="00257453"/>
    <w:rsid w:val="002642CD"/>
    <w:rsid w:val="00264EFA"/>
    <w:rsid w:val="002701F6"/>
    <w:rsid w:val="0027085F"/>
    <w:rsid w:val="002715BF"/>
    <w:rsid w:val="0029223E"/>
    <w:rsid w:val="00293085"/>
    <w:rsid w:val="00296458"/>
    <w:rsid w:val="002A134F"/>
    <w:rsid w:val="002B15D1"/>
    <w:rsid w:val="002B6C94"/>
    <w:rsid w:val="002C5FE2"/>
    <w:rsid w:val="002D33E8"/>
    <w:rsid w:val="002E4F97"/>
    <w:rsid w:val="002F5180"/>
    <w:rsid w:val="00302A81"/>
    <w:rsid w:val="003068DD"/>
    <w:rsid w:val="00310304"/>
    <w:rsid w:val="003115F3"/>
    <w:rsid w:val="00313492"/>
    <w:rsid w:val="00314FBB"/>
    <w:rsid w:val="0031780F"/>
    <w:rsid w:val="0032232E"/>
    <w:rsid w:val="0032419D"/>
    <w:rsid w:val="003269A5"/>
    <w:rsid w:val="00330174"/>
    <w:rsid w:val="00330FF3"/>
    <w:rsid w:val="00342AA8"/>
    <w:rsid w:val="003440F4"/>
    <w:rsid w:val="00347E17"/>
    <w:rsid w:val="00350A8B"/>
    <w:rsid w:val="00353D56"/>
    <w:rsid w:val="00356994"/>
    <w:rsid w:val="0036107E"/>
    <w:rsid w:val="0036505C"/>
    <w:rsid w:val="003705E8"/>
    <w:rsid w:val="00370617"/>
    <w:rsid w:val="00371198"/>
    <w:rsid w:val="00374290"/>
    <w:rsid w:val="0038599D"/>
    <w:rsid w:val="00393118"/>
    <w:rsid w:val="003945B6"/>
    <w:rsid w:val="00395BBB"/>
    <w:rsid w:val="00396206"/>
    <w:rsid w:val="003A4DFF"/>
    <w:rsid w:val="003B2D23"/>
    <w:rsid w:val="003B3D20"/>
    <w:rsid w:val="003B7DE9"/>
    <w:rsid w:val="003D6A97"/>
    <w:rsid w:val="003D6BB3"/>
    <w:rsid w:val="003E6B43"/>
    <w:rsid w:val="003F2B80"/>
    <w:rsid w:val="003F6179"/>
    <w:rsid w:val="00403747"/>
    <w:rsid w:val="00407DEA"/>
    <w:rsid w:val="00412BBB"/>
    <w:rsid w:val="0041650D"/>
    <w:rsid w:val="00421C9C"/>
    <w:rsid w:val="004326EE"/>
    <w:rsid w:val="00432ADF"/>
    <w:rsid w:val="0043391F"/>
    <w:rsid w:val="0043560B"/>
    <w:rsid w:val="00435732"/>
    <w:rsid w:val="004372BD"/>
    <w:rsid w:val="00442668"/>
    <w:rsid w:val="00456020"/>
    <w:rsid w:val="004657F7"/>
    <w:rsid w:val="00470FD0"/>
    <w:rsid w:val="004726EC"/>
    <w:rsid w:val="00472C16"/>
    <w:rsid w:val="00475FA5"/>
    <w:rsid w:val="004823FC"/>
    <w:rsid w:val="004834D7"/>
    <w:rsid w:val="0049649C"/>
    <w:rsid w:val="00497481"/>
    <w:rsid w:val="004B0345"/>
    <w:rsid w:val="004B6469"/>
    <w:rsid w:val="004B708A"/>
    <w:rsid w:val="004C44E4"/>
    <w:rsid w:val="004C4CF3"/>
    <w:rsid w:val="004C6294"/>
    <w:rsid w:val="004D5C7E"/>
    <w:rsid w:val="004D677A"/>
    <w:rsid w:val="004E0246"/>
    <w:rsid w:val="004E0545"/>
    <w:rsid w:val="004E3A4E"/>
    <w:rsid w:val="004E76BC"/>
    <w:rsid w:val="004F324E"/>
    <w:rsid w:val="0050084A"/>
    <w:rsid w:val="00504A92"/>
    <w:rsid w:val="00504B9F"/>
    <w:rsid w:val="00510B14"/>
    <w:rsid w:val="0051398D"/>
    <w:rsid w:val="005145A1"/>
    <w:rsid w:val="0052271C"/>
    <w:rsid w:val="00523281"/>
    <w:rsid w:val="00524110"/>
    <w:rsid w:val="00525527"/>
    <w:rsid w:val="00534664"/>
    <w:rsid w:val="005349DB"/>
    <w:rsid w:val="00536618"/>
    <w:rsid w:val="005403D3"/>
    <w:rsid w:val="005416E0"/>
    <w:rsid w:val="00552331"/>
    <w:rsid w:val="00553615"/>
    <w:rsid w:val="00554003"/>
    <w:rsid w:val="0055612C"/>
    <w:rsid w:val="005577BF"/>
    <w:rsid w:val="00586539"/>
    <w:rsid w:val="00592154"/>
    <w:rsid w:val="0059459D"/>
    <w:rsid w:val="005959BD"/>
    <w:rsid w:val="005A1BA6"/>
    <w:rsid w:val="005A2266"/>
    <w:rsid w:val="005A22CD"/>
    <w:rsid w:val="005B1B2C"/>
    <w:rsid w:val="005B36EE"/>
    <w:rsid w:val="005B4C97"/>
    <w:rsid w:val="005E52B8"/>
    <w:rsid w:val="005F1AAC"/>
    <w:rsid w:val="005F4971"/>
    <w:rsid w:val="006007BB"/>
    <w:rsid w:val="0060189A"/>
    <w:rsid w:val="00622936"/>
    <w:rsid w:val="00626FBB"/>
    <w:rsid w:val="0062728F"/>
    <w:rsid w:val="006272A4"/>
    <w:rsid w:val="006350CC"/>
    <w:rsid w:val="006351A3"/>
    <w:rsid w:val="006415CA"/>
    <w:rsid w:val="00647182"/>
    <w:rsid w:val="00650911"/>
    <w:rsid w:val="006543B6"/>
    <w:rsid w:val="006630D9"/>
    <w:rsid w:val="0066430A"/>
    <w:rsid w:val="00665658"/>
    <w:rsid w:val="00666DAE"/>
    <w:rsid w:val="006718B5"/>
    <w:rsid w:val="006751F1"/>
    <w:rsid w:val="00675F4B"/>
    <w:rsid w:val="00676D77"/>
    <w:rsid w:val="00683A0B"/>
    <w:rsid w:val="00687468"/>
    <w:rsid w:val="00687573"/>
    <w:rsid w:val="00687933"/>
    <w:rsid w:val="00690FCC"/>
    <w:rsid w:val="00691833"/>
    <w:rsid w:val="006B47CB"/>
    <w:rsid w:val="006C1244"/>
    <w:rsid w:val="006C1F84"/>
    <w:rsid w:val="006C4102"/>
    <w:rsid w:val="006D3299"/>
    <w:rsid w:val="006D72EA"/>
    <w:rsid w:val="006D75C6"/>
    <w:rsid w:val="006D7D9B"/>
    <w:rsid w:val="006E20E4"/>
    <w:rsid w:val="006E2384"/>
    <w:rsid w:val="006E56CE"/>
    <w:rsid w:val="00703653"/>
    <w:rsid w:val="007043FC"/>
    <w:rsid w:val="00705454"/>
    <w:rsid w:val="007115D7"/>
    <w:rsid w:val="007131E3"/>
    <w:rsid w:val="00715E47"/>
    <w:rsid w:val="00716554"/>
    <w:rsid w:val="00722219"/>
    <w:rsid w:val="00722A3F"/>
    <w:rsid w:val="00730179"/>
    <w:rsid w:val="007335C6"/>
    <w:rsid w:val="00735B7B"/>
    <w:rsid w:val="00747BDD"/>
    <w:rsid w:val="00750F9B"/>
    <w:rsid w:val="00753F18"/>
    <w:rsid w:val="00755275"/>
    <w:rsid w:val="00757CC7"/>
    <w:rsid w:val="00764200"/>
    <w:rsid w:val="00772B91"/>
    <w:rsid w:val="00775FEE"/>
    <w:rsid w:val="00783197"/>
    <w:rsid w:val="0078331E"/>
    <w:rsid w:val="007837EB"/>
    <w:rsid w:val="00791CD5"/>
    <w:rsid w:val="007920CC"/>
    <w:rsid w:val="00794AEE"/>
    <w:rsid w:val="00796847"/>
    <w:rsid w:val="007A1888"/>
    <w:rsid w:val="007A660F"/>
    <w:rsid w:val="007A7278"/>
    <w:rsid w:val="007B34E0"/>
    <w:rsid w:val="007B4A2C"/>
    <w:rsid w:val="007B5463"/>
    <w:rsid w:val="007B79F8"/>
    <w:rsid w:val="007B7B83"/>
    <w:rsid w:val="007C172C"/>
    <w:rsid w:val="007C2451"/>
    <w:rsid w:val="007C259A"/>
    <w:rsid w:val="007C4171"/>
    <w:rsid w:val="007C4C1C"/>
    <w:rsid w:val="007C50ED"/>
    <w:rsid w:val="007C591F"/>
    <w:rsid w:val="007D2E73"/>
    <w:rsid w:val="007E4A66"/>
    <w:rsid w:val="007E4E51"/>
    <w:rsid w:val="007F625B"/>
    <w:rsid w:val="008011E2"/>
    <w:rsid w:val="00804E60"/>
    <w:rsid w:val="00804F08"/>
    <w:rsid w:val="00805BC3"/>
    <w:rsid w:val="008123DA"/>
    <w:rsid w:val="008134C3"/>
    <w:rsid w:val="00815D3C"/>
    <w:rsid w:val="00824963"/>
    <w:rsid w:val="00827847"/>
    <w:rsid w:val="008323AE"/>
    <w:rsid w:val="00833EFA"/>
    <w:rsid w:val="0083712B"/>
    <w:rsid w:val="00837174"/>
    <w:rsid w:val="0084251B"/>
    <w:rsid w:val="00842E04"/>
    <w:rsid w:val="008506E2"/>
    <w:rsid w:val="00856070"/>
    <w:rsid w:val="00856E0C"/>
    <w:rsid w:val="00857E81"/>
    <w:rsid w:val="0086093A"/>
    <w:rsid w:val="00861359"/>
    <w:rsid w:val="00861A85"/>
    <w:rsid w:val="00861D01"/>
    <w:rsid w:val="00862B80"/>
    <w:rsid w:val="00863078"/>
    <w:rsid w:val="00864783"/>
    <w:rsid w:val="00870CA5"/>
    <w:rsid w:val="0088562C"/>
    <w:rsid w:val="00886D44"/>
    <w:rsid w:val="008909E3"/>
    <w:rsid w:val="008B1659"/>
    <w:rsid w:val="008B654D"/>
    <w:rsid w:val="008C0A98"/>
    <w:rsid w:val="008C23C8"/>
    <w:rsid w:val="008C33FA"/>
    <w:rsid w:val="008C4F62"/>
    <w:rsid w:val="008C7851"/>
    <w:rsid w:val="008E018C"/>
    <w:rsid w:val="008E059F"/>
    <w:rsid w:val="008E26BD"/>
    <w:rsid w:val="008E2CA4"/>
    <w:rsid w:val="008F540D"/>
    <w:rsid w:val="00911F85"/>
    <w:rsid w:val="00913CF9"/>
    <w:rsid w:val="0091624C"/>
    <w:rsid w:val="0091769D"/>
    <w:rsid w:val="00925B4D"/>
    <w:rsid w:val="00931035"/>
    <w:rsid w:val="009331B8"/>
    <w:rsid w:val="0093458A"/>
    <w:rsid w:val="009457D7"/>
    <w:rsid w:val="00945D2F"/>
    <w:rsid w:val="00952E61"/>
    <w:rsid w:val="0095620A"/>
    <w:rsid w:val="00961333"/>
    <w:rsid w:val="009620EA"/>
    <w:rsid w:val="00974A14"/>
    <w:rsid w:val="00975AB0"/>
    <w:rsid w:val="00981DCD"/>
    <w:rsid w:val="009838EE"/>
    <w:rsid w:val="009A075A"/>
    <w:rsid w:val="009A17F1"/>
    <w:rsid w:val="009A38D3"/>
    <w:rsid w:val="009A498B"/>
    <w:rsid w:val="009B45CD"/>
    <w:rsid w:val="009B55B6"/>
    <w:rsid w:val="009C5948"/>
    <w:rsid w:val="009C7C5E"/>
    <w:rsid w:val="009D5CF2"/>
    <w:rsid w:val="009E1252"/>
    <w:rsid w:val="009E2942"/>
    <w:rsid w:val="009F04D0"/>
    <w:rsid w:val="009F16A3"/>
    <w:rsid w:val="009F183A"/>
    <w:rsid w:val="009F4252"/>
    <w:rsid w:val="009F71C5"/>
    <w:rsid w:val="00A023DC"/>
    <w:rsid w:val="00A042CA"/>
    <w:rsid w:val="00A049F8"/>
    <w:rsid w:val="00A07DA4"/>
    <w:rsid w:val="00A11390"/>
    <w:rsid w:val="00A21265"/>
    <w:rsid w:val="00A357C1"/>
    <w:rsid w:val="00A3609B"/>
    <w:rsid w:val="00A4484A"/>
    <w:rsid w:val="00A5034E"/>
    <w:rsid w:val="00A51402"/>
    <w:rsid w:val="00A55EB0"/>
    <w:rsid w:val="00A564EA"/>
    <w:rsid w:val="00A57775"/>
    <w:rsid w:val="00A61109"/>
    <w:rsid w:val="00A61171"/>
    <w:rsid w:val="00A62B6A"/>
    <w:rsid w:val="00A65216"/>
    <w:rsid w:val="00A66886"/>
    <w:rsid w:val="00A7050D"/>
    <w:rsid w:val="00A73024"/>
    <w:rsid w:val="00A739DD"/>
    <w:rsid w:val="00A76534"/>
    <w:rsid w:val="00A80CDC"/>
    <w:rsid w:val="00A82B8D"/>
    <w:rsid w:val="00A82E40"/>
    <w:rsid w:val="00A84759"/>
    <w:rsid w:val="00A8700B"/>
    <w:rsid w:val="00A93784"/>
    <w:rsid w:val="00AA0734"/>
    <w:rsid w:val="00AA25EE"/>
    <w:rsid w:val="00AA7677"/>
    <w:rsid w:val="00AB0DE1"/>
    <w:rsid w:val="00AC5F69"/>
    <w:rsid w:val="00AC66E3"/>
    <w:rsid w:val="00AD1A37"/>
    <w:rsid w:val="00AE65A0"/>
    <w:rsid w:val="00AF778B"/>
    <w:rsid w:val="00B00CF3"/>
    <w:rsid w:val="00B22818"/>
    <w:rsid w:val="00B22FA0"/>
    <w:rsid w:val="00B269A5"/>
    <w:rsid w:val="00B26E40"/>
    <w:rsid w:val="00B26E44"/>
    <w:rsid w:val="00B32FFE"/>
    <w:rsid w:val="00B414E5"/>
    <w:rsid w:val="00B51941"/>
    <w:rsid w:val="00B540D1"/>
    <w:rsid w:val="00B55490"/>
    <w:rsid w:val="00B579ED"/>
    <w:rsid w:val="00B63C7A"/>
    <w:rsid w:val="00B66F74"/>
    <w:rsid w:val="00B70BAD"/>
    <w:rsid w:val="00B72D3D"/>
    <w:rsid w:val="00B76769"/>
    <w:rsid w:val="00B7693E"/>
    <w:rsid w:val="00B76B86"/>
    <w:rsid w:val="00B805AF"/>
    <w:rsid w:val="00B80C49"/>
    <w:rsid w:val="00B817AF"/>
    <w:rsid w:val="00B84D13"/>
    <w:rsid w:val="00BA0008"/>
    <w:rsid w:val="00BA291A"/>
    <w:rsid w:val="00BB06FD"/>
    <w:rsid w:val="00BC1CBF"/>
    <w:rsid w:val="00BD0175"/>
    <w:rsid w:val="00BE0852"/>
    <w:rsid w:val="00BE13CA"/>
    <w:rsid w:val="00BE5E7F"/>
    <w:rsid w:val="00BF63DA"/>
    <w:rsid w:val="00BF7369"/>
    <w:rsid w:val="00C01AE7"/>
    <w:rsid w:val="00C02FE1"/>
    <w:rsid w:val="00C06BE2"/>
    <w:rsid w:val="00C13C77"/>
    <w:rsid w:val="00C145E1"/>
    <w:rsid w:val="00C14B7D"/>
    <w:rsid w:val="00C14EF9"/>
    <w:rsid w:val="00C15513"/>
    <w:rsid w:val="00C23497"/>
    <w:rsid w:val="00C27C62"/>
    <w:rsid w:val="00C308F0"/>
    <w:rsid w:val="00C3419A"/>
    <w:rsid w:val="00C415B2"/>
    <w:rsid w:val="00C46828"/>
    <w:rsid w:val="00C47C56"/>
    <w:rsid w:val="00C511CA"/>
    <w:rsid w:val="00C638C2"/>
    <w:rsid w:val="00C64D67"/>
    <w:rsid w:val="00C67943"/>
    <w:rsid w:val="00C734BF"/>
    <w:rsid w:val="00C73C5C"/>
    <w:rsid w:val="00C74B67"/>
    <w:rsid w:val="00C87BA2"/>
    <w:rsid w:val="00C9026D"/>
    <w:rsid w:val="00C9508E"/>
    <w:rsid w:val="00CA4512"/>
    <w:rsid w:val="00CA4BFB"/>
    <w:rsid w:val="00CA537E"/>
    <w:rsid w:val="00CA56F9"/>
    <w:rsid w:val="00CB028C"/>
    <w:rsid w:val="00CB5533"/>
    <w:rsid w:val="00CB5FC5"/>
    <w:rsid w:val="00CB63F4"/>
    <w:rsid w:val="00CB74F1"/>
    <w:rsid w:val="00CC122F"/>
    <w:rsid w:val="00CC210A"/>
    <w:rsid w:val="00CC2EA2"/>
    <w:rsid w:val="00CC4EA9"/>
    <w:rsid w:val="00CC6C49"/>
    <w:rsid w:val="00CD0DD2"/>
    <w:rsid w:val="00CD7FB9"/>
    <w:rsid w:val="00CE14D9"/>
    <w:rsid w:val="00CE7A19"/>
    <w:rsid w:val="00D00A47"/>
    <w:rsid w:val="00D03D12"/>
    <w:rsid w:val="00D102FA"/>
    <w:rsid w:val="00D10A05"/>
    <w:rsid w:val="00D122AF"/>
    <w:rsid w:val="00D12C23"/>
    <w:rsid w:val="00D153CB"/>
    <w:rsid w:val="00D16275"/>
    <w:rsid w:val="00D2460C"/>
    <w:rsid w:val="00D262B5"/>
    <w:rsid w:val="00D27758"/>
    <w:rsid w:val="00D36D97"/>
    <w:rsid w:val="00D4464D"/>
    <w:rsid w:val="00D4493D"/>
    <w:rsid w:val="00D44CA6"/>
    <w:rsid w:val="00D52891"/>
    <w:rsid w:val="00D52DF6"/>
    <w:rsid w:val="00D5544E"/>
    <w:rsid w:val="00D607C9"/>
    <w:rsid w:val="00D67FF6"/>
    <w:rsid w:val="00D72575"/>
    <w:rsid w:val="00D7266B"/>
    <w:rsid w:val="00D73D1F"/>
    <w:rsid w:val="00D7695F"/>
    <w:rsid w:val="00D87A3A"/>
    <w:rsid w:val="00D90EB6"/>
    <w:rsid w:val="00D92F17"/>
    <w:rsid w:val="00D935FD"/>
    <w:rsid w:val="00D93A2C"/>
    <w:rsid w:val="00DA0468"/>
    <w:rsid w:val="00DA1733"/>
    <w:rsid w:val="00DA482A"/>
    <w:rsid w:val="00DB03D7"/>
    <w:rsid w:val="00DB24C8"/>
    <w:rsid w:val="00DC2A9F"/>
    <w:rsid w:val="00DC5CE4"/>
    <w:rsid w:val="00DD003D"/>
    <w:rsid w:val="00DD36A3"/>
    <w:rsid w:val="00DD599D"/>
    <w:rsid w:val="00DD6A3A"/>
    <w:rsid w:val="00DE1AEB"/>
    <w:rsid w:val="00DE28B3"/>
    <w:rsid w:val="00DE69CD"/>
    <w:rsid w:val="00DE6CCD"/>
    <w:rsid w:val="00DE7AC1"/>
    <w:rsid w:val="00DF201C"/>
    <w:rsid w:val="00DF47D7"/>
    <w:rsid w:val="00E016F5"/>
    <w:rsid w:val="00E01BE7"/>
    <w:rsid w:val="00E20177"/>
    <w:rsid w:val="00E20E87"/>
    <w:rsid w:val="00E2216E"/>
    <w:rsid w:val="00E24C97"/>
    <w:rsid w:val="00E321B5"/>
    <w:rsid w:val="00E3515D"/>
    <w:rsid w:val="00E41EEC"/>
    <w:rsid w:val="00E43F0B"/>
    <w:rsid w:val="00E445C3"/>
    <w:rsid w:val="00E47811"/>
    <w:rsid w:val="00E505C1"/>
    <w:rsid w:val="00E51A6F"/>
    <w:rsid w:val="00E55BA5"/>
    <w:rsid w:val="00E57343"/>
    <w:rsid w:val="00E638D2"/>
    <w:rsid w:val="00E67B34"/>
    <w:rsid w:val="00E74A67"/>
    <w:rsid w:val="00E76962"/>
    <w:rsid w:val="00E8689A"/>
    <w:rsid w:val="00E87995"/>
    <w:rsid w:val="00E91551"/>
    <w:rsid w:val="00E9323A"/>
    <w:rsid w:val="00E937A2"/>
    <w:rsid w:val="00EA36D5"/>
    <w:rsid w:val="00EA4CD2"/>
    <w:rsid w:val="00EB031A"/>
    <w:rsid w:val="00EC550D"/>
    <w:rsid w:val="00EE1889"/>
    <w:rsid w:val="00EE23E5"/>
    <w:rsid w:val="00EE2F47"/>
    <w:rsid w:val="00EE39A3"/>
    <w:rsid w:val="00EE6F32"/>
    <w:rsid w:val="00EF1618"/>
    <w:rsid w:val="00EF2B26"/>
    <w:rsid w:val="00EF4E75"/>
    <w:rsid w:val="00EF651F"/>
    <w:rsid w:val="00F02F4C"/>
    <w:rsid w:val="00F03830"/>
    <w:rsid w:val="00F03964"/>
    <w:rsid w:val="00F03E60"/>
    <w:rsid w:val="00F070C3"/>
    <w:rsid w:val="00F07176"/>
    <w:rsid w:val="00F0775C"/>
    <w:rsid w:val="00F119C7"/>
    <w:rsid w:val="00F310E6"/>
    <w:rsid w:val="00F323B0"/>
    <w:rsid w:val="00F406AE"/>
    <w:rsid w:val="00F40837"/>
    <w:rsid w:val="00F44AF8"/>
    <w:rsid w:val="00F45518"/>
    <w:rsid w:val="00F51415"/>
    <w:rsid w:val="00F5179D"/>
    <w:rsid w:val="00F5204D"/>
    <w:rsid w:val="00F52ADF"/>
    <w:rsid w:val="00F52D52"/>
    <w:rsid w:val="00F607DA"/>
    <w:rsid w:val="00F63B37"/>
    <w:rsid w:val="00F63FC7"/>
    <w:rsid w:val="00F86146"/>
    <w:rsid w:val="00F868C1"/>
    <w:rsid w:val="00F90995"/>
    <w:rsid w:val="00F94E77"/>
    <w:rsid w:val="00F94EC9"/>
    <w:rsid w:val="00FA1A68"/>
    <w:rsid w:val="00FA1B6E"/>
    <w:rsid w:val="00FA288F"/>
    <w:rsid w:val="00FA4BBD"/>
    <w:rsid w:val="00FA58CA"/>
    <w:rsid w:val="00FB3DD9"/>
    <w:rsid w:val="00FC121E"/>
    <w:rsid w:val="00FC1581"/>
    <w:rsid w:val="00FC6273"/>
    <w:rsid w:val="00FC6DEA"/>
    <w:rsid w:val="00FC74CF"/>
    <w:rsid w:val="00FD312E"/>
    <w:rsid w:val="00FD318A"/>
    <w:rsid w:val="00FE0629"/>
    <w:rsid w:val="00FE6DE2"/>
    <w:rsid w:val="00FF7B07"/>
    <w:rsid w:val="00FF7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8220C"/>
  <w14:defaultImageDpi w14:val="0"/>
  <w15:docId w15:val="{B820C6A9-852D-449D-83E6-9A1DA11B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semiHidden/>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character" w:styleId="ad">
    <w:name w:val="annotation reference"/>
    <w:basedOn w:val="a0"/>
    <w:uiPriority w:val="99"/>
    <w:semiHidden/>
    <w:unhideWhenUsed/>
    <w:rsid w:val="00B76B86"/>
    <w:rPr>
      <w:sz w:val="16"/>
      <w:szCs w:val="16"/>
    </w:rPr>
  </w:style>
  <w:style w:type="paragraph" w:styleId="ae">
    <w:name w:val="annotation text"/>
    <w:basedOn w:val="a"/>
    <w:link w:val="af"/>
    <w:uiPriority w:val="99"/>
    <w:semiHidden/>
    <w:unhideWhenUsed/>
    <w:rsid w:val="00B76B86"/>
    <w:rPr>
      <w:sz w:val="20"/>
      <w:szCs w:val="20"/>
    </w:rPr>
  </w:style>
  <w:style w:type="character" w:customStyle="1" w:styleId="af">
    <w:name w:val="Текст примечания Знак"/>
    <w:basedOn w:val="a0"/>
    <w:link w:val="ae"/>
    <w:uiPriority w:val="99"/>
    <w:semiHidden/>
    <w:rsid w:val="00B76B86"/>
    <w:rPr>
      <w:rFonts w:ascii="Times New Roman" w:hAnsi="Times New Roman" w:cs="Times New Roman"/>
      <w:sz w:val="20"/>
      <w:szCs w:val="20"/>
    </w:rPr>
  </w:style>
  <w:style w:type="paragraph" w:styleId="af0">
    <w:name w:val="annotation subject"/>
    <w:basedOn w:val="ae"/>
    <w:next w:val="ae"/>
    <w:link w:val="af1"/>
    <w:uiPriority w:val="99"/>
    <w:semiHidden/>
    <w:unhideWhenUsed/>
    <w:rsid w:val="00B76B86"/>
    <w:rPr>
      <w:b/>
      <w:bCs/>
    </w:rPr>
  </w:style>
  <w:style w:type="character" w:customStyle="1" w:styleId="af1">
    <w:name w:val="Тема примечания Знак"/>
    <w:basedOn w:val="af"/>
    <w:link w:val="af0"/>
    <w:uiPriority w:val="99"/>
    <w:semiHidden/>
    <w:rsid w:val="00B76B86"/>
    <w:rPr>
      <w:rFonts w:ascii="Times New Roman" w:hAnsi="Times New Roman" w:cs="Times New Roman"/>
      <w:b/>
      <w:bCs/>
      <w:sz w:val="20"/>
      <w:szCs w:val="20"/>
    </w:rPr>
  </w:style>
  <w:style w:type="character" w:customStyle="1" w:styleId="af2">
    <w:name w:val="Другое_"/>
    <w:basedOn w:val="a0"/>
    <w:link w:val="af3"/>
    <w:locked/>
    <w:rsid w:val="00D67FF6"/>
    <w:rPr>
      <w:sz w:val="26"/>
      <w:szCs w:val="26"/>
    </w:rPr>
  </w:style>
  <w:style w:type="paragraph" w:customStyle="1" w:styleId="af3">
    <w:name w:val="Другое"/>
    <w:basedOn w:val="a"/>
    <w:link w:val="af2"/>
    <w:rsid w:val="00D67FF6"/>
    <w:pPr>
      <w:widowControl w:val="0"/>
      <w:jc w:val="left"/>
    </w:pPr>
    <w:rPr>
      <w:rFonts w:asciiTheme="minorHAnsi" w:hAnsiTheme="minorHAnsi" w:cstheme="minorHAnsi"/>
      <w:sz w:val="26"/>
      <w:szCs w:val="26"/>
    </w:rPr>
  </w:style>
  <w:style w:type="paragraph" w:customStyle="1" w:styleId="af4">
    <w:name w:val="Знак Знак Знак"/>
    <w:basedOn w:val="a"/>
    <w:rsid w:val="00D935FD"/>
    <w:pPr>
      <w:jc w:val="left"/>
    </w:pPr>
    <w:rPr>
      <w:rFonts w:ascii="Verdana" w:hAnsi="Verdana" w:cs="Verdana"/>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90713">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
      </w:divsChild>
    </w:div>
    <w:div w:id="203490715">
      <w:marLeft w:val="0"/>
      <w:marRight w:val="0"/>
      <w:marTop w:val="0"/>
      <w:marBottom w:val="0"/>
      <w:divBdr>
        <w:top w:val="none" w:sz="0" w:space="0" w:color="auto"/>
        <w:left w:val="none" w:sz="0" w:space="0" w:color="auto"/>
        <w:bottom w:val="none" w:sz="0" w:space="0" w:color="auto"/>
        <w:right w:val="none" w:sz="0" w:space="0" w:color="auto"/>
      </w:divBdr>
    </w:div>
    <w:div w:id="203490716">
      <w:marLeft w:val="0"/>
      <w:marRight w:val="0"/>
      <w:marTop w:val="0"/>
      <w:marBottom w:val="0"/>
      <w:divBdr>
        <w:top w:val="none" w:sz="0" w:space="0" w:color="auto"/>
        <w:left w:val="none" w:sz="0" w:space="0" w:color="auto"/>
        <w:bottom w:val="none" w:sz="0" w:space="0" w:color="auto"/>
        <w:right w:val="none" w:sz="0" w:space="0" w:color="auto"/>
      </w:divBdr>
    </w:div>
    <w:div w:id="203490717">
      <w:marLeft w:val="0"/>
      <w:marRight w:val="0"/>
      <w:marTop w:val="0"/>
      <w:marBottom w:val="0"/>
      <w:divBdr>
        <w:top w:val="none" w:sz="0" w:space="0" w:color="auto"/>
        <w:left w:val="none" w:sz="0" w:space="0" w:color="auto"/>
        <w:bottom w:val="none" w:sz="0" w:space="0" w:color="auto"/>
        <w:right w:val="none" w:sz="0" w:space="0" w:color="auto"/>
      </w:divBdr>
    </w:div>
    <w:div w:id="203490718">
      <w:marLeft w:val="0"/>
      <w:marRight w:val="0"/>
      <w:marTop w:val="0"/>
      <w:marBottom w:val="0"/>
      <w:divBdr>
        <w:top w:val="none" w:sz="0" w:space="0" w:color="auto"/>
        <w:left w:val="none" w:sz="0" w:space="0" w:color="auto"/>
        <w:bottom w:val="none" w:sz="0" w:space="0" w:color="auto"/>
        <w:right w:val="none" w:sz="0" w:space="0" w:color="auto"/>
      </w:divBdr>
    </w:div>
    <w:div w:id="203490724">
      <w:marLeft w:val="0"/>
      <w:marRight w:val="0"/>
      <w:marTop w:val="0"/>
      <w:marBottom w:val="0"/>
      <w:divBdr>
        <w:top w:val="none" w:sz="0" w:space="0" w:color="auto"/>
        <w:left w:val="none" w:sz="0" w:space="0" w:color="auto"/>
        <w:bottom w:val="none" w:sz="0" w:space="0" w:color="auto"/>
        <w:right w:val="none" w:sz="0" w:space="0" w:color="auto"/>
      </w:divBdr>
    </w:div>
    <w:div w:id="203490725">
      <w:marLeft w:val="0"/>
      <w:marRight w:val="0"/>
      <w:marTop w:val="0"/>
      <w:marBottom w:val="0"/>
      <w:divBdr>
        <w:top w:val="none" w:sz="0" w:space="0" w:color="auto"/>
        <w:left w:val="none" w:sz="0" w:space="0" w:color="auto"/>
        <w:bottom w:val="none" w:sz="0" w:space="0" w:color="auto"/>
        <w:right w:val="none" w:sz="0" w:space="0" w:color="auto"/>
      </w:divBdr>
      <w:divsChild>
        <w:div w:id="203490720">
          <w:marLeft w:val="0"/>
          <w:marRight w:val="0"/>
          <w:marTop w:val="100"/>
          <w:marBottom w:val="100"/>
          <w:divBdr>
            <w:top w:val="none" w:sz="0" w:space="0" w:color="auto"/>
            <w:left w:val="none" w:sz="0" w:space="0" w:color="auto"/>
            <w:bottom w:val="none" w:sz="0" w:space="0" w:color="auto"/>
            <w:right w:val="none" w:sz="0" w:space="0" w:color="auto"/>
          </w:divBdr>
          <w:divsChild>
            <w:div w:id="203490721">
              <w:marLeft w:val="0"/>
              <w:marRight w:val="0"/>
              <w:marTop w:val="0"/>
              <w:marBottom w:val="0"/>
              <w:divBdr>
                <w:top w:val="none" w:sz="0" w:space="0" w:color="auto"/>
                <w:left w:val="none" w:sz="0" w:space="0" w:color="auto"/>
                <w:bottom w:val="none" w:sz="0" w:space="0" w:color="auto"/>
                <w:right w:val="none" w:sz="0" w:space="0" w:color="auto"/>
              </w:divBdr>
              <w:divsChild>
                <w:div w:id="203490739">
                  <w:marLeft w:val="0"/>
                  <w:marRight w:val="0"/>
                  <w:marTop w:val="0"/>
                  <w:marBottom w:val="0"/>
                  <w:divBdr>
                    <w:top w:val="none" w:sz="0" w:space="0" w:color="auto"/>
                    <w:left w:val="none" w:sz="0" w:space="0" w:color="auto"/>
                    <w:bottom w:val="none" w:sz="0" w:space="0" w:color="auto"/>
                    <w:right w:val="none" w:sz="0" w:space="0" w:color="auto"/>
                  </w:divBdr>
                  <w:divsChild>
                    <w:div w:id="20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3">
      <w:marLeft w:val="0"/>
      <w:marRight w:val="0"/>
      <w:marTop w:val="0"/>
      <w:marBottom w:val="0"/>
      <w:divBdr>
        <w:top w:val="none" w:sz="0" w:space="0" w:color="auto"/>
        <w:left w:val="none" w:sz="0" w:space="0" w:color="auto"/>
        <w:bottom w:val="none" w:sz="0" w:space="0" w:color="auto"/>
        <w:right w:val="none" w:sz="0" w:space="0" w:color="auto"/>
      </w:divBdr>
      <w:divsChild>
        <w:div w:id="203490723">
          <w:marLeft w:val="0"/>
          <w:marRight w:val="0"/>
          <w:marTop w:val="100"/>
          <w:marBottom w:val="100"/>
          <w:divBdr>
            <w:top w:val="none" w:sz="0" w:space="0" w:color="auto"/>
            <w:left w:val="none" w:sz="0" w:space="0" w:color="auto"/>
            <w:bottom w:val="none" w:sz="0" w:space="0" w:color="auto"/>
            <w:right w:val="none" w:sz="0" w:space="0" w:color="auto"/>
          </w:divBdr>
          <w:divsChild>
            <w:div w:id="203490719">
              <w:marLeft w:val="0"/>
              <w:marRight w:val="0"/>
              <w:marTop w:val="0"/>
              <w:marBottom w:val="0"/>
              <w:divBdr>
                <w:top w:val="none" w:sz="0" w:space="0" w:color="auto"/>
                <w:left w:val="none" w:sz="0" w:space="0" w:color="auto"/>
                <w:bottom w:val="none" w:sz="0" w:space="0" w:color="auto"/>
                <w:right w:val="none" w:sz="0" w:space="0" w:color="auto"/>
              </w:divBdr>
              <w:divsChild>
                <w:div w:id="203490722">
                  <w:marLeft w:val="0"/>
                  <w:marRight w:val="0"/>
                  <w:marTop w:val="0"/>
                  <w:marBottom w:val="0"/>
                  <w:divBdr>
                    <w:top w:val="none" w:sz="0" w:space="0" w:color="auto"/>
                    <w:left w:val="none" w:sz="0" w:space="0" w:color="auto"/>
                    <w:bottom w:val="none" w:sz="0" w:space="0" w:color="auto"/>
                    <w:right w:val="none" w:sz="0" w:space="0" w:color="auto"/>
                  </w:divBdr>
                  <w:divsChild>
                    <w:div w:id="203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4">
      <w:marLeft w:val="0"/>
      <w:marRight w:val="0"/>
      <w:marTop w:val="0"/>
      <w:marBottom w:val="0"/>
      <w:divBdr>
        <w:top w:val="none" w:sz="0" w:space="0" w:color="auto"/>
        <w:left w:val="none" w:sz="0" w:space="0" w:color="auto"/>
        <w:bottom w:val="none" w:sz="0" w:space="0" w:color="auto"/>
        <w:right w:val="none" w:sz="0" w:space="0" w:color="auto"/>
      </w:divBdr>
      <w:divsChild>
        <w:div w:id="203490729">
          <w:marLeft w:val="0"/>
          <w:marRight w:val="0"/>
          <w:marTop w:val="100"/>
          <w:marBottom w:val="100"/>
          <w:divBdr>
            <w:top w:val="none" w:sz="0" w:space="0" w:color="auto"/>
            <w:left w:val="none" w:sz="0" w:space="0" w:color="auto"/>
            <w:bottom w:val="none" w:sz="0" w:space="0" w:color="auto"/>
            <w:right w:val="none" w:sz="0" w:space="0" w:color="auto"/>
          </w:divBdr>
          <w:divsChild>
            <w:div w:id="203490726">
              <w:marLeft w:val="0"/>
              <w:marRight w:val="0"/>
              <w:marTop w:val="0"/>
              <w:marBottom w:val="0"/>
              <w:divBdr>
                <w:top w:val="none" w:sz="0" w:space="0" w:color="auto"/>
                <w:left w:val="none" w:sz="0" w:space="0" w:color="auto"/>
                <w:bottom w:val="none" w:sz="0" w:space="0" w:color="auto"/>
                <w:right w:val="none" w:sz="0" w:space="0" w:color="auto"/>
              </w:divBdr>
              <w:divsChild>
                <w:div w:id="203490731">
                  <w:marLeft w:val="0"/>
                  <w:marRight w:val="0"/>
                  <w:marTop w:val="0"/>
                  <w:marBottom w:val="0"/>
                  <w:divBdr>
                    <w:top w:val="none" w:sz="0" w:space="0" w:color="auto"/>
                    <w:left w:val="none" w:sz="0" w:space="0" w:color="auto"/>
                    <w:bottom w:val="none" w:sz="0" w:space="0" w:color="auto"/>
                    <w:right w:val="none" w:sz="0" w:space="0" w:color="auto"/>
                  </w:divBdr>
                  <w:divsChild>
                    <w:div w:id="2034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6">
      <w:marLeft w:val="0"/>
      <w:marRight w:val="0"/>
      <w:marTop w:val="0"/>
      <w:marBottom w:val="0"/>
      <w:divBdr>
        <w:top w:val="none" w:sz="0" w:space="0" w:color="auto"/>
        <w:left w:val="none" w:sz="0" w:space="0" w:color="auto"/>
        <w:bottom w:val="none" w:sz="0" w:space="0" w:color="auto"/>
        <w:right w:val="none" w:sz="0" w:space="0" w:color="auto"/>
      </w:divBdr>
      <w:divsChild>
        <w:div w:id="203490728">
          <w:marLeft w:val="0"/>
          <w:marRight w:val="0"/>
          <w:marTop w:val="100"/>
          <w:marBottom w:val="100"/>
          <w:divBdr>
            <w:top w:val="none" w:sz="0" w:space="0" w:color="auto"/>
            <w:left w:val="none" w:sz="0" w:space="0" w:color="auto"/>
            <w:bottom w:val="none" w:sz="0" w:space="0" w:color="auto"/>
            <w:right w:val="none" w:sz="0" w:space="0" w:color="auto"/>
          </w:divBdr>
          <w:divsChild>
            <w:div w:id="203490730">
              <w:marLeft w:val="0"/>
              <w:marRight w:val="0"/>
              <w:marTop w:val="0"/>
              <w:marBottom w:val="0"/>
              <w:divBdr>
                <w:top w:val="none" w:sz="0" w:space="0" w:color="auto"/>
                <w:left w:val="none" w:sz="0" w:space="0" w:color="auto"/>
                <w:bottom w:val="none" w:sz="0" w:space="0" w:color="auto"/>
                <w:right w:val="none" w:sz="0" w:space="0" w:color="auto"/>
              </w:divBdr>
              <w:divsChild>
                <w:div w:id="203490738">
                  <w:marLeft w:val="0"/>
                  <w:marRight w:val="0"/>
                  <w:marTop w:val="0"/>
                  <w:marBottom w:val="0"/>
                  <w:divBdr>
                    <w:top w:val="none" w:sz="0" w:space="0" w:color="auto"/>
                    <w:left w:val="none" w:sz="0" w:space="0" w:color="auto"/>
                    <w:bottom w:val="none" w:sz="0" w:space="0" w:color="auto"/>
                    <w:right w:val="none" w:sz="0" w:space="0" w:color="auto"/>
                  </w:divBdr>
                  <w:divsChild>
                    <w:div w:id="2034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40">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203490742">
      <w:marLeft w:val="0"/>
      <w:marRight w:val="0"/>
      <w:marTop w:val="0"/>
      <w:marBottom w:val="0"/>
      <w:divBdr>
        <w:top w:val="none" w:sz="0" w:space="0" w:color="auto"/>
        <w:left w:val="none" w:sz="0" w:space="0" w:color="auto"/>
        <w:bottom w:val="none" w:sz="0" w:space="0" w:color="auto"/>
        <w:right w:val="none" w:sz="0" w:space="0" w:color="auto"/>
      </w:divBdr>
    </w:div>
    <w:div w:id="203490743">
      <w:marLeft w:val="0"/>
      <w:marRight w:val="0"/>
      <w:marTop w:val="0"/>
      <w:marBottom w:val="0"/>
      <w:divBdr>
        <w:top w:val="none" w:sz="0" w:space="0" w:color="auto"/>
        <w:left w:val="none" w:sz="0" w:space="0" w:color="auto"/>
        <w:bottom w:val="none" w:sz="0" w:space="0" w:color="auto"/>
        <w:right w:val="none" w:sz="0" w:space="0" w:color="auto"/>
      </w:divBdr>
    </w:div>
    <w:div w:id="203490744">
      <w:marLeft w:val="0"/>
      <w:marRight w:val="0"/>
      <w:marTop w:val="0"/>
      <w:marBottom w:val="0"/>
      <w:divBdr>
        <w:top w:val="none" w:sz="0" w:space="0" w:color="auto"/>
        <w:left w:val="none" w:sz="0" w:space="0" w:color="auto"/>
        <w:bottom w:val="none" w:sz="0" w:space="0" w:color="auto"/>
        <w:right w:val="none" w:sz="0" w:space="0" w:color="auto"/>
      </w:divBdr>
    </w:div>
    <w:div w:id="203490745">
      <w:marLeft w:val="0"/>
      <w:marRight w:val="0"/>
      <w:marTop w:val="0"/>
      <w:marBottom w:val="0"/>
      <w:divBdr>
        <w:top w:val="none" w:sz="0" w:space="0" w:color="auto"/>
        <w:left w:val="none" w:sz="0" w:space="0" w:color="auto"/>
        <w:bottom w:val="none" w:sz="0" w:space="0" w:color="auto"/>
        <w:right w:val="none" w:sz="0" w:space="0" w:color="auto"/>
      </w:divBdr>
    </w:div>
    <w:div w:id="203490746">
      <w:marLeft w:val="0"/>
      <w:marRight w:val="0"/>
      <w:marTop w:val="0"/>
      <w:marBottom w:val="0"/>
      <w:divBdr>
        <w:top w:val="none" w:sz="0" w:space="0" w:color="auto"/>
        <w:left w:val="none" w:sz="0" w:space="0" w:color="auto"/>
        <w:bottom w:val="none" w:sz="0" w:space="0" w:color="auto"/>
        <w:right w:val="none" w:sz="0" w:space="0" w:color="auto"/>
      </w:divBdr>
    </w:div>
    <w:div w:id="203490747">
      <w:marLeft w:val="0"/>
      <w:marRight w:val="0"/>
      <w:marTop w:val="0"/>
      <w:marBottom w:val="0"/>
      <w:divBdr>
        <w:top w:val="none" w:sz="0" w:space="0" w:color="auto"/>
        <w:left w:val="none" w:sz="0" w:space="0" w:color="auto"/>
        <w:bottom w:val="none" w:sz="0" w:space="0" w:color="auto"/>
        <w:right w:val="none" w:sz="0" w:space="0" w:color="auto"/>
      </w:divBdr>
    </w:div>
    <w:div w:id="203490748">
      <w:marLeft w:val="0"/>
      <w:marRight w:val="0"/>
      <w:marTop w:val="0"/>
      <w:marBottom w:val="0"/>
      <w:divBdr>
        <w:top w:val="none" w:sz="0" w:space="0" w:color="auto"/>
        <w:left w:val="none" w:sz="0" w:space="0" w:color="auto"/>
        <w:bottom w:val="none" w:sz="0" w:space="0" w:color="auto"/>
        <w:right w:val="none" w:sz="0" w:space="0" w:color="auto"/>
      </w:divBdr>
    </w:div>
    <w:div w:id="669063301">
      <w:bodyDiv w:val="1"/>
      <w:marLeft w:val="0"/>
      <w:marRight w:val="0"/>
      <w:marTop w:val="0"/>
      <w:marBottom w:val="0"/>
      <w:divBdr>
        <w:top w:val="none" w:sz="0" w:space="0" w:color="auto"/>
        <w:left w:val="none" w:sz="0" w:space="0" w:color="auto"/>
        <w:bottom w:val="none" w:sz="0" w:space="0" w:color="auto"/>
        <w:right w:val="none" w:sz="0" w:space="0" w:color="auto"/>
      </w:divBdr>
    </w:div>
    <w:div w:id="777145160">
      <w:bodyDiv w:val="1"/>
      <w:marLeft w:val="0"/>
      <w:marRight w:val="0"/>
      <w:marTop w:val="0"/>
      <w:marBottom w:val="0"/>
      <w:divBdr>
        <w:top w:val="none" w:sz="0" w:space="0" w:color="auto"/>
        <w:left w:val="none" w:sz="0" w:space="0" w:color="auto"/>
        <w:bottom w:val="none" w:sz="0" w:space="0" w:color="auto"/>
        <w:right w:val="none" w:sz="0" w:space="0" w:color="auto"/>
      </w:divBdr>
    </w:div>
    <w:div w:id="1098872768">
      <w:bodyDiv w:val="1"/>
      <w:marLeft w:val="0"/>
      <w:marRight w:val="0"/>
      <w:marTop w:val="0"/>
      <w:marBottom w:val="0"/>
      <w:divBdr>
        <w:top w:val="none" w:sz="0" w:space="0" w:color="auto"/>
        <w:left w:val="none" w:sz="0" w:space="0" w:color="auto"/>
        <w:bottom w:val="none" w:sz="0" w:space="0" w:color="auto"/>
        <w:right w:val="none" w:sz="0" w:space="0" w:color="auto"/>
      </w:divBdr>
    </w:div>
    <w:div w:id="1378552749">
      <w:bodyDiv w:val="1"/>
      <w:marLeft w:val="0"/>
      <w:marRight w:val="0"/>
      <w:marTop w:val="0"/>
      <w:marBottom w:val="0"/>
      <w:divBdr>
        <w:top w:val="none" w:sz="0" w:space="0" w:color="auto"/>
        <w:left w:val="none" w:sz="0" w:space="0" w:color="auto"/>
        <w:bottom w:val="none" w:sz="0" w:space="0" w:color="auto"/>
        <w:right w:val="none" w:sz="0" w:space="0" w:color="auto"/>
      </w:divBdr>
    </w:div>
    <w:div w:id="1653294547">
      <w:bodyDiv w:val="1"/>
      <w:marLeft w:val="0"/>
      <w:marRight w:val="0"/>
      <w:marTop w:val="0"/>
      <w:marBottom w:val="0"/>
      <w:divBdr>
        <w:top w:val="none" w:sz="0" w:space="0" w:color="auto"/>
        <w:left w:val="none" w:sz="0" w:space="0" w:color="auto"/>
        <w:bottom w:val="none" w:sz="0" w:space="0" w:color="auto"/>
        <w:right w:val="none" w:sz="0" w:space="0" w:color="auto"/>
      </w:divBdr>
    </w:div>
    <w:div w:id="19080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ustylug@i.ua" TargetMode="External"/><Relationship Id="rId13" Type="http://schemas.openxmlformats.org/officeDocument/2006/relationships/hyperlink" Target="mailto:pavliv-rada@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turtsi.tcna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adnivska-gromada.gov.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ymnivska-gromada.gov.ua/" TargetMode="External"/><Relationship Id="rId4" Type="http://schemas.openxmlformats.org/officeDocument/2006/relationships/settings" Target="settings.xml"/><Relationship Id="rId9" Type="http://schemas.openxmlformats.org/officeDocument/2006/relationships/hyperlink" Target="https://ustyluzka-gromada.gov.ua/" TargetMode="External"/><Relationship Id="rId14" Type="http://schemas.openxmlformats.org/officeDocument/2006/relationships/hyperlink" Target="https://poromivska-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1DA7A-A355-40D4-810C-E861689E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6837</Words>
  <Characters>3898</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Admin</cp:lastModifiedBy>
  <cp:revision>20</cp:revision>
  <cp:lastPrinted>2021-02-25T13:01:00Z</cp:lastPrinted>
  <dcterms:created xsi:type="dcterms:W3CDTF">2023-10-06T08:05:00Z</dcterms:created>
  <dcterms:modified xsi:type="dcterms:W3CDTF">2025-02-09T10:05:00Z</dcterms:modified>
</cp:coreProperties>
</file>