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2E" w:rsidRDefault="0062222E" w:rsidP="0058619F">
      <w:pPr>
        <w:spacing w:after="0" w:line="240" w:lineRule="auto"/>
        <w:jc w:val="center"/>
        <w:rPr>
          <w:rFonts w:ascii="Times New Roman" w:hAnsi="Times New Roman" w:cs="Times New Roman"/>
          <w:b/>
          <w:sz w:val="28"/>
          <w:szCs w:val="28"/>
          <w:lang w:val="uk-UA"/>
        </w:rPr>
      </w:pPr>
    </w:p>
    <w:p w:rsidR="009D07F6" w:rsidRPr="00075970" w:rsidRDefault="009D07F6" w:rsidP="0058619F">
      <w:pPr>
        <w:spacing w:after="0" w:line="240" w:lineRule="auto"/>
        <w:jc w:val="center"/>
        <w:rPr>
          <w:rFonts w:ascii="Times New Roman" w:hAnsi="Times New Roman" w:cs="Times New Roman"/>
          <w:b/>
          <w:sz w:val="28"/>
          <w:szCs w:val="28"/>
          <w:lang w:val="uk-UA"/>
        </w:rPr>
      </w:pPr>
      <w:r w:rsidRPr="00075970">
        <w:rPr>
          <w:rFonts w:ascii="Times New Roman" w:hAnsi="Times New Roman" w:cs="Times New Roman"/>
          <w:b/>
          <w:noProof/>
          <w:sz w:val="28"/>
          <w:szCs w:val="28"/>
          <w:lang w:val="uk-UA" w:eastAsia="uk-UA"/>
        </w:rPr>
        <w:drawing>
          <wp:inline distT="0" distB="0" distL="0" distR="0" wp14:anchorId="740B685B" wp14:editId="74AF4E69">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inline>
        </w:drawing>
      </w:r>
    </w:p>
    <w:p w:rsidR="009D07F6" w:rsidRPr="00075970" w:rsidRDefault="009D07F6" w:rsidP="00075970">
      <w:pPr>
        <w:spacing w:after="0" w:line="240" w:lineRule="auto"/>
        <w:ind w:firstLine="567"/>
        <w:jc w:val="center"/>
        <w:rPr>
          <w:rFonts w:ascii="Times New Roman" w:hAnsi="Times New Roman" w:cs="Times New Roman"/>
          <w:b/>
          <w:sz w:val="28"/>
          <w:szCs w:val="28"/>
          <w:lang w:val="uk-UA"/>
        </w:rPr>
      </w:pPr>
      <w:r w:rsidRPr="00075970">
        <w:rPr>
          <w:rFonts w:ascii="Times New Roman" w:hAnsi="Times New Roman" w:cs="Times New Roman"/>
          <w:b/>
          <w:sz w:val="28"/>
          <w:szCs w:val="28"/>
          <w:lang w:val="uk-UA"/>
        </w:rPr>
        <w:t>ЛИТОВЕЗЬКА СІЛЬСЬКА РАДА</w:t>
      </w:r>
    </w:p>
    <w:p w:rsidR="009D07F6" w:rsidRPr="00075970" w:rsidRDefault="009D07F6" w:rsidP="00075970">
      <w:pPr>
        <w:spacing w:after="0" w:line="240" w:lineRule="auto"/>
        <w:ind w:firstLine="567"/>
        <w:jc w:val="center"/>
        <w:rPr>
          <w:rFonts w:ascii="Times New Roman" w:hAnsi="Times New Roman" w:cs="Times New Roman"/>
          <w:b/>
          <w:sz w:val="28"/>
          <w:szCs w:val="28"/>
          <w:lang w:val="uk-UA"/>
        </w:rPr>
      </w:pPr>
      <w:r w:rsidRPr="00075970">
        <w:rPr>
          <w:rFonts w:ascii="Times New Roman" w:hAnsi="Times New Roman" w:cs="Times New Roman"/>
          <w:b/>
          <w:sz w:val="28"/>
          <w:szCs w:val="28"/>
          <w:lang w:val="uk-UA"/>
        </w:rPr>
        <w:t>ВОЛОДИМИРСЬКОГО РАЙОНУ ВОЛИНСЬКОЇ ОБЛАСТІ</w:t>
      </w:r>
    </w:p>
    <w:p w:rsidR="009D07F6" w:rsidRPr="00075970" w:rsidRDefault="00795171" w:rsidP="00075970">
      <w:pPr>
        <w:spacing w:after="0" w:line="240" w:lineRule="auto"/>
        <w:ind w:firstLine="567"/>
        <w:jc w:val="center"/>
        <w:rPr>
          <w:rFonts w:ascii="Times New Roman" w:hAnsi="Times New Roman" w:cs="Times New Roman"/>
          <w:b/>
          <w:sz w:val="28"/>
          <w:szCs w:val="28"/>
          <w:lang w:val="uk-UA"/>
        </w:rPr>
      </w:pPr>
      <w:r w:rsidRPr="00075970">
        <w:rPr>
          <w:rFonts w:ascii="Times New Roman" w:hAnsi="Times New Roman" w:cs="Times New Roman"/>
          <w:b/>
          <w:sz w:val="28"/>
          <w:szCs w:val="28"/>
          <w:lang w:val="uk-UA"/>
        </w:rPr>
        <w:t>Ч</w:t>
      </w:r>
      <w:r w:rsidR="00CF192C" w:rsidRPr="00075970">
        <w:rPr>
          <w:rFonts w:ascii="Times New Roman" w:hAnsi="Times New Roman" w:cs="Times New Roman"/>
          <w:b/>
          <w:sz w:val="28"/>
          <w:szCs w:val="28"/>
          <w:lang w:val="uk-UA"/>
        </w:rPr>
        <w:t>ергова п</w:t>
      </w:r>
      <w:r w:rsidR="00CF192C" w:rsidRPr="00075970">
        <w:rPr>
          <w:rFonts w:ascii="Times New Roman" w:hAnsi="Times New Roman" w:cs="Times New Roman"/>
          <w:b/>
          <w:sz w:val="28"/>
          <w:szCs w:val="28"/>
          <w:lang w:val="ru-RU"/>
        </w:rPr>
        <w:t>’</w:t>
      </w:r>
      <w:proofErr w:type="spellStart"/>
      <w:r w:rsidR="00B74AC1">
        <w:rPr>
          <w:rFonts w:ascii="Times New Roman" w:hAnsi="Times New Roman" w:cs="Times New Roman"/>
          <w:b/>
          <w:sz w:val="28"/>
          <w:szCs w:val="28"/>
          <w:lang w:val="uk-UA"/>
        </w:rPr>
        <w:t>ятдесят</w:t>
      </w:r>
      <w:proofErr w:type="spellEnd"/>
      <w:r w:rsidR="00B74AC1">
        <w:rPr>
          <w:rFonts w:ascii="Times New Roman" w:hAnsi="Times New Roman" w:cs="Times New Roman"/>
          <w:b/>
          <w:sz w:val="28"/>
          <w:szCs w:val="28"/>
          <w:lang w:val="uk-UA"/>
        </w:rPr>
        <w:t xml:space="preserve"> четверта</w:t>
      </w:r>
      <w:r w:rsidRPr="00075970">
        <w:rPr>
          <w:rFonts w:ascii="Times New Roman" w:hAnsi="Times New Roman" w:cs="Times New Roman"/>
          <w:b/>
          <w:sz w:val="28"/>
          <w:szCs w:val="28"/>
          <w:lang w:val="uk-UA"/>
        </w:rPr>
        <w:t xml:space="preserve"> </w:t>
      </w:r>
      <w:r w:rsidR="009D07F6" w:rsidRPr="00075970">
        <w:rPr>
          <w:rFonts w:ascii="Times New Roman" w:hAnsi="Times New Roman" w:cs="Times New Roman"/>
          <w:b/>
          <w:sz w:val="28"/>
          <w:szCs w:val="28"/>
          <w:lang w:val="uk-UA"/>
        </w:rPr>
        <w:t>сесія  восьмого скликання</w:t>
      </w:r>
    </w:p>
    <w:p w:rsidR="009D07F6" w:rsidRPr="00075970" w:rsidRDefault="009D07F6" w:rsidP="00075970">
      <w:pPr>
        <w:spacing w:after="0" w:line="240" w:lineRule="auto"/>
        <w:ind w:firstLine="567"/>
        <w:jc w:val="center"/>
        <w:rPr>
          <w:rFonts w:ascii="Times New Roman" w:hAnsi="Times New Roman" w:cs="Times New Roman"/>
          <w:b/>
          <w:sz w:val="28"/>
          <w:szCs w:val="28"/>
          <w:lang w:val="uk-UA"/>
        </w:rPr>
      </w:pPr>
      <w:r w:rsidRPr="00075970">
        <w:rPr>
          <w:rFonts w:ascii="Times New Roman" w:hAnsi="Times New Roman" w:cs="Times New Roman"/>
          <w:b/>
          <w:sz w:val="28"/>
          <w:szCs w:val="28"/>
          <w:lang w:val="uk-UA"/>
        </w:rPr>
        <w:t xml:space="preserve">Р І Ш Е Н </w:t>
      </w:r>
      <w:proofErr w:type="spellStart"/>
      <w:r w:rsidRPr="00075970">
        <w:rPr>
          <w:rFonts w:ascii="Times New Roman" w:hAnsi="Times New Roman" w:cs="Times New Roman"/>
          <w:b/>
          <w:sz w:val="28"/>
          <w:szCs w:val="28"/>
          <w:lang w:val="uk-UA"/>
        </w:rPr>
        <w:t>Н</w:t>
      </w:r>
      <w:proofErr w:type="spellEnd"/>
      <w:r w:rsidRPr="00075970">
        <w:rPr>
          <w:rFonts w:ascii="Times New Roman" w:hAnsi="Times New Roman" w:cs="Times New Roman"/>
          <w:b/>
          <w:sz w:val="28"/>
          <w:szCs w:val="28"/>
          <w:lang w:val="uk-UA"/>
        </w:rPr>
        <w:t xml:space="preserve"> Я</w:t>
      </w:r>
    </w:p>
    <w:p w:rsidR="009D07F6" w:rsidRPr="00807DD6" w:rsidRDefault="009D07F6" w:rsidP="00075970">
      <w:pPr>
        <w:spacing w:after="0" w:line="240" w:lineRule="auto"/>
        <w:ind w:firstLine="567"/>
        <w:jc w:val="both"/>
        <w:rPr>
          <w:rFonts w:ascii="Times New Roman" w:hAnsi="Times New Roman" w:cs="Times New Roman"/>
          <w:sz w:val="28"/>
          <w:szCs w:val="28"/>
          <w:lang w:val="ru-RU"/>
        </w:rPr>
      </w:pPr>
      <w:r w:rsidRPr="00075970">
        <w:rPr>
          <w:rFonts w:ascii="Times New Roman" w:hAnsi="Times New Roman" w:cs="Times New Roman"/>
          <w:sz w:val="28"/>
          <w:szCs w:val="28"/>
          <w:lang w:val="uk-UA"/>
        </w:rPr>
        <w:t xml:space="preserve">Від </w:t>
      </w:r>
      <w:r w:rsidR="00B74AC1">
        <w:rPr>
          <w:rFonts w:ascii="Times New Roman" w:hAnsi="Times New Roman" w:cs="Times New Roman"/>
          <w:sz w:val="28"/>
          <w:szCs w:val="28"/>
          <w:lang w:val="uk-UA"/>
        </w:rPr>
        <w:t xml:space="preserve"> 15 травня </w:t>
      </w:r>
      <w:r w:rsidR="006902C7" w:rsidRPr="00075970">
        <w:rPr>
          <w:rFonts w:ascii="Times New Roman" w:hAnsi="Times New Roman" w:cs="Times New Roman"/>
          <w:sz w:val="28"/>
          <w:szCs w:val="28"/>
          <w:lang w:val="uk-UA"/>
        </w:rPr>
        <w:t xml:space="preserve"> 2025</w:t>
      </w:r>
      <w:r w:rsidRPr="00075970">
        <w:rPr>
          <w:rFonts w:ascii="Times New Roman" w:hAnsi="Times New Roman" w:cs="Times New Roman"/>
          <w:sz w:val="28"/>
          <w:szCs w:val="28"/>
          <w:lang w:val="uk-UA"/>
        </w:rPr>
        <w:t xml:space="preserve"> року              </w:t>
      </w:r>
      <w:r w:rsidR="00B74AC1">
        <w:rPr>
          <w:rFonts w:ascii="Times New Roman" w:hAnsi="Times New Roman" w:cs="Times New Roman"/>
          <w:sz w:val="28"/>
          <w:szCs w:val="28"/>
          <w:lang w:val="uk-UA"/>
        </w:rPr>
        <w:t xml:space="preserve">   </w:t>
      </w:r>
      <w:r w:rsidRPr="00075970">
        <w:rPr>
          <w:rFonts w:ascii="Times New Roman" w:hAnsi="Times New Roman" w:cs="Times New Roman"/>
          <w:sz w:val="28"/>
          <w:szCs w:val="28"/>
          <w:lang w:val="uk-UA"/>
        </w:rPr>
        <w:t xml:space="preserve">с. Литовеж                                </w:t>
      </w:r>
      <w:r w:rsidR="008B298E" w:rsidRPr="00075970">
        <w:rPr>
          <w:rFonts w:ascii="Times New Roman" w:hAnsi="Times New Roman" w:cs="Times New Roman"/>
          <w:sz w:val="28"/>
          <w:szCs w:val="28"/>
          <w:lang w:val="uk-UA"/>
        </w:rPr>
        <w:t xml:space="preserve">   </w:t>
      </w:r>
      <w:r w:rsidRPr="00075970">
        <w:rPr>
          <w:rFonts w:ascii="Times New Roman" w:hAnsi="Times New Roman" w:cs="Times New Roman"/>
          <w:sz w:val="28"/>
          <w:szCs w:val="28"/>
          <w:lang w:val="uk-UA"/>
        </w:rPr>
        <w:t xml:space="preserve">№ </w:t>
      </w:r>
      <w:r w:rsidR="008D3DE9">
        <w:rPr>
          <w:rFonts w:ascii="Times New Roman" w:hAnsi="Times New Roman" w:cs="Times New Roman"/>
          <w:sz w:val="28"/>
          <w:szCs w:val="28"/>
          <w:lang w:val="uk-UA"/>
        </w:rPr>
        <w:t>54</w:t>
      </w:r>
      <w:r w:rsidRPr="00075970">
        <w:rPr>
          <w:rFonts w:ascii="Times New Roman" w:hAnsi="Times New Roman" w:cs="Times New Roman"/>
          <w:sz w:val="28"/>
          <w:szCs w:val="28"/>
          <w:lang w:val="uk-UA"/>
        </w:rPr>
        <w:t>/</w:t>
      </w:r>
      <w:r w:rsidR="00807DD6" w:rsidRPr="00807DD6">
        <w:rPr>
          <w:rFonts w:ascii="Times New Roman" w:hAnsi="Times New Roman" w:cs="Times New Roman"/>
          <w:sz w:val="28"/>
          <w:szCs w:val="28"/>
          <w:lang w:val="ru-RU"/>
        </w:rPr>
        <w:t>1</w:t>
      </w:r>
    </w:p>
    <w:p w:rsidR="00280AC7" w:rsidRPr="00075970" w:rsidRDefault="00280AC7" w:rsidP="00075970">
      <w:pPr>
        <w:spacing w:after="0" w:line="240" w:lineRule="auto"/>
        <w:ind w:firstLine="567"/>
        <w:jc w:val="both"/>
        <w:rPr>
          <w:rFonts w:ascii="Times New Roman" w:hAnsi="Times New Roman" w:cs="Times New Roman"/>
          <w:b/>
          <w:sz w:val="28"/>
          <w:szCs w:val="28"/>
          <w:lang w:val="uk-UA"/>
        </w:rPr>
      </w:pPr>
    </w:p>
    <w:p w:rsidR="00FD39C7" w:rsidRPr="00075970" w:rsidRDefault="009D07F6" w:rsidP="00075970">
      <w:pPr>
        <w:spacing w:after="0" w:line="240" w:lineRule="auto"/>
        <w:ind w:firstLine="567"/>
        <w:jc w:val="both"/>
        <w:rPr>
          <w:rFonts w:ascii="Times New Roman" w:hAnsi="Times New Roman" w:cs="Times New Roman"/>
          <w:b/>
          <w:sz w:val="28"/>
          <w:szCs w:val="28"/>
          <w:lang w:val="uk-UA"/>
        </w:rPr>
      </w:pPr>
      <w:r w:rsidRPr="00075970">
        <w:rPr>
          <w:rFonts w:ascii="Times New Roman" w:hAnsi="Times New Roman" w:cs="Times New Roman"/>
          <w:b/>
          <w:sz w:val="28"/>
          <w:szCs w:val="28"/>
          <w:lang w:val="uk-UA"/>
        </w:rPr>
        <w:t xml:space="preserve">Про затвердження порядку денного </w:t>
      </w:r>
      <w:r w:rsidR="00FD39C7" w:rsidRPr="00075970">
        <w:rPr>
          <w:rFonts w:ascii="Times New Roman" w:hAnsi="Times New Roman" w:cs="Times New Roman"/>
          <w:b/>
          <w:sz w:val="28"/>
          <w:szCs w:val="28"/>
          <w:lang w:val="uk-UA"/>
        </w:rPr>
        <w:t xml:space="preserve">чергової </w:t>
      </w:r>
    </w:p>
    <w:p w:rsidR="009D07F6" w:rsidRPr="00075970" w:rsidRDefault="00CF192C" w:rsidP="00075970">
      <w:pPr>
        <w:spacing w:after="0" w:line="240" w:lineRule="auto"/>
        <w:ind w:firstLine="567"/>
        <w:jc w:val="both"/>
        <w:rPr>
          <w:rFonts w:ascii="Times New Roman" w:hAnsi="Times New Roman" w:cs="Times New Roman"/>
          <w:b/>
          <w:sz w:val="28"/>
          <w:szCs w:val="28"/>
          <w:lang w:val="uk-UA"/>
        </w:rPr>
      </w:pPr>
      <w:r w:rsidRPr="00075970">
        <w:rPr>
          <w:rFonts w:ascii="Times New Roman" w:hAnsi="Times New Roman" w:cs="Times New Roman"/>
          <w:b/>
          <w:sz w:val="28"/>
          <w:szCs w:val="28"/>
          <w:lang w:val="uk-UA"/>
        </w:rPr>
        <w:t>п’</w:t>
      </w:r>
      <w:r w:rsidR="008D3DE9">
        <w:rPr>
          <w:rFonts w:ascii="Times New Roman" w:hAnsi="Times New Roman" w:cs="Times New Roman"/>
          <w:b/>
          <w:sz w:val="28"/>
          <w:szCs w:val="28"/>
          <w:lang w:val="uk-UA"/>
        </w:rPr>
        <w:t>ятдесят четвертої</w:t>
      </w:r>
      <w:r w:rsidR="00D1058E" w:rsidRPr="00075970">
        <w:rPr>
          <w:rFonts w:ascii="Times New Roman" w:hAnsi="Times New Roman" w:cs="Times New Roman"/>
          <w:b/>
          <w:sz w:val="28"/>
          <w:szCs w:val="28"/>
          <w:lang w:val="uk-UA"/>
        </w:rPr>
        <w:t xml:space="preserve"> </w:t>
      </w:r>
      <w:r w:rsidR="009D07F6" w:rsidRPr="00075970">
        <w:rPr>
          <w:rFonts w:ascii="Times New Roman" w:hAnsi="Times New Roman" w:cs="Times New Roman"/>
          <w:b/>
          <w:sz w:val="28"/>
          <w:szCs w:val="28"/>
          <w:lang w:val="uk-UA"/>
        </w:rPr>
        <w:t>сесії  Литовезької  сільської  ради</w:t>
      </w:r>
    </w:p>
    <w:p w:rsidR="009D07F6" w:rsidRPr="00075970" w:rsidRDefault="009D07F6" w:rsidP="00075970">
      <w:pPr>
        <w:spacing w:after="0" w:line="240" w:lineRule="auto"/>
        <w:ind w:firstLine="567"/>
        <w:jc w:val="both"/>
        <w:rPr>
          <w:rFonts w:ascii="Times New Roman" w:hAnsi="Times New Roman" w:cs="Times New Roman"/>
          <w:b/>
          <w:sz w:val="28"/>
          <w:szCs w:val="28"/>
          <w:lang w:val="uk-UA"/>
        </w:rPr>
      </w:pPr>
    </w:p>
    <w:p w:rsidR="009D07F6" w:rsidRPr="00075970" w:rsidRDefault="009D07F6" w:rsidP="00075970">
      <w:pPr>
        <w:spacing w:after="0" w:line="240" w:lineRule="auto"/>
        <w:ind w:firstLine="567"/>
        <w:jc w:val="both"/>
        <w:rPr>
          <w:rFonts w:ascii="Times New Roman" w:hAnsi="Times New Roman" w:cs="Times New Roman"/>
          <w:sz w:val="28"/>
          <w:szCs w:val="28"/>
          <w:lang w:val="uk-UA"/>
        </w:rPr>
      </w:pPr>
      <w:r w:rsidRPr="00075970">
        <w:rPr>
          <w:rFonts w:ascii="Times New Roman" w:hAnsi="Times New Roman" w:cs="Times New Roman"/>
          <w:sz w:val="28"/>
          <w:szCs w:val="28"/>
          <w:lang w:val="uk-UA"/>
        </w:rPr>
        <w:t>Відповідно до п.</w:t>
      </w:r>
      <w:r w:rsidR="00DA1BE2" w:rsidRPr="00075970">
        <w:rPr>
          <w:rFonts w:ascii="Times New Roman" w:hAnsi="Times New Roman" w:cs="Times New Roman"/>
          <w:sz w:val="28"/>
          <w:szCs w:val="28"/>
          <w:lang w:val="uk-UA"/>
        </w:rPr>
        <w:t xml:space="preserve"> </w:t>
      </w:r>
      <w:r w:rsidRPr="00075970">
        <w:rPr>
          <w:rFonts w:ascii="Times New Roman" w:hAnsi="Times New Roman" w:cs="Times New Roman"/>
          <w:sz w:val="28"/>
          <w:szCs w:val="28"/>
          <w:lang w:val="uk-UA"/>
        </w:rPr>
        <w:t>14 ст.</w:t>
      </w:r>
      <w:r w:rsidR="00DA1BE2" w:rsidRPr="00075970">
        <w:rPr>
          <w:rFonts w:ascii="Times New Roman" w:hAnsi="Times New Roman" w:cs="Times New Roman"/>
          <w:sz w:val="28"/>
          <w:szCs w:val="28"/>
          <w:lang w:val="uk-UA"/>
        </w:rPr>
        <w:t xml:space="preserve"> </w:t>
      </w:r>
      <w:r w:rsidRPr="00075970">
        <w:rPr>
          <w:rFonts w:ascii="Times New Roman" w:hAnsi="Times New Roman" w:cs="Times New Roman"/>
          <w:sz w:val="28"/>
          <w:szCs w:val="28"/>
          <w:lang w:val="uk-UA"/>
        </w:rPr>
        <w:t>46 Закону України «Про м</w:t>
      </w:r>
      <w:r w:rsidR="00DA1BE2" w:rsidRPr="00075970">
        <w:rPr>
          <w:rFonts w:ascii="Times New Roman" w:hAnsi="Times New Roman" w:cs="Times New Roman"/>
          <w:sz w:val="28"/>
          <w:szCs w:val="28"/>
          <w:lang w:val="uk-UA"/>
        </w:rPr>
        <w:t>ісцеве самоврядування в Україні</w:t>
      </w:r>
      <w:r w:rsidRPr="00075970">
        <w:rPr>
          <w:rFonts w:ascii="Times New Roman" w:hAnsi="Times New Roman" w:cs="Times New Roman"/>
          <w:sz w:val="28"/>
          <w:szCs w:val="28"/>
          <w:lang w:val="uk-UA"/>
        </w:rPr>
        <w:t xml:space="preserve">», Литовезька сільська рада </w:t>
      </w:r>
    </w:p>
    <w:p w:rsidR="009D07F6" w:rsidRPr="00075970" w:rsidRDefault="009D07F6" w:rsidP="00075970">
      <w:pPr>
        <w:spacing w:after="0" w:line="240" w:lineRule="auto"/>
        <w:ind w:firstLine="567"/>
        <w:jc w:val="both"/>
        <w:rPr>
          <w:rFonts w:ascii="Times New Roman" w:hAnsi="Times New Roman" w:cs="Times New Roman"/>
          <w:b/>
          <w:sz w:val="28"/>
          <w:szCs w:val="28"/>
          <w:lang w:val="uk-UA"/>
        </w:rPr>
      </w:pPr>
      <w:r w:rsidRPr="00075970">
        <w:rPr>
          <w:rFonts w:ascii="Times New Roman" w:hAnsi="Times New Roman" w:cs="Times New Roman"/>
          <w:b/>
          <w:sz w:val="28"/>
          <w:szCs w:val="28"/>
          <w:lang w:val="uk-UA"/>
        </w:rPr>
        <w:t>ВИРІШИЛА:</w:t>
      </w:r>
    </w:p>
    <w:p w:rsidR="00DA1BE2" w:rsidRPr="00075970" w:rsidRDefault="00DA1BE2" w:rsidP="00075970">
      <w:pPr>
        <w:spacing w:after="0" w:line="240" w:lineRule="auto"/>
        <w:ind w:firstLine="567"/>
        <w:jc w:val="both"/>
        <w:rPr>
          <w:rFonts w:ascii="Times New Roman" w:hAnsi="Times New Roman" w:cs="Times New Roman"/>
          <w:b/>
          <w:sz w:val="16"/>
          <w:szCs w:val="16"/>
          <w:lang w:val="uk-UA"/>
        </w:rPr>
      </w:pPr>
    </w:p>
    <w:p w:rsidR="009D07F6" w:rsidRPr="00075970" w:rsidRDefault="009D07F6" w:rsidP="00075970">
      <w:pPr>
        <w:spacing w:after="0" w:line="240" w:lineRule="auto"/>
        <w:ind w:firstLine="567"/>
        <w:jc w:val="both"/>
        <w:rPr>
          <w:rFonts w:ascii="Times New Roman" w:hAnsi="Times New Roman" w:cs="Times New Roman"/>
          <w:b/>
          <w:sz w:val="28"/>
          <w:szCs w:val="28"/>
          <w:lang w:val="uk-UA"/>
        </w:rPr>
      </w:pPr>
      <w:r w:rsidRPr="00075970">
        <w:rPr>
          <w:rFonts w:ascii="Times New Roman" w:hAnsi="Times New Roman" w:cs="Times New Roman"/>
          <w:sz w:val="28"/>
          <w:szCs w:val="28"/>
          <w:lang w:val="uk-UA"/>
        </w:rPr>
        <w:t>Затвердити для розгляду</w:t>
      </w:r>
      <w:r w:rsidR="00D24177" w:rsidRPr="00075970">
        <w:rPr>
          <w:rFonts w:ascii="Times New Roman" w:hAnsi="Times New Roman" w:cs="Times New Roman"/>
          <w:sz w:val="28"/>
          <w:szCs w:val="28"/>
          <w:lang w:val="uk-UA"/>
        </w:rPr>
        <w:t xml:space="preserve"> </w:t>
      </w:r>
      <w:r w:rsidR="00FD39C7" w:rsidRPr="00075970">
        <w:rPr>
          <w:rFonts w:ascii="Times New Roman" w:hAnsi="Times New Roman" w:cs="Times New Roman"/>
          <w:sz w:val="28"/>
          <w:szCs w:val="28"/>
          <w:lang w:val="uk-UA"/>
        </w:rPr>
        <w:t xml:space="preserve">чергової </w:t>
      </w:r>
      <w:r w:rsidR="00CF192C" w:rsidRPr="00075970">
        <w:rPr>
          <w:rFonts w:ascii="Times New Roman" w:hAnsi="Times New Roman" w:cs="Times New Roman"/>
          <w:sz w:val="28"/>
          <w:szCs w:val="28"/>
          <w:lang w:val="uk-UA"/>
        </w:rPr>
        <w:t>п</w:t>
      </w:r>
      <w:r w:rsidR="00CF192C" w:rsidRPr="00075970">
        <w:rPr>
          <w:rFonts w:ascii="Times New Roman" w:hAnsi="Times New Roman" w:cs="Times New Roman"/>
          <w:sz w:val="28"/>
          <w:szCs w:val="28"/>
          <w:lang w:val="ru-RU"/>
        </w:rPr>
        <w:t>’</w:t>
      </w:r>
      <w:proofErr w:type="spellStart"/>
      <w:r w:rsidR="008D3DE9">
        <w:rPr>
          <w:rFonts w:ascii="Times New Roman" w:hAnsi="Times New Roman" w:cs="Times New Roman"/>
          <w:sz w:val="28"/>
          <w:szCs w:val="28"/>
          <w:lang w:val="uk-UA"/>
        </w:rPr>
        <w:t>ятдесят</w:t>
      </w:r>
      <w:proofErr w:type="spellEnd"/>
      <w:r w:rsidR="008D3DE9">
        <w:rPr>
          <w:rFonts w:ascii="Times New Roman" w:hAnsi="Times New Roman" w:cs="Times New Roman"/>
          <w:sz w:val="28"/>
          <w:szCs w:val="28"/>
          <w:lang w:val="uk-UA"/>
        </w:rPr>
        <w:t xml:space="preserve"> четвертої</w:t>
      </w:r>
      <w:r w:rsidR="00795171" w:rsidRPr="00075970">
        <w:rPr>
          <w:rFonts w:ascii="Times New Roman" w:hAnsi="Times New Roman" w:cs="Times New Roman"/>
          <w:sz w:val="28"/>
          <w:szCs w:val="28"/>
          <w:lang w:val="uk-UA"/>
        </w:rPr>
        <w:t xml:space="preserve"> </w:t>
      </w:r>
      <w:r w:rsidR="006902C7" w:rsidRPr="00075970">
        <w:rPr>
          <w:rFonts w:ascii="Times New Roman" w:hAnsi="Times New Roman" w:cs="Times New Roman"/>
          <w:sz w:val="28"/>
          <w:szCs w:val="28"/>
          <w:lang w:val="uk-UA"/>
        </w:rPr>
        <w:t xml:space="preserve"> </w:t>
      </w:r>
      <w:r w:rsidRPr="00075970">
        <w:rPr>
          <w:rFonts w:ascii="Times New Roman" w:hAnsi="Times New Roman" w:cs="Times New Roman"/>
          <w:sz w:val="28"/>
          <w:szCs w:val="28"/>
          <w:lang w:val="uk-UA"/>
        </w:rPr>
        <w:t>сесії Литовезької  сільської ради восьмого скликання такий</w:t>
      </w:r>
      <w:r w:rsidR="00DA1BE2" w:rsidRPr="00075970">
        <w:rPr>
          <w:rFonts w:ascii="Times New Roman" w:hAnsi="Times New Roman" w:cs="Times New Roman"/>
          <w:sz w:val="28"/>
          <w:szCs w:val="28"/>
          <w:lang w:val="uk-UA"/>
        </w:rPr>
        <w:t xml:space="preserve"> перелік питань:</w:t>
      </w:r>
      <w:r w:rsidRPr="00075970">
        <w:rPr>
          <w:rFonts w:ascii="Times New Roman" w:hAnsi="Times New Roman" w:cs="Times New Roman"/>
          <w:sz w:val="28"/>
          <w:szCs w:val="28"/>
          <w:lang w:val="uk-UA"/>
        </w:rPr>
        <w:t xml:space="preserve">    </w:t>
      </w:r>
    </w:p>
    <w:p w:rsidR="00D1058E" w:rsidRPr="00075970" w:rsidRDefault="00D1058E" w:rsidP="00075970">
      <w:pPr>
        <w:pStyle w:val="a5"/>
        <w:spacing w:after="0" w:line="240" w:lineRule="auto"/>
        <w:ind w:left="0" w:firstLine="567"/>
        <w:jc w:val="center"/>
        <w:rPr>
          <w:rFonts w:ascii="Times New Roman" w:hAnsi="Times New Roman" w:cs="Times New Roman"/>
          <w:b/>
          <w:sz w:val="28"/>
          <w:szCs w:val="28"/>
          <w:lang w:val="uk-UA"/>
        </w:rPr>
      </w:pPr>
    </w:p>
    <w:p w:rsidR="00E60C47" w:rsidRPr="00075970" w:rsidRDefault="00E60C47" w:rsidP="00075970">
      <w:pPr>
        <w:pStyle w:val="a5"/>
        <w:spacing w:after="0" w:line="240" w:lineRule="auto"/>
        <w:ind w:left="0" w:firstLine="567"/>
        <w:jc w:val="center"/>
        <w:rPr>
          <w:rFonts w:ascii="Times New Roman" w:hAnsi="Times New Roman" w:cs="Times New Roman"/>
          <w:b/>
          <w:sz w:val="28"/>
          <w:szCs w:val="28"/>
          <w:lang w:val="uk-UA"/>
        </w:rPr>
      </w:pPr>
      <w:r w:rsidRPr="00075970">
        <w:rPr>
          <w:rFonts w:ascii="Times New Roman" w:hAnsi="Times New Roman" w:cs="Times New Roman"/>
          <w:b/>
          <w:sz w:val="28"/>
          <w:szCs w:val="28"/>
          <w:lang w:val="uk-UA"/>
        </w:rPr>
        <w:t>Порядок денний</w:t>
      </w:r>
    </w:p>
    <w:p w:rsidR="009C5AA3" w:rsidRPr="00075970" w:rsidRDefault="009D07F6" w:rsidP="004917C2">
      <w:pPr>
        <w:pStyle w:val="a5"/>
        <w:spacing w:after="0" w:line="240" w:lineRule="auto"/>
        <w:ind w:left="0"/>
        <w:jc w:val="both"/>
        <w:rPr>
          <w:rFonts w:ascii="Times New Roman" w:hAnsi="Times New Roman" w:cs="Times New Roman"/>
          <w:sz w:val="28"/>
          <w:szCs w:val="28"/>
          <w:lang w:val="uk-UA"/>
        </w:rPr>
      </w:pPr>
      <w:r w:rsidRPr="00075970">
        <w:rPr>
          <w:rFonts w:ascii="Times New Roman" w:hAnsi="Times New Roman" w:cs="Times New Roman"/>
          <w:sz w:val="28"/>
          <w:szCs w:val="28"/>
          <w:lang w:val="uk-UA"/>
        </w:rPr>
        <w:t>1.Про затвердження порядку денного</w:t>
      </w:r>
      <w:r w:rsidR="00BF6A67" w:rsidRPr="00075970">
        <w:rPr>
          <w:rFonts w:ascii="Times New Roman" w:hAnsi="Times New Roman" w:cs="Times New Roman"/>
          <w:sz w:val="28"/>
          <w:szCs w:val="28"/>
          <w:lang w:val="uk-UA"/>
        </w:rPr>
        <w:t xml:space="preserve"> </w:t>
      </w:r>
      <w:r w:rsidR="00FD39C7" w:rsidRPr="00075970">
        <w:rPr>
          <w:rFonts w:ascii="Times New Roman" w:hAnsi="Times New Roman" w:cs="Times New Roman"/>
          <w:sz w:val="28"/>
          <w:szCs w:val="28"/>
          <w:lang w:val="uk-UA"/>
        </w:rPr>
        <w:t xml:space="preserve">чергової </w:t>
      </w:r>
      <w:r w:rsidR="00CF192C" w:rsidRPr="00075970">
        <w:rPr>
          <w:rFonts w:ascii="Times New Roman" w:hAnsi="Times New Roman" w:cs="Times New Roman"/>
          <w:sz w:val="28"/>
          <w:szCs w:val="28"/>
          <w:lang w:val="uk-UA"/>
        </w:rPr>
        <w:t>п</w:t>
      </w:r>
      <w:r w:rsidR="00CF192C" w:rsidRPr="00075970">
        <w:rPr>
          <w:rFonts w:ascii="Times New Roman" w:hAnsi="Times New Roman" w:cs="Times New Roman"/>
          <w:sz w:val="28"/>
          <w:szCs w:val="28"/>
        </w:rPr>
        <w:t>’</w:t>
      </w:r>
      <w:proofErr w:type="spellStart"/>
      <w:r w:rsidR="004917C2">
        <w:rPr>
          <w:rFonts w:ascii="Times New Roman" w:hAnsi="Times New Roman" w:cs="Times New Roman"/>
          <w:sz w:val="28"/>
          <w:szCs w:val="28"/>
          <w:lang w:val="uk-UA"/>
        </w:rPr>
        <w:t>ятдесят</w:t>
      </w:r>
      <w:proofErr w:type="spellEnd"/>
      <w:r w:rsidR="004917C2">
        <w:rPr>
          <w:rFonts w:ascii="Times New Roman" w:hAnsi="Times New Roman" w:cs="Times New Roman"/>
          <w:sz w:val="28"/>
          <w:szCs w:val="28"/>
          <w:lang w:val="uk-UA"/>
        </w:rPr>
        <w:t xml:space="preserve"> четвертої </w:t>
      </w:r>
      <w:r w:rsidR="00DF60D2" w:rsidRPr="00075970">
        <w:rPr>
          <w:rFonts w:ascii="Times New Roman" w:hAnsi="Times New Roman" w:cs="Times New Roman"/>
          <w:sz w:val="28"/>
          <w:szCs w:val="28"/>
          <w:lang w:val="uk-UA"/>
        </w:rPr>
        <w:t xml:space="preserve"> </w:t>
      </w:r>
      <w:r w:rsidRPr="00075970">
        <w:rPr>
          <w:rFonts w:ascii="Times New Roman" w:hAnsi="Times New Roman" w:cs="Times New Roman"/>
          <w:sz w:val="28"/>
          <w:szCs w:val="28"/>
          <w:lang w:val="uk-UA"/>
        </w:rPr>
        <w:t>сесії  Литовезької сільської ради восьмого скликання.</w:t>
      </w:r>
    </w:p>
    <w:p w:rsidR="0021578B" w:rsidRPr="004917C2" w:rsidRDefault="009D07F6" w:rsidP="004917C2">
      <w:pPr>
        <w:spacing w:after="0" w:line="240" w:lineRule="auto"/>
        <w:jc w:val="both"/>
        <w:rPr>
          <w:rFonts w:ascii="Times New Roman" w:hAnsi="Times New Roman" w:cs="Times New Roman"/>
          <w:sz w:val="28"/>
          <w:szCs w:val="28"/>
          <w:lang w:val="uk-UA"/>
        </w:rPr>
      </w:pPr>
      <w:r w:rsidRPr="004917C2">
        <w:rPr>
          <w:rFonts w:ascii="Times New Roman" w:hAnsi="Times New Roman" w:cs="Times New Roman"/>
          <w:b/>
          <w:sz w:val="28"/>
          <w:szCs w:val="28"/>
          <w:lang w:val="uk-UA"/>
        </w:rPr>
        <w:t>Доповідач:</w:t>
      </w:r>
      <w:r w:rsidRPr="004917C2">
        <w:rPr>
          <w:rFonts w:ascii="Times New Roman" w:hAnsi="Times New Roman" w:cs="Times New Roman"/>
          <w:sz w:val="28"/>
          <w:szCs w:val="28"/>
          <w:lang w:val="uk-UA"/>
        </w:rPr>
        <w:t xml:space="preserve"> </w:t>
      </w:r>
      <w:r w:rsidR="006902C7" w:rsidRPr="004917C2">
        <w:rPr>
          <w:rFonts w:ascii="Times New Roman" w:hAnsi="Times New Roman" w:cs="Times New Roman"/>
          <w:sz w:val="28"/>
          <w:szCs w:val="28"/>
          <w:lang w:val="uk-UA"/>
        </w:rPr>
        <w:t>Олена КАСЯНЧУК – сільський голова.</w:t>
      </w:r>
    </w:p>
    <w:p w:rsidR="005937BF" w:rsidRPr="00807DD6" w:rsidRDefault="005937BF" w:rsidP="00DD7700">
      <w:pPr>
        <w:tabs>
          <w:tab w:val="left" w:pos="4111"/>
          <w:tab w:val="left" w:pos="4253"/>
        </w:tabs>
        <w:spacing w:after="0" w:line="300" w:lineRule="exact"/>
        <w:jc w:val="both"/>
        <w:rPr>
          <w:rFonts w:ascii="Times New Roman" w:eastAsia="Times New Roman" w:hAnsi="Times New Roman" w:cs="Times New Roman"/>
          <w:sz w:val="28"/>
          <w:szCs w:val="28"/>
          <w:lang w:val="uk-UA" w:eastAsia="ru-RU"/>
        </w:rPr>
      </w:pPr>
      <w:r w:rsidRPr="00807DD6">
        <w:rPr>
          <w:rFonts w:ascii="Times New Roman" w:eastAsia="Times New Roman" w:hAnsi="Times New Roman" w:cs="Times New Roman"/>
          <w:sz w:val="28"/>
          <w:szCs w:val="28"/>
          <w:lang w:val="uk-UA" w:eastAsia="ru-RU"/>
        </w:rPr>
        <w:t>2.</w:t>
      </w:r>
      <w:r w:rsidR="0062222E" w:rsidRPr="0062222E">
        <w:rPr>
          <w:rFonts w:ascii="Times New Roman" w:hAnsi="Times New Roman" w:cs="Times New Roman"/>
          <w:sz w:val="28"/>
          <w:szCs w:val="28"/>
          <w:lang w:val="uk-UA"/>
        </w:rPr>
        <w:t xml:space="preserve"> </w:t>
      </w:r>
      <w:r w:rsidR="0062222E" w:rsidRPr="00075970">
        <w:rPr>
          <w:rFonts w:ascii="Times New Roman" w:hAnsi="Times New Roman" w:cs="Times New Roman"/>
          <w:sz w:val="28"/>
          <w:szCs w:val="28"/>
          <w:lang w:val="uk-UA"/>
        </w:rPr>
        <w:t xml:space="preserve">Про внесення змін до рішення сільської ради від 20 грудня 2024 року № 51/2 „Про </w:t>
      </w:r>
      <w:r w:rsidR="0062222E" w:rsidRPr="00075970">
        <w:rPr>
          <w:rFonts w:ascii="Times New Roman" w:hAnsi="Times New Roman" w:cs="Times New Roman"/>
          <w:sz w:val="28"/>
          <w:lang w:val="uk-UA"/>
        </w:rPr>
        <w:t>бюджет</w:t>
      </w:r>
      <w:r w:rsidR="0062222E" w:rsidRPr="00075970">
        <w:rPr>
          <w:rFonts w:ascii="Times New Roman" w:hAnsi="Times New Roman" w:cs="Times New Roman"/>
          <w:w w:val="99"/>
          <w:sz w:val="28"/>
          <w:lang w:val="uk-UA"/>
        </w:rPr>
        <w:t xml:space="preserve"> Литовезької  </w:t>
      </w:r>
      <w:r w:rsidR="0062222E" w:rsidRPr="00075970">
        <w:rPr>
          <w:rFonts w:ascii="Times New Roman" w:hAnsi="Times New Roman" w:cs="Times New Roman"/>
          <w:sz w:val="28"/>
          <w:szCs w:val="28"/>
          <w:lang w:val="uk-UA"/>
        </w:rPr>
        <w:t>сільської територіальної громади на 2025 рік</w:t>
      </w:r>
      <w:r w:rsidR="0062222E" w:rsidRPr="00075970">
        <w:rPr>
          <w:rFonts w:ascii="Times New Roman" w:hAnsi="Times New Roman" w:cs="Times New Roman"/>
          <w:b/>
          <w:sz w:val="28"/>
          <w:szCs w:val="28"/>
          <w:lang w:val="uk-UA"/>
        </w:rPr>
        <w:t xml:space="preserve"> ”</w:t>
      </w:r>
    </w:p>
    <w:p w:rsidR="004917C2" w:rsidRPr="005937BF" w:rsidRDefault="005937BF" w:rsidP="00DD7700">
      <w:pPr>
        <w:pStyle w:val="a5"/>
        <w:spacing w:after="0" w:line="240" w:lineRule="auto"/>
        <w:ind w:left="0"/>
        <w:jc w:val="both"/>
        <w:rPr>
          <w:rFonts w:ascii="Times New Roman" w:hAnsi="Times New Roman" w:cs="Times New Roman"/>
          <w:sz w:val="28"/>
          <w:szCs w:val="28"/>
        </w:rPr>
      </w:pPr>
      <w:r w:rsidRPr="004917C2">
        <w:rPr>
          <w:rFonts w:ascii="Times New Roman" w:hAnsi="Times New Roman" w:cs="Times New Roman"/>
          <w:b/>
          <w:sz w:val="28"/>
          <w:szCs w:val="28"/>
          <w:lang w:val="uk-UA"/>
        </w:rPr>
        <w:t>Доповідач:</w:t>
      </w:r>
      <w:r w:rsidRPr="004917C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917C2">
        <w:rPr>
          <w:rFonts w:ascii="Times New Roman" w:hAnsi="Times New Roman" w:cs="Times New Roman"/>
          <w:sz w:val="28"/>
          <w:szCs w:val="28"/>
          <w:lang w:val="uk-UA"/>
        </w:rPr>
        <w:t>Олена ПАНАСЮК – в.о. головного бухгалтера</w:t>
      </w:r>
      <w:r>
        <w:rPr>
          <w:rFonts w:ascii="Times New Roman" w:hAnsi="Times New Roman" w:cs="Times New Roman"/>
          <w:sz w:val="28"/>
          <w:szCs w:val="28"/>
          <w:lang w:val="uk-UA"/>
        </w:rPr>
        <w:t>.</w:t>
      </w:r>
    </w:p>
    <w:p w:rsidR="0062222E" w:rsidRPr="0062222E" w:rsidRDefault="004917C2" w:rsidP="0062222E">
      <w:pPr>
        <w:pStyle w:val="a5"/>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345F13" w:rsidRPr="00075970">
        <w:rPr>
          <w:rFonts w:ascii="Times New Roman" w:hAnsi="Times New Roman" w:cs="Times New Roman"/>
          <w:sz w:val="28"/>
          <w:szCs w:val="28"/>
          <w:lang w:val="uk-UA"/>
        </w:rPr>
        <w:t>.</w:t>
      </w:r>
      <w:r w:rsidR="00A63EE0" w:rsidRPr="00075970">
        <w:rPr>
          <w:rFonts w:ascii="Times New Roman" w:hAnsi="Times New Roman" w:cs="Times New Roman"/>
          <w:sz w:val="28"/>
          <w:szCs w:val="28"/>
          <w:lang w:val="uk-UA"/>
        </w:rPr>
        <w:t xml:space="preserve"> </w:t>
      </w:r>
      <w:r w:rsidR="0062222E" w:rsidRPr="005937BF">
        <w:rPr>
          <w:rFonts w:ascii="Times New Roman" w:eastAsia="Times New Roman" w:hAnsi="Times New Roman" w:cs="Times New Roman"/>
          <w:sz w:val="28"/>
          <w:szCs w:val="28"/>
          <w:lang w:eastAsia="ru-RU"/>
        </w:rPr>
        <w:t xml:space="preserve">Про </w:t>
      </w:r>
      <w:proofErr w:type="spellStart"/>
      <w:proofErr w:type="gramStart"/>
      <w:r w:rsidR="0062222E" w:rsidRPr="005937BF">
        <w:rPr>
          <w:rFonts w:ascii="Times New Roman" w:eastAsia="Times New Roman" w:hAnsi="Times New Roman" w:cs="Times New Roman"/>
          <w:sz w:val="28"/>
          <w:szCs w:val="28"/>
          <w:lang w:eastAsia="ru-RU"/>
        </w:rPr>
        <w:t>виконання</w:t>
      </w:r>
      <w:proofErr w:type="spellEnd"/>
      <w:r w:rsidR="0062222E" w:rsidRPr="005937BF">
        <w:rPr>
          <w:rFonts w:ascii="Times New Roman" w:eastAsia="Times New Roman" w:hAnsi="Times New Roman" w:cs="Times New Roman"/>
          <w:sz w:val="28"/>
          <w:szCs w:val="28"/>
          <w:lang w:eastAsia="ru-RU"/>
        </w:rPr>
        <w:t xml:space="preserve">  бюджету</w:t>
      </w:r>
      <w:proofErr w:type="gramEnd"/>
      <w:r w:rsidR="0062222E" w:rsidRPr="005937BF">
        <w:rPr>
          <w:rFonts w:ascii="Times New Roman" w:eastAsia="Times New Roman" w:hAnsi="Times New Roman" w:cs="Times New Roman"/>
          <w:sz w:val="28"/>
          <w:szCs w:val="28"/>
          <w:lang w:eastAsia="ru-RU"/>
        </w:rPr>
        <w:t xml:space="preserve"> </w:t>
      </w:r>
      <w:r w:rsidR="0062222E">
        <w:rPr>
          <w:rFonts w:ascii="Times New Roman" w:eastAsia="Times New Roman" w:hAnsi="Times New Roman" w:cs="Times New Roman"/>
          <w:sz w:val="28"/>
          <w:szCs w:val="28"/>
          <w:lang w:eastAsia="ru-RU"/>
        </w:rPr>
        <w:t xml:space="preserve"> </w:t>
      </w:r>
      <w:r w:rsidR="0062222E" w:rsidRPr="005937BF">
        <w:rPr>
          <w:rFonts w:ascii="Times New Roman" w:eastAsia="Times New Roman" w:hAnsi="Times New Roman" w:cs="Times New Roman"/>
          <w:sz w:val="28"/>
          <w:szCs w:val="28"/>
          <w:lang w:eastAsia="ru-RU"/>
        </w:rPr>
        <w:t xml:space="preserve">Литовезької </w:t>
      </w:r>
      <w:proofErr w:type="spellStart"/>
      <w:r w:rsidR="0062222E" w:rsidRPr="005937BF">
        <w:rPr>
          <w:rFonts w:ascii="Times New Roman" w:eastAsia="Times New Roman" w:hAnsi="Times New Roman" w:cs="Times New Roman"/>
          <w:sz w:val="28"/>
          <w:szCs w:val="28"/>
          <w:lang w:eastAsia="ru-RU"/>
        </w:rPr>
        <w:t>сільської</w:t>
      </w:r>
      <w:proofErr w:type="spellEnd"/>
      <w:r w:rsidR="0062222E" w:rsidRPr="005937BF">
        <w:rPr>
          <w:rFonts w:ascii="Times New Roman" w:eastAsia="Times New Roman" w:hAnsi="Times New Roman" w:cs="Times New Roman"/>
          <w:sz w:val="28"/>
          <w:szCs w:val="28"/>
          <w:lang w:eastAsia="ru-RU"/>
        </w:rPr>
        <w:t xml:space="preserve"> </w:t>
      </w:r>
      <w:r w:rsidR="0062222E">
        <w:rPr>
          <w:rFonts w:ascii="Times New Roman" w:eastAsia="Times New Roman" w:hAnsi="Times New Roman" w:cs="Times New Roman"/>
          <w:sz w:val="28"/>
          <w:szCs w:val="28"/>
          <w:lang w:eastAsia="ru-RU"/>
        </w:rPr>
        <w:t xml:space="preserve"> </w:t>
      </w:r>
      <w:proofErr w:type="spellStart"/>
      <w:r w:rsidR="0062222E" w:rsidRPr="005937BF">
        <w:rPr>
          <w:rFonts w:ascii="Times New Roman" w:eastAsia="Times New Roman" w:hAnsi="Times New Roman" w:cs="Times New Roman"/>
          <w:sz w:val="28"/>
          <w:szCs w:val="28"/>
          <w:lang w:eastAsia="ru-RU"/>
        </w:rPr>
        <w:t>територіальної</w:t>
      </w:r>
      <w:proofErr w:type="spellEnd"/>
      <w:r w:rsidR="0062222E" w:rsidRPr="005937BF">
        <w:rPr>
          <w:rFonts w:ascii="Times New Roman" w:eastAsia="Times New Roman" w:hAnsi="Times New Roman" w:cs="Times New Roman"/>
          <w:sz w:val="28"/>
          <w:szCs w:val="28"/>
          <w:lang w:eastAsia="ru-RU"/>
        </w:rPr>
        <w:t xml:space="preserve"> </w:t>
      </w:r>
      <w:proofErr w:type="spellStart"/>
      <w:r w:rsidR="0062222E" w:rsidRPr="005937BF">
        <w:rPr>
          <w:rFonts w:ascii="Times New Roman" w:eastAsia="Times New Roman" w:hAnsi="Times New Roman" w:cs="Times New Roman"/>
          <w:sz w:val="28"/>
          <w:szCs w:val="28"/>
          <w:lang w:eastAsia="ru-RU"/>
        </w:rPr>
        <w:t>громади</w:t>
      </w:r>
      <w:proofErr w:type="spellEnd"/>
      <w:r w:rsidR="0062222E" w:rsidRPr="005937BF">
        <w:rPr>
          <w:rFonts w:ascii="Times New Roman" w:eastAsia="Times New Roman" w:hAnsi="Times New Roman" w:cs="Times New Roman"/>
          <w:sz w:val="28"/>
          <w:szCs w:val="28"/>
          <w:lang w:eastAsia="ru-RU"/>
        </w:rPr>
        <w:t xml:space="preserve"> </w:t>
      </w:r>
      <w:r w:rsidR="0062222E">
        <w:rPr>
          <w:rFonts w:ascii="Times New Roman" w:eastAsia="Times New Roman" w:hAnsi="Times New Roman" w:cs="Times New Roman"/>
          <w:sz w:val="28"/>
          <w:szCs w:val="28"/>
          <w:lang w:eastAsia="ru-RU"/>
        </w:rPr>
        <w:t xml:space="preserve">за  I </w:t>
      </w:r>
      <w:r w:rsidR="0062222E" w:rsidRPr="005937BF">
        <w:rPr>
          <w:rFonts w:ascii="Times New Roman" w:eastAsia="Times New Roman" w:hAnsi="Times New Roman" w:cs="Times New Roman"/>
          <w:sz w:val="28"/>
          <w:szCs w:val="28"/>
          <w:lang w:eastAsia="ru-RU"/>
        </w:rPr>
        <w:t xml:space="preserve">квартал </w:t>
      </w:r>
      <w:r w:rsidR="0062222E" w:rsidRPr="005937BF">
        <w:rPr>
          <w:rFonts w:ascii="Times New Roman" w:eastAsia="Times New Roman" w:hAnsi="Times New Roman" w:cs="Times New Roman"/>
          <w:color w:val="000000"/>
          <w:sz w:val="28"/>
          <w:szCs w:val="28"/>
          <w:lang w:eastAsia="ru-RU"/>
        </w:rPr>
        <w:t>2025 року</w:t>
      </w:r>
    </w:p>
    <w:p w:rsidR="009C5AA3" w:rsidRPr="004917C2" w:rsidRDefault="009C5AA3" w:rsidP="00DD7700">
      <w:pPr>
        <w:spacing w:after="0" w:line="240" w:lineRule="auto"/>
        <w:jc w:val="both"/>
        <w:rPr>
          <w:rFonts w:ascii="Times New Roman" w:hAnsi="Times New Roman" w:cs="Times New Roman"/>
          <w:sz w:val="28"/>
          <w:szCs w:val="28"/>
          <w:lang w:val="uk-UA"/>
        </w:rPr>
      </w:pPr>
      <w:r w:rsidRPr="004917C2">
        <w:rPr>
          <w:rFonts w:ascii="Times New Roman" w:hAnsi="Times New Roman" w:cs="Times New Roman"/>
          <w:b/>
          <w:sz w:val="28"/>
          <w:szCs w:val="28"/>
          <w:lang w:val="uk-UA"/>
        </w:rPr>
        <w:t>Доповідач:</w:t>
      </w:r>
      <w:r w:rsidRPr="004917C2">
        <w:rPr>
          <w:rFonts w:ascii="Times New Roman" w:hAnsi="Times New Roman" w:cs="Times New Roman"/>
          <w:sz w:val="28"/>
          <w:szCs w:val="28"/>
          <w:lang w:val="uk-UA"/>
        </w:rPr>
        <w:t xml:space="preserve"> </w:t>
      </w:r>
      <w:r w:rsidR="0021578B" w:rsidRPr="004917C2">
        <w:rPr>
          <w:rFonts w:ascii="Times New Roman" w:hAnsi="Times New Roman" w:cs="Times New Roman"/>
          <w:sz w:val="28"/>
          <w:szCs w:val="28"/>
          <w:lang w:val="uk-UA"/>
        </w:rPr>
        <w:t>Олена ПАНАСЮК – в.о. головного бухгалтера.</w:t>
      </w:r>
    </w:p>
    <w:p w:rsidR="005937BF" w:rsidRPr="008A07DB" w:rsidRDefault="005937BF" w:rsidP="00DD7700">
      <w:pPr>
        <w:spacing w:after="0"/>
        <w:jc w:val="both"/>
        <w:rPr>
          <w:rFonts w:ascii="Times New Roman" w:hAnsi="Times New Roman" w:cs="Times New Roman"/>
          <w:b/>
          <w:sz w:val="28"/>
          <w:szCs w:val="28"/>
          <w:lang w:val="uk-UA"/>
        </w:rPr>
      </w:pPr>
      <w:r w:rsidRPr="00DD7700">
        <w:rPr>
          <w:rFonts w:ascii="Times New Roman" w:hAnsi="Times New Roman" w:cs="Times New Roman"/>
          <w:sz w:val="28"/>
          <w:szCs w:val="28"/>
          <w:lang w:val="uk-UA"/>
        </w:rPr>
        <w:t>4.</w:t>
      </w:r>
      <w:r>
        <w:rPr>
          <w:rFonts w:ascii="Times New Roman" w:hAnsi="Times New Roman" w:cs="Times New Roman"/>
          <w:b/>
          <w:sz w:val="28"/>
          <w:szCs w:val="28"/>
          <w:lang w:val="uk-UA"/>
        </w:rPr>
        <w:t xml:space="preserve"> </w:t>
      </w:r>
      <w:r w:rsidRPr="005937BF">
        <w:rPr>
          <w:rFonts w:ascii="Times New Roman" w:hAnsi="Times New Roman" w:cs="Times New Roman"/>
          <w:sz w:val="28"/>
          <w:szCs w:val="28"/>
          <w:lang w:val="uk-UA"/>
        </w:rPr>
        <w:t>Про звіт  директора КНП «Литовезької АЗПСМ» за  2024 рік</w:t>
      </w:r>
    </w:p>
    <w:p w:rsidR="00D77BEB" w:rsidRDefault="005937BF" w:rsidP="00DD7700">
      <w:pPr>
        <w:pStyle w:val="a5"/>
        <w:spacing w:line="240" w:lineRule="auto"/>
        <w:ind w:left="0"/>
        <w:jc w:val="both"/>
        <w:rPr>
          <w:rFonts w:ascii="Times New Roman" w:hAnsi="Times New Roman" w:cs="Times New Roman"/>
          <w:sz w:val="28"/>
          <w:szCs w:val="28"/>
          <w:lang w:val="uk-UA"/>
        </w:rPr>
      </w:pPr>
      <w:r w:rsidRPr="004917C2">
        <w:rPr>
          <w:rFonts w:ascii="Times New Roman" w:hAnsi="Times New Roman" w:cs="Times New Roman"/>
          <w:b/>
          <w:sz w:val="28"/>
          <w:szCs w:val="28"/>
          <w:lang w:val="uk-UA"/>
        </w:rPr>
        <w:t>Доповідач:</w:t>
      </w:r>
      <w:r>
        <w:rPr>
          <w:rFonts w:ascii="Times New Roman" w:hAnsi="Times New Roman" w:cs="Times New Roman"/>
          <w:b/>
          <w:sz w:val="28"/>
          <w:szCs w:val="28"/>
          <w:lang w:val="uk-UA"/>
        </w:rPr>
        <w:t xml:space="preserve"> </w:t>
      </w:r>
      <w:r w:rsidRPr="005937BF">
        <w:rPr>
          <w:rFonts w:ascii="Times New Roman" w:hAnsi="Times New Roman" w:cs="Times New Roman"/>
          <w:sz w:val="28"/>
          <w:szCs w:val="28"/>
          <w:lang w:val="uk-UA"/>
        </w:rPr>
        <w:t>Іван Іванчук</w:t>
      </w:r>
      <w:r>
        <w:rPr>
          <w:rFonts w:ascii="Times New Roman" w:hAnsi="Times New Roman" w:cs="Times New Roman"/>
          <w:b/>
          <w:sz w:val="28"/>
          <w:szCs w:val="28"/>
          <w:lang w:val="uk-UA"/>
        </w:rPr>
        <w:t xml:space="preserve"> - </w:t>
      </w:r>
      <w:r>
        <w:rPr>
          <w:rFonts w:ascii="Times New Roman" w:hAnsi="Times New Roman" w:cs="Times New Roman"/>
          <w:sz w:val="28"/>
          <w:szCs w:val="28"/>
          <w:lang w:val="uk-UA"/>
        </w:rPr>
        <w:t>директор</w:t>
      </w:r>
      <w:r w:rsidRPr="005937BF">
        <w:rPr>
          <w:rFonts w:ascii="Times New Roman" w:hAnsi="Times New Roman" w:cs="Times New Roman"/>
          <w:sz w:val="28"/>
          <w:szCs w:val="28"/>
          <w:lang w:val="uk-UA"/>
        </w:rPr>
        <w:t xml:space="preserve"> КНП «Литовезької АЗПСМ»</w:t>
      </w:r>
      <w:r>
        <w:rPr>
          <w:rFonts w:ascii="Times New Roman" w:hAnsi="Times New Roman" w:cs="Times New Roman"/>
          <w:sz w:val="28"/>
          <w:szCs w:val="28"/>
          <w:lang w:val="uk-UA"/>
        </w:rPr>
        <w:t>.</w:t>
      </w:r>
    </w:p>
    <w:p w:rsidR="00D77BEB" w:rsidRPr="00D77BEB" w:rsidRDefault="005937BF" w:rsidP="00DD7700">
      <w:pPr>
        <w:pStyle w:val="a5"/>
        <w:spacing w:line="240" w:lineRule="auto"/>
        <w:ind w:left="0"/>
        <w:jc w:val="both"/>
        <w:rPr>
          <w:rFonts w:ascii="Times New Roman" w:hAnsi="Times New Roman" w:cs="Times New Roman"/>
          <w:b/>
          <w:sz w:val="28"/>
          <w:szCs w:val="28"/>
          <w:lang w:val="uk-UA"/>
        </w:rPr>
      </w:pPr>
      <w:r w:rsidRPr="00DD7700">
        <w:rPr>
          <w:rFonts w:ascii="Times New Roman" w:hAnsi="Times New Roman" w:cs="Times New Roman"/>
          <w:sz w:val="28"/>
          <w:szCs w:val="28"/>
          <w:lang w:val="uk-UA"/>
        </w:rPr>
        <w:t>5</w:t>
      </w:r>
      <w:r>
        <w:rPr>
          <w:rFonts w:ascii="Times New Roman" w:hAnsi="Times New Roman" w:cs="Times New Roman"/>
          <w:b/>
          <w:sz w:val="28"/>
          <w:szCs w:val="28"/>
          <w:lang w:val="uk-UA"/>
        </w:rPr>
        <w:t>.</w:t>
      </w:r>
      <w:r w:rsidR="00D77BEB" w:rsidRPr="00D77BEB">
        <w:rPr>
          <w:rFonts w:ascii="Times New Roman" w:hAnsi="Times New Roman" w:cs="Times New Roman"/>
          <w:b/>
          <w:bCs/>
          <w:sz w:val="28"/>
          <w:szCs w:val="28"/>
          <w:lang w:val="uk-UA"/>
        </w:rPr>
        <w:t xml:space="preserve"> </w:t>
      </w:r>
      <w:r w:rsidR="00D77BEB" w:rsidRPr="00D77BEB">
        <w:rPr>
          <w:rFonts w:ascii="Times New Roman" w:hAnsi="Times New Roman" w:cs="Times New Roman"/>
          <w:bCs/>
          <w:sz w:val="28"/>
          <w:szCs w:val="28"/>
          <w:lang w:val="uk-UA"/>
        </w:rPr>
        <w:t xml:space="preserve">Про внесення змін до «Програми </w:t>
      </w:r>
      <w:proofErr w:type="spellStart"/>
      <w:r w:rsidR="00D77BEB" w:rsidRPr="00D77BEB">
        <w:rPr>
          <w:rFonts w:ascii="Times New Roman" w:hAnsi="Times New Roman" w:cs="Times New Roman"/>
          <w:bCs/>
          <w:sz w:val="28"/>
          <w:szCs w:val="28"/>
        </w:rPr>
        <w:t>розвитку</w:t>
      </w:r>
      <w:proofErr w:type="spellEnd"/>
      <w:r w:rsidR="00D77BEB" w:rsidRPr="00D77BEB">
        <w:rPr>
          <w:rFonts w:ascii="Times New Roman" w:hAnsi="Times New Roman" w:cs="Times New Roman"/>
          <w:bCs/>
          <w:sz w:val="28"/>
          <w:szCs w:val="28"/>
        </w:rPr>
        <w:t xml:space="preserve"> </w:t>
      </w:r>
      <w:proofErr w:type="spellStart"/>
      <w:r w:rsidR="00D77BEB" w:rsidRPr="00D77BEB">
        <w:rPr>
          <w:rFonts w:ascii="Times New Roman" w:hAnsi="Times New Roman" w:cs="Times New Roman"/>
          <w:bCs/>
          <w:sz w:val="28"/>
          <w:szCs w:val="28"/>
        </w:rPr>
        <w:t>фізичної</w:t>
      </w:r>
      <w:proofErr w:type="spellEnd"/>
      <w:r w:rsidR="00D77BEB" w:rsidRPr="00D77BEB">
        <w:rPr>
          <w:rFonts w:ascii="Times New Roman" w:hAnsi="Times New Roman" w:cs="Times New Roman"/>
          <w:bCs/>
          <w:sz w:val="28"/>
          <w:szCs w:val="28"/>
        </w:rPr>
        <w:t xml:space="preserve"> </w:t>
      </w:r>
      <w:proofErr w:type="spellStart"/>
      <w:r w:rsidR="00D77BEB" w:rsidRPr="00D77BEB">
        <w:rPr>
          <w:rFonts w:ascii="Times New Roman" w:hAnsi="Times New Roman" w:cs="Times New Roman"/>
          <w:bCs/>
          <w:sz w:val="28"/>
          <w:szCs w:val="28"/>
        </w:rPr>
        <w:t>культури</w:t>
      </w:r>
      <w:proofErr w:type="spellEnd"/>
      <w:r w:rsidR="00D77BEB" w:rsidRPr="00D77BEB">
        <w:rPr>
          <w:rFonts w:ascii="Times New Roman" w:hAnsi="Times New Roman" w:cs="Times New Roman"/>
          <w:bCs/>
          <w:sz w:val="28"/>
          <w:szCs w:val="28"/>
        </w:rPr>
        <w:t xml:space="preserve"> </w:t>
      </w:r>
      <w:r w:rsidR="00D77BEB" w:rsidRPr="00D77BEB">
        <w:rPr>
          <w:rFonts w:ascii="Times New Roman" w:hAnsi="Times New Roman" w:cs="Times New Roman"/>
          <w:sz w:val="28"/>
          <w:szCs w:val="28"/>
        </w:rPr>
        <w:t>та</w:t>
      </w:r>
      <w:r w:rsidR="00D77BEB" w:rsidRPr="00D77BEB">
        <w:rPr>
          <w:rFonts w:ascii="Times New Roman" w:hAnsi="Times New Roman" w:cs="Times New Roman"/>
          <w:bCs/>
          <w:sz w:val="28"/>
          <w:szCs w:val="28"/>
          <w:lang w:val="uk-UA"/>
        </w:rPr>
        <w:t xml:space="preserve"> </w:t>
      </w:r>
      <w:r w:rsidR="00D77BEB" w:rsidRPr="00D77BEB">
        <w:rPr>
          <w:rFonts w:ascii="Times New Roman" w:hAnsi="Times New Roman" w:cs="Times New Roman"/>
          <w:sz w:val="28"/>
          <w:szCs w:val="28"/>
        </w:rPr>
        <w:t>спорту</w:t>
      </w:r>
      <w:r w:rsidR="00D77BEB" w:rsidRPr="00D77BEB">
        <w:rPr>
          <w:rFonts w:ascii="Times New Roman" w:hAnsi="Times New Roman" w:cs="Times New Roman"/>
          <w:sz w:val="28"/>
          <w:szCs w:val="28"/>
          <w:lang w:val="uk-UA"/>
        </w:rPr>
        <w:t xml:space="preserve"> на території Литовезької  сільської ради</w:t>
      </w:r>
      <w:r w:rsidR="00D77BEB" w:rsidRPr="00D77BEB">
        <w:rPr>
          <w:rFonts w:ascii="Times New Roman" w:hAnsi="Times New Roman" w:cs="Times New Roman"/>
          <w:bCs/>
          <w:sz w:val="28"/>
          <w:szCs w:val="28"/>
          <w:lang w:val="uk-UA"/>
        </w:rPr>
        <w:t xml:space="preserve"> </w:t>
      </w:r>
      <w:r w:rsidR="00D77BEB" w:rsidRPr="00D77BEB">
        <w:rPr>
          <w:rFonts w:ascii="Times New Roman" w:hAnsi="Times New Roman" w:cs="Times New Roman"/>
          <w:sz w:val="28"/>
          <w:szCs w:val="28"/>
          <w:lang w:val="uk-UA"/>
        </w:rPr>
        <w:t>на 2024-2027 роки»</w:t>
      </w:r>
      <w:r w:rsidR="00D77BEB" w:rsidRPr="00D77BEB">
        <w:rPr>
          <w:rFonts w:ascii="Times New Roman" w:hAnsi="Times New Roman" w:cs="Times New Roman"/>
          <w:bCs/>
          <w:sz w:val="28"/>
          <w:szCs w:val="28"/>
          <w:lang w:val="uk-UA"/>
        </w:rPr>
        <w:t xml:space="preserve"> </w:t>
      </w:r>
      <w:r w:rsidR="00D77BEB" w:rsidRPr="00D77BEB">
        <w:rPr>
          <w:rFonts w:ascii="Times New Roman" w:hAnsi="Times New Roman" w:cs="Times New Roman"/>
          <w:sz w:val="28"/>
          <w:szCs w:val="28"/>
          <w:lang w:val="uk-UA"/>
        </w:rPr>
        <w:t>затвердженої рішенням сесії</w:t>
      </w:r>
      <w:r w:rsidR="00D77BEB" w:rsidRPr="00D77BEB">
        <w:rPr>
          <w:rFonts w:ascii="Times New Roman" w:hAnsi="Times New Roman" w:cs="Times New Roman"/>
          <w:bCs/>
          <w:sz w:val="28"/>
          <w:szCs w:val="28"/>
          <w:lang w:val="uk-UA"/>
        </w:rPr>
        <w:t xml:space="preserve"> </w:t>
      </w:r>
      <w:r w:rsidR="00D77BEB" w:rsidRPr="00D77BEB">
        <w:rPr>
          <w:rFonts w:ascii="Times New Roman" w:hAnsi="Times New Roman" w:cs="Times New Roman"/>
          <w:sz w:val="28"/>
          <w:szCs w:val="28"/>
          <w:lang w:val="uk-UA"/>
        </w:rPr>
        <w:t>від 07.12.2023 року № 39/11.</w:t>
      </w:r>
    </w:p>
    <w:p w:rsidR="00534B43" w:rsidRDefault="00D77BEB" w:rsidP="00DD7700">
      <w:pPr>
        <w:pStyle w:val="a5"/>
        <w:spacing w:line="240" w:lineRule="auto"/>
        <w:ind w:left="0"/>
        <w:jc w:val="both"/>
        <w:rPr>
          <w:rFonts w:ascii="Times New Roman" w:hAnsi="Times New Roman" w:cs="Times New Roman"/>
          <w:sz w:val="28"/>
          <w:szCs w:val="28"/>
          <w:lang w:val="uk-UA"/>
        </w:rPr>
      </w:pPr>
      <w:r w:rsidRPr="004917C2">
        <w:rPr>
          <w:rFonts w:ascii="Times New Roman" w:hAnsi="Times New Roman" w:cs="Times New Roman"/>
          <w:b/>
          <w:sz w:val="28"/>
          <w:szCs w:val="28"/>
          <w:lang w:val="uk-UA"/>
        </w:rPr>
        <w:t>Доповідач:</w:t>
      </w:r>
      <w:r>
        <w:rPr>
          <w:rFonts w:ascii="Times New Roman" w:hAnsi="Times New Roman" w:cs="Times New Roman"/>
          <w:b/>
          <w:sz w:val="28"/>
          <w:szCs w:val="28"/>
          <w:lang w:val="uk-UA"/>
        </w:rPr>
        <w:t xml:space="preserve"> </w:t>
      </w:r>
      <w:r w:rsidRPr="00D77BEB">
        <w:rPr>
          <w:rFonts w:ascii="Times New Roman" w:hAnsi="Times New Roman" w:cs="Times New Roman"/>
          <w:sz w:val="28"/>
          <w:szCs w:val="28"/>
          <w:lang w:val="uk-UA"/>
        </w:rPr>
        <w:t xml:space="preserve">Сергій ЯКОБЧУК – головний </w:t>
      </w:r>
      <w:r>
        <w:rPr>
          <w:rFonts w:ascii="Times New Roman" w:hAnsi="Times New Roman" w:cs="Times New Roman"/>
          <w:sz w:val="28"/>
          <w:szCs w:val="28"/>
          <w:lang w:val="uk-UA"/>
        </w:rPr>
        <w:t>спеціаліст гума</w:t>
      </w:r>
      <w:r w:rsidRPr="00D77BEB">
        <w:rPr>
          <w:rFonts w:ascii="Times New Roman" w:hAnsi="Times New Roman" w:cs="Times New Roman"/>
          <w:sz w:val="28"/>
          <w:szCs w:val="28"/>
          <w:lang w:val="uk-UA"/>
        </w:rPr>
        <w:t>нітарного відділу.</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eastAsia="uk-UA"/>
        </w:rPr>
        <w:t>6</w:t>
      </w:r>
      <w:r w:rsidR="005D03A5">
        <w:rPr>
          <w:rFonts w:ascii="Times New Roman" w:eastAsia="Calibri" w:hAnsi="Times New Roman" w:cs="Times New Roman"/>
          <w:sz w:val="28"/>
          <w:szCs w:val="28"/>
          <w:lang w:val="uk-UA" w:eastAsia="uk-UA"/>
        </w:rPr>
        <w:t>.</w:t>
      </w:r>
      <w:r w:rsidR="00A418C3" w:rsidRPr="00A418C3">
        <w:rPr>
          <w:rFonts w:ascii="Times New Roman" w:eastAsia="Calibri" w:hAnsi="Times New Roman" w:cs="Times New Roman"/>
          <w:sz w:val="28"/>
          <w:szCs w:val="28"/>
          <w:lang w:val="uk-UA" w:eastAsia="uk-UA"/>
        </w:rPr>
        <w:t>Про внесення змін д</w:t>
      </w:r>
      <w:r w:rsidR="00F36409" w:rsidRPr="00F36409">
        <w:rPr>
          <w:rFonts w:ascii="Times New Roman" w:eastAsia="Calibri" w:hAnsi="Times New Roman" w:cs="Times New Roman"/>
          <w:sz w:val="28"/>
          <w:szCs w:val="28"/>
          <w:lang w:val="uk-UA" w:eastAsia="uk-UA"/>
        </w:rPr>
        <w:t xml:space="preserve">о договорів оренди землі шляхом </w:t>
      </w:r>
      <w:r w:rsidR="00A418C3" w:rsidRPr="00A418C3">
        <w:rPr>
          <w:rFonts w:ascii="Times New Roman" w:eastAsia="Calibri" w:hAnsi="Times New Roman" w:cs="Times New Roman"/>
          <w:sz w:val="28"/>
          <w:szCs w:val="28"/>
          <w:lang w:val="uk-UA" w:eastAsia="uk-UA"/>
        </w:rPr>
        <w:t xml:space="preserve">укладення додаткових угод </w:t>
      </w:r>
    </w:p>
    <w:p w:rsidR="00E75D3A" w:rsidRDefault="00C80B9B" w:rsidP="00E75D3A">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E75D3A" w:rsidRDefault="00E75D3A" w:rsidP="00E75D3A">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5D03A5">
        <w:rPr>
          <w:rFonts w:ascii="Times New Roman" w:eastAsia="Times New Roman" w:hAnsi="Times New Roman" w:cs="Times New Roman"/>
          <w:sz w:val="28"/>
          <w:szCs w:val="28"/>
          <w:lang w:val="uk-UA" w:eastAsia="ru-RU"/>
        </w:rPr>
        <w:t>.</w:t>
      </w:r>
      <w:r w:rsidR="00A418C3" w:rsidRPr="00A418C3">
        <w:rPr>
          <w:rFonts w:ascii="Times New Roman" w:eastAsia="Times New Roman" w:hAnsi="Times New Roman" w:cs="Times New Roman"/>
          <w:sz w:val="28"/>
          <w:szCs w:val="28"/>
          <w:lang w:val="uk-UA" w:eastAsia="ru-RU"/>
        </w:rPr>
        <w:t xml:space="preserve">Про внесення змін в рішення </w:t>
      </w:r>
      <w:r w:rsidR="00F36409" w:rsidRPr="00F36409">
        <w:rPr>
          <w:rFonts w:ascii="Times New Roman" w:eastAsia="Times New Roman" w:hAnsi="Times New Roman" w:cs="Times New Roman"/>
          <w:sz w:val="28"/>
          <w:szCs w:val="28"/>
          <w:lang w:val="uk-UA" w:eastAsia="ru-RU"/>
        </w:rPr>
        <w:t xml:space="preserve"> </w:t>
      </w:r>
      <w:r w:rsidR="00A418C3" w:rsidRPr="00A418C3">
        <w:rPr>
          <w:rFonts w:ascii="Times New Roman" w:eastAsia="Times New Roman" w:hAnsi="Times New Roman" w:cs="Times New Roman"/>
          <w:sz w:val="28"/>
          <w:szCs w:val="28"/>
          <w:lang w:val="uk-UA" w:eastAsia="ru-RU"/>
        </w:rPr>
        <w:t xml:space="preserve">Литовезької сільської ради від 10.02.2023 року №28/12 </w:t>
      </w:r>
      <w:r w:rsidR="00F36409" w:rsidRPr="00F36409">
        <w:rPr>
          <w:rFonts w:ascii="Times New Roman" w:eastAsia="Times New Roman" w:hAnsi="Times New Roman" w:cs="Times New Roman"/>
          <w:sz w:val="28"/>
          <w:szCs w:val="28"/>
          <w:lang w:val="uk-UA" w:eastAsia="ru-RU"/>
        </w:rPr>
        <w:t xml:space="preserve"> </w:t>
      </w:r>
      <w:r w:rsidR="00A418C3" w:rsidRPr="00A418C3">
        <w:rPr>
          <w:rFonts w:ascii="Calibri" w:eastAsia="Calibri" w:hAnsi="Calibri"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проекту із землеустрою щодо відведення земельної ділянки в оренду для обслуговування господарських будівель по вул. </w:t>
      </w:r>
      <w:proofErr w:type="spellStart"/>
      <w:r w:rsidR="00A418C3" w:rsidRPr="00A418C3">
        <w:rPr>
          <w:rFonts w:ascii="Times New Roman" w:eastAsia="Calibri" w:hAnsi="Times New Roman" w:cs="Times New Roman"/>
          <w:sz w:val="28"/>
          <w:szCs w:val="28"/>
          <w:lang w:val="uk-UA"/>
        </w:rPr>
        <w:t>Прибузька</w:t>
      </w:r>
      <w:proofErr w:type="spellEnd"/>
      <w:r w:rsidR="00A418C3" w:rsidRPr="00A418C3">
        <w:rPr>
          <w:rFonts w:ascii="Times New Roman" w:eastAsia="Calibri" w:hAnsi="Times New Roman" w:cs="Times New Roman"/>
          <w:sz w:val="28"/>
          <w:szCs w:val="28"/>
          <w:lang w:val="uk-UA"/>
        </w:rPr>
        <w:t xml:space="preserve"> в </w:t>
      </w:r>
      <w:proofErr w:type="spellStart"/>
      <w:r w:rsidR="00A418C3" w:rsidRPr="00A418C3">
        <w:rPr>
          <w:rFonts w:ascii="Times New Roman" w:eastAsia="Calibri" w:hAnsi="Times New Roman" w:cs="Times New Roman"/>
          <w:sz w:val="28"/>
          <w:szCs w:val="28"/>
          <w:lang w:val="uk-UA"/>
        </w:rPr>
        <w:t>с.Заставне</w:t>
      </w:r>
      <w:proofErr w:type="spellEnd"/>
      <w:r w:rsidR="00A418C3" w:rsidRPr="00A418C3">
        <w:rPr>
          <w:rFonts w:ascii="Calibri" w:eastAsia="Calibri" w:hAnsi="Calibri" w:cs="Times New Roman"/>
          <w:color w:val="222222"/>
          <w:sz w:val="28"/>
          <w:szCs w:val="28"/>
          <w:lang w:val="uk-UA"/>
        </w:rPr>
        <w:t>»</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lastRenderedPageBreak/>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5D03A5">
        <w:rPr>
          <w:rFonts w:ascii="Times New Roman" w:hAnsi="Times New Roman" w:cs="Times New Roman"/>
          <w:sz w:val="28"/>
          <w:szCs w:val="28"/>
          <w:lang w:val="uk-UA"/>
        </w:rPr>
        <w:t>.</w:t>
      </w:r>
      <w:r w:rsidR="00A418C3" w:rsidRPr="00A418C3">
        <w:rPr>
          <w:rFonts w:ascii="Times New Roman" w:eastAsia="Times New Roman" w:hAnsi="Times New Roman" w:cs="Times New Roman"/>
          <w:bCs/>
          <w:sz w:val="28"/>
          <w:szCs w:val="28"/>
          <w:lang w:val="uk-UA" w:eastAsia="uk-UA"/>
        </w:rPr>
        <w:t xml:space="preserve">Про звільнення від сплати </w:t>
      </w:r>
      <w:r w:rsidR="00F36409" w:rsidRPr="00F36409">
        <w:rPr>
          <w:rFonts w:ascii="Times New Roman" w:eastAsia="Times New Roman" w:hAnsi="Times New Roman" w:cs="Times New Roman"/>
          <w:bCs/>
          <w:sz w:val="28"/>
          <w:szCs w:val="28"/>
          <w:lang w:val="uk-UA" w:eastAsia="uk-UA"/>
        </w:rPr>
        <w:t xml:space="preserve"> </w:t>
      </w:r>
      <w:r w:rsidR="00A418C3" w:rsidRPr="00A418C3">
        <w:rPr>
          <w:rFonts w:ascii="Times New Roman" w:eastAsia="Times New Roman" w:hAnsi="Times New Roman" w:cs="Times New Roman"/>
          <w:bCs/>
          <w:sz w:val="28"/>
          <w:szCs w:val="28"/>
          <w:lang w:val="uk-UA" w:eastAsia="uk-UA"/>
        </w:rPr>
        <w:t>земельного податку бюджетних установ</w:t>
      </w:r>
      <w:r w:rsidR="00F36409" w:rsidRPr="00F36409">
        <w:rPr>
          <w:rFonts w:ascii="Times New Roman" w:eastAsia="Times New Roman" w:hAnsi="Times New Roman" w:cs="Times New Roman"/>
          <w:bCs/>
          <w:sz w:val="28"/>
          <w:szCs w:val="28"/>
          <w:lang w:val="uk-UA" w:eastAsia="uk-UA"/>
        </w:rPr>
        <w:t xml:space="preserve"> </w:t>
      </w:r>
      <w:r w:rsidR="00A418C3" w:rsidRPr="00A418C3">
        <w:rPr>
          <w:rFonts w:ascii="Times New Roman" w:eastAsia="Times New Roman" w:hAnsi="Times New Roman" w:cs="Times New Roman"/>
          <w:bCs/>
          <w:sz w:val="28"/>
          <w:szCs w:val="28"/>
          <w:lang w:val="uk-UA" w:eastAsia="uk-UA"/>
        </w:rPr>
        <w:t>у 2026 році</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9</w:t>
      </w:r>
      <w:r w:rsidR="005D03A5">
        <w:rPr>
          <w:rFonts w:ascii="Times New Roman" w:eastAsia="Calibri"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F36409">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F36409">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городництва </w:t>
      </w:r>
      <w:r w:rsidR="00F36409" w:rsidRPr="00F36409">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с.Заболотці</w:t>
      </w:r>
      <w:proofErr w:type="spellEnd"/>
      <w:r w:rsidR="00A418C3" w:rsidRPr="00A418C3">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гр.Рак</w:t>
      </w:r>
      <w:proofErr w:type="spellEnd"/>
      <w:r w:rsidR="00A418C3" w:rsidRPr="00A418C3">
        <w:rPr>
          <w:rFonts w:ascii="Times New Roman" w:eastAsia="Calibri" w:hAnsi="Times New Roman" w:cs="Times New Roman"/>
          <w:sz w:val="28"/>
          <w:szCs w:val="28"/>
          <w:lang w:val="uk-UA"/>
        </w:rPr>
        <w:t xml:space="preserve"> Є.В.</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10</w:t>
      </w:r>
      <w:r w:rsidR="005D03A5">
        <w:rPr>
          <w:rFonts w:ascii="Times New Roman" w:eastAsia="Calibri"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земельної ділянки в оренду для  городництва в межах </w:t>
      </w:r>
      <w:proofErr w:type="spellStart"/>
      <w:r w:rsidR="00A418C3" w:rsidRPr="00A418C3">
        <w:rPr>
          <w:rFonts w:ascii="Times New Roman" w:eastAsia="Calibri" w:hAnsi="Times New Roman" w:cs="Times New Roman"/>
          <w:sz w:val="28"/>
          <w:szCs w:val="28"/>
          <w:lang w:val="uk-UA"/>
        </w:rPr>
        <w:t>с.Заболотці</w:t>
      </w:r>
      <w:proofErr w:type="spellEnd"/>
      <w:r w:rsidR="00A418C3" w:rsidRPr="00A418C3">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гр.Силці</w:t>
      </w:r>
      <w:proofErr w:type="spellEnd"/>
      <w:r w:rsidR="00A418C3" w:rsidRPr="00A418C3">
        <w:rPr>
          <w:rFonts w:ascii="Times New Roman" w:eastAsia="Calibri" w:hAnsi="Times New Roman" w:cs="Times New Roman"/>
          <w:sz w:val="28"/>
          <w:szCs w:val="28"/>
          <w:lang w:val="uk-UA"/>
        </w:rPr>
        <w:t xml:space="preserve"> А.Б.</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земельної ділянки в оренду для  городництва 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гр.Прокопчуку</w:t>
      </w:r>
      <w:proofErr w:type="spellEnd"/>
      <w:r w:rsidR="00A418C3" w:rsidRPr="00A418C3">
        <w:rPr>
          <w:rFonts w:ascii="Times New Roman" w:eastAsia="Calibri" w:hAnsi="Times New Roman" w:cs="Times New Roman"/>
          <w:sz w:val="28"/>
          <w:szCs w:val="28"/>
          <w:lang w:val="uk-UA"/>
        </w:rPr>
        <w:t xml:space="preserve"> П.Р.</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F36409">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F36409" w:rsidRPr="00F36409">
        <w:rPr>
          <w:rFonts w:ascii="Times New Roman" w:eastAsia="Calibri" w:hAnsi="Times New Roman" w:cs="Times New Roman"/>
          <w:sz w:val="28"/>
          <w:szCs w:val="28"/>
          <w:lang w:val="uk-UA"/>
        </w:rPr>
        <w:t xml:space="preserve"> із землеустрою щодо відведення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5D03A5">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w:t>
      </w:r>
      <w:proofErr w:type="spellStart"/>
      <w:r w:rsidR="00A418C3" w:rsidRPr="00A418C3">
        <w:rPr>
          <w:rFonts w:ascii="Times New Roman" w:eastAsia="Calibri" w:hAnsi="Times New Roman" w:cs="Times New Roman"/>
          <w:sz w:val="28"/>
          <w:szCs w:val="28"/>
          <w:lang w:val="uk-UA"/>
        </w:rPr>
        <w:t>Воробей</w:t>
      </w:r>
      <w:proofErr w:type="spellEnd"/>
      <w:r w:rsidR="00A418C3" w:rsidRPr="00A418C3">
        <w:rPr>
          <w:rFonts w:ascii="Times New Roman" w:eastAsia="Calibri" w:hAnsi="Times New Roman" w:cs="Times New Roman"/>
          <w:sz w:val="28"/>
          <w:szCs w:val="28"/>
          <w:lang w:val="uk-UA"/>
        </w:rPr>
        <w:t xml:space="preserve"> Р.В.</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F36409">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F36409">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Корнійчуку Р.В.</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14</w:t>
      </w:r>
      <w:r w:rsidR="005D03A5">
        <w:rPr>
          <w:rFonts w:ascii="Times New Roman" w:eastAsia="Calibri"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F36409">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w:t>
      </w:r>
      <w:r w:rsidR="00F36409" w:rsidRPr="00F36409">
        <w:rPr>
          <w:rFonts w:ascii="Times New Roman" w:eastAsia="Calibri" w:hAnsi="Times New Roman" w:cs="Times New Roman"/>
          <w:sz w:val="28"/>
          <w:szCs w:val="28"/>
          <w:lang w:val="uk-UA"/>
        </w:rPr>
        <w:t>кту</w:t>
      </w:r>
      <w:proofErr w:type="spellEnd"/>
      <w:r w:rsidR="00F36409" w:rsidRPr="00F36409">
        <w:rPr>
          <w:rFonts w:ascii="Times New Roman" w:eastAsia="Calibri" w:hAnsi="Times New Roman" w:cs="Times New Roman"/>
          <w:sz w:val="28"/>
          <w:szCs w:val="28"/>
          <w:lang w:val="uk-UA"/>
        </w:rPr>
        <w:t xml:space="preserve"> із землеустрою щодо </w:t>
      </w:r>
      <w:r w:rsidR="00A418C3" w:rsidRPr="00A418C3">
        <w:rPr>
          <w:rFonts w:ascii="Times New Roman" w:eastAsia="Calibri" w:hAnsi="Times New Roman" w:cs="Times New Roman"/>
          <w:sz w:val="28"/>
          <w:szCs w:val="28"/>
          <w:lang w:val="uk-UA"/>
        </w:rPr>
        <w:t xml:space="preserve">відведення </w:t>
      </w:r>
      <w:r w:rsidR="00F36409" w:rsidRPr="00F36409">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F36409" w:rsidRPr="00F36409">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Кузьмич С.І.</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15</w:t>
      </w:r>
      <w:r w:rsidR="005D03A5">
        <w:rPr>
          <w:rFonts w:ascii="Times New Roman" w:eastAsia="Calibri"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F36409">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F36409">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гр.Кузьмичуку</w:t>
      </w:r>
      <w:proofErr w:type="spellEnd"/>
      <w:r w:rsidR="00A418C3" w:rsidRPr="00A418C3">
        <w:rPr>
          <w:rFonts w:ascii="Times New Roman" w:eastAsia="Calibri" w:hAnsi="Times New Roman" w:cs="Times New Roman"/>
          <w:sz w:val="28"/>
          <w:szCs w:val="28"/>
          <w:lang w:val="uk-UA"/>
        </w:rPr>
        <w:t xml:space="preserve"> С.І.</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16</w:t>
      </w:r>
      <w:r w:rsidR="005D03A5">
        <w:rPr>
          <w:rFonts w:ascii="Times New Roman" w:eastAsia="Calibri"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C80B9B">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w:t>
      </w:r>
      <w:proofErr w:type="spellStart"/>
      <w:r w:rsidR="00A418C3" w:rsidRPr="00A418C3">
        <w:rPr>
          <w:rFonts w:ascii="Times New Roman" w:eastAsia="Calibri" w:hAnsi="Times New Roman" w:cs="Times New Roman"/>
          <w:sz w:val="28"/>
          <w:szCs w:val="28"/>
          <w:lang w:val="uk-UA"/>
        </w:rPr>
        <w:t>Лясковській</w:t>
      </w:r>
      <w:proofErr w:type="spellEnd"/>
      <w:r w:rsidR="00A418C3" w:rsidRPr="00A418C3">
        <w:rPr>
          <w:rFonts w:ascii="Times New Roman" w:eastAsia="Calibri" w:hAnsi="Times New Roman" w:cs="Times New Roman"/>
          <w:sz w:val="28"/>
          <w:szCs w:val="28"/>
          <w:lang w:val="uk-UA"/>
        </w:rPr>
        <w:t xml:space="preserve"> В.С.</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C80B9B">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C80B9B">
        <w:rPr>
          <w:rFonts w:ascii="Times New Roman" w:eastAsia="Calibri" w:hAnsi="Times New Roman" w:cs="Times New Roman"/>
          <w:sz w:val="28"/>
          <w:szCs w:val="28"/>
          <w:lang w:val="uk-UA"/>
        </w:rPr>
        <w:t xml:space="preserve"> із землеустрою щодо відведення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w:t>
      </w:r>
      <w:proofErr w:type="spellStart"/>
      <w:r w:rsidR="00A418C3" w:rsidRPr="00A418C3">
        <w:rPr>
          <w:rFonts w:ascii="Times New Roman" w:eastAsia="Calibri" w:hAnsi="Times New Roman" w:cs="Times New Roman"/>
          <w:sz w:val="28"/>
          <w:szCs w:val="28"/>
          <w:lang w:val="uk-UA"/>
        </w:rPr>
        <w:t>Лясковському</w:t>
      </w:r>
      <w:proofErr w:type="spellEnd"/>
      <w:r w:rsidR="00A418C3" w:rsidRPr="00A418C3">
        <w:rPr>
          <w:rFonts w:ascii="Times New Roman" w:eastAsia="Calibri" w:hAnsi="Times New Roman" w:cs="Times New Roman"/>
          <w:sz w:val="28"/>
          <w:szCs w:val="28"/>
          <w:lang w:val="uk-UA"/>
        </w:rPr>
        <w:t xml:space="preserve"> Ю.В.</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C80B9B">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C80B9B">
        <w:rPr>
          <w:rFonts w:ascii="Times New Roman" w:eastAsia="Calibri" w:hAnsi="Times New Roman" w:cs="Times New Roman"/>
          <w:sz w:val="28"/>
          <w:szCs w:val="28"/>
          <w:lang w:val="uk-UA"/>
        </w:rPr>
        <w:t xml:space="preserve"> із землеустрою щодо відведення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w:t>
      </w:r>
      <w:proofErr w:type="spellStart"/>
      <w:r w:rsidR="00A418C3" w:rsidRPr="00A418C3">
        <w:rPr>
          <w:rFonts w:ascii="Times New Roman" w:eastAsia="Calibri" w:hAnsi="Times New Roman" w:cs="Times New Roman"/>
          <w:sz w:val="28"/>
          <w:szCs w:val="28"/>
          <w:lang w:val="uk-UA"/>
        </w:rPr>
        <w:t>Пенько</w:t>
      </w:r>
      <w:proofErr w:type="spellEnd"/>
      <w:r w:rsidR="00A418C3" w:rsidRPr="00A418C3">
        <w:rPr>
          <w:rFonts w:ascii="Times New Roman" w:eastAsia="Calibri" w:hAnsi="Times New Roman" w:cs="Times New Roman"/>
          <w:sz w:val="28"/>
          <w:szCs w:val="28"/>
          <w:lang w:val="uk-UA"/>
        </w:rPr>
        <w:t xml:space="preserve"> В.В.</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C80B9B">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w:t>
      </w:r>
      <w:proofErr w:type="spellStart"/>
      <w:r w:rsidR="00A418C3" w:rsidRPr="00A418C3">
        <w:rPr>
          <w:rFonts w:ascii="Times New Roman" w:eastAsia="Calibri" w:hAnsi="Times New Roman" w:cs="Times New Roman"/>
          <w:sz w:val="28"/>
          <w:szCs w:val="28"/>
          <w:lang w:val="uk-UA"/>
        </w:rPr>
        <w:t>Салуці</w:t>
      </w:r>
      <w:proofErr w:type="spellEnd"/>
      <w:r w:rsidR="00A418C3" w:rsidRPr="00A418C3">
        <w:rPr>
          <w:rFonts w:ascii="Times New Roman" w:eastAsia="Calibri" w:hAnsi="Times New Roman" w:cs="Times New Roman"/>
          <w:sz w:val="28"/>
          <w:szCs w:val="28"/>
          <w:lang w:val="uk-UA"/>
        </w:rPr>
        <w:t xml:space="preserve"> О.В.</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20</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C80B9B">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земельної ділянки в оренду для індивідуального садівництва </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w:t>
      </w:r>
      <w:proofErr w:type="spellStart"/>
      <w:r w:rsidR="00A418C3" w:rsidRPr="00A418C3">
        <w:rPr>
          <w:rFonts w:ascii="Times New Roman" w:eastAsia="Calibri" w:hAnsi="Times New Roman" w:cs="Times New Roman"/>
          <w:sz w:val="28"/>
          <w:szCs w:val="28"/>
          <w:lang w:val="uk-UA"/>
        </w:rPr>
        <w:t>с.Литовеж</w:t>
      </w:r>
      <w:proofErr w:type="spellEnd"/>
      <w:r w:rsidR="00A418C3" w:rsidRPr="00A418C3">
        <w:rPr>
          <w:rFonts w:ascii="Times New Roman" w:eastAsia="Calibri" w:hAnsi="Times New Roman" w:cs="Times New Roman"/>
          <w:sz w:val="28"/>
          <w:szCs w:val="28"/>
          <w:lang w:val="uk-UA"/>
        </w:rPr>
        <w:t xml:space="preserve"> гр. </w:t>
      </w:r>
      <w:proofErr w:type="spellStart"/>
      <w:r w:rsidR="00A418C3" w:rsidRPr="00A418C3">
        <w:rPr>
          <w:rFonts w:ascii="Times New Roman" w:eastAsia="Calibri" w:hAnsi="Times New Roman" w:cs="Times New Roman"/>
          <w:sz w:val="28"/>
          <w:szCs w:val="28"/>
          <w:lang w:val="uk-UA"/>
        </w:rPr>
        <w:t>Тимощук</w:t>
      </w:r>
      <w:proofErr w:type="spellEnd"/>
      <w:r w:rsidR="00A418C3" w:rsidRPr="00A418C3">
        <w:rPr>
          <w:rFonts w:ascii="Times New Roman" w:eastAsia="Calibri" w:hAnsi="Times New Roman" w:cs="Times New Roman"/>
          <w:sz w:val="28"/>
          <w:szCs w:val="28"/>
          <w:lang w:val="uk-UA"/>
        </w:rPr>
        <w:t xml:space="preserve"> М.І.</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надання дозволу на виготовлення </w:t>
      </w:r>
      <w:r w:rsidR="00F36409" w:rsidRPr="00C80B9B">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земельної ділянки в оренду для сінокосіння та випасання худоби</w:t>
      </w:r>
      <w:r w:rsid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за межами Литовезької сільської ради</w:t>
      </w:r>
    </w:p>
    <w:p w:rsidR="00E75D3A" w:rsidRDefault="00C80B9B" w:rsidP="00E75D3A">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E75D3A" w:rsidRDefault="00E75D3A" w:rsidP="00E75D3A">
      <w:pPr>
        <w:pStyle w:val="a5"/>
        <w:spacing w:line="240" w:lineRule="auto"/>
        <w:ind w:left="0"/>
        <w:jc w:val="both"/>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uk-UA"/>
        </w:rPr>
        <w:t>22</w:t>
      </w:r>
      <w:r w:rsidR="005D03A5">
        <w:rPr>
          <w:rFonts w:ascii="Times New Roman" w:eastAsia="Times New Roman" w:hAnsi="Times New Roman" w:cs="Times New Roman"/>
          <w:bCs/>
          <w:sz w:val="28"/>
          <w:szCs w:val="28"/>
          <w:lang w:val="uk-UA" w:eastAsia="uk-UA"/>
        </w:rPr>
        <w:t>.</w:t>
      </w:r>
      <w:r w:rsidR="00A418C3" w:rsidRPr="00A418C3">
        <w:rPr>
          <w:rFonts w:ascii="Times New Roman" w:eastAsia="Times New Roman" w:hAnsi="Times New Roman" w:cs="Times New Roman"/>
          <w:bCs/>
          <w:sz w:val="28"/>
          <w:szCs w:val="28"/>
          <w:lang w:val="uk-UA" w:eastAsia="uk-UA"/>
        </w:rPr>
        <w:t xml:space="preserve">Про затвердження </w:t>
      </w:r>
      <w:proofErr w:type="spellStart"/>
      <w:r w:rsidR="00A418C3" w:rsidRPr="00A418C3">
        <w:rPr>
          <w:rFonts w:ascii="Times New Roman" w:eastAsia="Times New Roman" w:hAnsi="Times New Roman" w:cs="Times New Roman"/>
          <w:bCs/>
          <w:sz w:val="28"/>
          <w:szCs w:val="28"/>
          <w:lang w:val="uk-UA" w:eastAsia="uk-UA"/>
        </w:rPr>
        <w:t>проєкту</w:t>
      </w:r>
      <w:proofErr w:type="spellEnd"/>
      <w:r w:rsidR="00A418C3" w:rsidRPr="00A418C3">
        <w:rPr>
          <w:rFonts w:ascii="Times New Roman" w:eastAsia="Times New Roman" w:hAnsi="Times New Roman" w:cs="Times New Roman"/>
          <w:bCs/>
          <w:sz w:val="28"/>
          <w:szCs w:val="28"/>
          <w:lang w:val="uk-UA" w:eastAsia="uk-UA"/>
        </w:rPr>
        <w:t xml:space="preserve"> землеустрою щодо відведення земельної ділянки зі зміною цільового призначення Литовезькій сільській раді для продажу права оренди на земельних торгах</w:t>
      </w:r>
      <w:r w:rsidR="00A418C3" w:rsidRPr="00A418C3">
        <w:rPr>
          <w:rFonts w:ascii="Calibri" w:eastAsia="Calibri" w:hAnsi="Calibri" w:cs="Times New Roman"/>
          <w:lang w:val="uk-UA"/>
        </w:rPr>
        <w:t xml:space="preserve"> </w:t>
      </w:r>
      <w:r w:rsidR="00A418C3" w:rsidRPr="00A418C3">
        <w:rPr>
          <w:rFonts w:ascii="Times New Roman" w:eastAsia="Times New Roman" w:hAnsi="Times New Roman" w:cs="Times New Roman"/>
          <w:bCs/>
          <w:sz w:val="28"/>
          <w:szCs w:val="28"/>
          <w:lang w:val="uk-UA" w:eastAsia="uk-UA"/>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яка розташована за межами населених пунктів Литовезької сільської ради Володимирського району Волинської області </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23</w:t>
      </w:r>
      <w:r w:rsidR="005D03A5">
        <w:rPr>
          <w:rFonts w:ascii="Times New Roman" w:hAnsi="Times New Roman" w:cs="Times New Roman"/>
          <w:sz w:val="28"/>
          <w:szCs w:val="28"/>
          <w:lang w:val="uk-UA"/>
        </w:rPr>
        <w:t>.</w:t>
      </w:r>
      <w:r w:rsidR="00A418C3" w:rsidRPr="00A418C3">
        <w:rPr>
          <w:rFonts w:ascii="Times New Roman" w:eastAsia="Times New Roman" w:hAnsi="Times New Roman" w:cs="Times New Roman"/>
          <w:bCs/>
          <w:sz w:val="28"/>
          <w:szCs w:val="28"/>
          <w:lang w:val="uk-UA" w:eastAsia="uk-UA"/>
        </w:rPr>
        <w:t xml:space="preserve">Про затвердження </w:t>
      </w:r>
      <w:proofErr w:type="spellStart"/>
      <w:r w:rsidR="00A418C3" w:rsidRPr="00A418C3">
        <w:rPr>
          <w:rFonts w:ascii="Times New Roman" w:eastAsia="Times New Roman" w:hAnsi="Times New Roman" w:cs="Times New Roman"/>
          <w:bCs/>
          <w:sz w:val="28"/>
          <w:szCs w:val="28"/>
          <w:lang w:val="uk-UA" w:eastAsia="uk-UA"/>
        </w:rPr>
        <w:t>проєкту</w:t>
      </w:r>
      <w:proofErr w:type="spellEnd"/>
      <w:r w:rsidR="00A418C3" w:rsidRPr="00A418C3">
        <w:rPr>
          <w:rFonts w:ascii="Times New Roman" w:eastAsia="Times New Roman" w:hAnsi="Times New Roman" w:cs="Times New Roman"/>
          <w:bCs/>
          <w:sz w:val="28"/>
          <w:szCs w:val="28"/>
          <w:lang w:val="uk-UA" w:eastAsia="uk-UA"/>
        </w:rPr>
        <w:t xml:space="preserve"> землеустрою щодо відведення земельної ділянки зі зміною цільового призначення Литовезькій сільській раді для продажу права оренди на земельних торгах</w:t>
      </w:r>
      <w:r w:rsidR="00A418C3" w:rsidRPr="00A418C3">
        <w:rPr>
          <w:rFonts w:ascii="Calibri" w:eastAsia="Calibri" w:hAnsi="Calibri" w:cs="Times New Roman"/>
          <w:lang w:val="uk-UA"/>
        </w:rPr>
        <w:t xml:space="preserve"> </w:t>
      </w:r>
      <w:r w:rsidR="00A418C3" w:rsidRPr="00A418C3">
        <w:rPr>
          <w:rFonts w:ascii="Times New Roman" w:eastAsia="Times New Roman" w:hAnsi="Times New Roman" w:cs="Times New Roman"/>
          <w:bCs/>
          <w:sz w:val="28"/>
          <w:szCs w:val="28"/>
          <w:lang w:val="uk-UA" w:eastAsia="uk-UA"/>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яка розташована за межами населених пунктів Литовезької сільської ради Володимирського району Волинської області </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5D03A5">
        <w:rPr>
          <w:rFonts w:ascii="Times New Roman" w:hAnsi="Times New Roman" w:cs="Times New Roman"/>
          <w:sz w:val="28"/>
          <w:szCs w:val="28"/>
          <w:lang w:val="uk-UA"/>
        </w:rPr>
        <w:t>.</w:t>
      </w:r>
      <w:r w:rsidR="00A418C3" w:rsidRPr="00A418C3">
        <w:rPr>
          <w:rFonts w:ascii="Times New Roman" w:eastAsia="Times New Roman" w:hAnsi="Times New Roman" w:cs="Times New Roman"/>
          <w:bCs/>
          <w:sz w:val="28"/>
          <w:szCs w:val="28"/>
          <w:lang w:val="uk-UA" w:eastAsia="uk-UA"/>
        </w:rPr>
        <w:t xml:space="preserve">Про затвердження </w:t>
      </w:r>
      <w:proofErr w:type="spellStart"/>
      <w:r w:rsidR="00A418C3" w:rsidRPr="00A418C3">
        <w:rPr>
          <w:rFonts w:ascii="Times New Roman" w:eastAsia="Times New Roman" w:hAnsi="Times New Roman" w:cs="Times New Roman"/>
          <w:bCs/>
          <w:sz w:val="28"/>
          <w:szCs w:val="28"/>
          <w:lang w:val="uk-UA" w:eastAsia="uk-UA"/>
        </w:rPr>
        <w:t>проєкту</w:t>
      </w:r>
      <w:proofErr w:type="spellEnd"/>
      <w:r w:rsidR="00A418C3" w:rsidRPr="00A418C3">
        <w:rPr>
          <w:rFonts w:ascii="Times New Roman" w:eastAsia="Times New Roman" w:hAnsi="Times New Roman" w:cs="Times New Roman"/>
          <w:bCs/>
          <w:sz w:val="28"/>
          <w:szCs w:val="28"/>
          <w:lang w:val="uk-UA" w:eastAsia="uk-UA"/>
        </w:rPr>
        <w:t xml:space="preserve"> землеустрою щодо відведення земельної ділянки зі зміною цільового призначення Литовезькій сільській раді для продажу права оренди на земельних торгах</w:t>
      </w:r>
      <w:r w:rsidR="00A418C3" w:rsidRPr="00A418C3">
        <w:rPr>
          <w:rFonts w:ascii="Calibri" w:eastAsia="Calibri" w:hAnsi="Calibri" w:cs="Times New Roman"/>
          <w:lang w:val="uk-UA"/>
        </w:rPr>
        <w:t xml:space="preserve"> </w:t>
      </w:r>
      <w:r w:rsidR="00A418C3" w:rsidRPr="00A418C3">
        <w:rPr>
          <w:rFonts w:ascii="Times New Roman" w:eastAsia="Times New Roman" w:hAnsi="Times New Roman" w:cs="Times New Roman"/>
          <w:bCs/>
          <w:sz w:val="28"/>
          <w:szCs w:val="28"/>
          <w:lang w:val="uk-UA" w:eastAsia="uk-UA"/>
        </w:rPr>
        <w:t xml:space="preserve">для розміщення та експлуатації об’єктів дорожнього сервісу, яка розташована за межами населених пунктів Литовезької сільської ради Володимирського району Волинської області </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5D03A5">
        <w:rPr>
          <w:rFonts w:ascii="Times New Roman" w:hAnsi="Times New Roman" w:cs="Times New Roman"/>
          <w:sz w:val="28"/>
          <w:szCs w:val="28"/>
          <w:lang w:val="uk-UA"/>
        </w:rPr>
        <w:t>.</w:t>
      </w:r>
      <w:r w:rsidR="00A418C3" w:rsidRPr="00A418C3">
        <w:rPr>
          <w:rFonts w:ascii="Times New Roman" w:eastAsia="Times New Roman" w:hAnsi="Times New Roman" w:cs="Times New Roman"/>
          <w:color w:val="222222"/>
          <w:sz w:val="28"/>
          <w:szCs w:val="28"/>
          <w:lang w:val="uk-UA" w:eastAsia="uk-UA"/>
        </w:rPr>
        <w:t xml:space="preserve">Про затвердження </w:t>
      </w:r>
      <w:proofErr w:type="spellStart"/>
      <w:r w:rsidR="00A418C3" w:rsidRPr="00A418C3">
        <w:rPr>
          <w:rFonts w:ascii="Times New Roman" w:eastAsia="Times New Roman" w:hAnsi="Times New Roman" w:cs="Times New Roman"/>
          <w:color w:val="222222"/>
          <w:sz w:val="28"/>
          <w:szCs w:val="28"/>
          <w:lang w:val="uk-UA" w:eastAsia="uk-UA"/>
        </w:rPr>
        <w:t>проєкту</w:t>
      </w:r>
      <w:proofErr w:type="spellEnd"/>
      <w:r w:rsidR="00A418C3" w:rsidRPr="00A418C3">
        <w:rPr>
          <w:rFonts w:ascii="Times New Roman" w:eastAsia="Times New Roman" w:hAnsi="Times New Roman" w:cs="Times New Roman"/>
          <w:color w:val="222222"/>
          <w:sz w:val="28"/>
          <w:szCs w:val="28"/>
          <w:lang w:val="uk-UA" w:eastAsia="uk-UA"/>
        </w:rPr>
        <w:t xml:space="preserve"> землеустрою щодо відведення земельної ділянки зі зміною цільового призначення Литовезькій сільській раді для продажу права оренди на земельних торгах для іншого сільськогосподарського призначення площею 1,3000 га яка розташована за межами населених пунктів Литовезької сільської ради Володимирського району Волинської області кадастровий номер земельної ділянки: 0721181800:04:000:0432 та продаж права оренди вищевказаної земельної ділянки з аукціону</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26</w:t>
      </w:r>
      <w:r w:rsidR="005D03A5">
        <w:rPr>
          <w:rFonts w:ascii="Times New Roman" w:hAnsi="Times New Roman" w:cs="Times New Roman"/>
          <w:sz w:val="28"/>
          <w:szCs w:val="28"/>
          <w:lang w:val="uk-UA"/>
        </w:rPr>
        <w:t>.</w:t>
      </w:r>
      <w:r w:rsidR="00A418C3" w:rsidRPr="00A418C3">
        <w:rPr>
          <w:rFonts w:ascii="Times New Roman" w:eastAsia="Times New Roman" w:hAnsi="Times New Roman" w:cs="Times New Roman"/>
          <w:color w:val="222222"/>
          <w:sz w:val="28"/>
          <w:szCs w:val="28"/>
          <w:lang w:val="uk-UA" w:eastAsia="uk-UA"/>
        </w:rPr>
        <w:t xml:space="preserve">Про затвердження </w:t>
      </w:r>
      <w:proofErr w:type="spellStart"/>
      <w:r w:rsidR="00A418C3" w:rsidRPr="00A418C3">
        <w:rPr>
          <w:rFonts w:ascii="Times New Roman" w:eastAsia="Times New Roman" w:hAnsi="Times New Roman" w:cs="Times New Roman"/>
          <w:color w:val="222222"/>
          <w:sz w:val="28"/>
          <w:szCs w:val="28"/>
          <w:lang w:val="uk-UA" w:eastAsia="uk-UA"/>
        </w:rPr>
        <w:t>проєкту</w:t>
      </w:r>
      <w:proofErr w:type="spellEnd"/>
      <w:r w:rsidR="00A418C3" w:rsidRPr="00A418C3">
        <w:rPr>
          <w:rFonts w:ascii="Times New Roman" w:eastAsia="Times New Roman" w:hAnsi="Times New Roman" w:cs="Times New Roman"/>
          <w:color w:val="222222"/>
          <w:sz w:val="28"/>
          <w:szCs w:val="28"/>
          <w:lang w:val="uk-UA" w:eastAsia="uk-UA"/>
        </w:rPr>
        <w:t xml:space="preserve"> землеустрою щодо відведення земельної ділянки зі зміною цільового призначення Литовезькій сільській раді для продажу права оренди на земельних торгах для іншого сільськогосподарського призначення площею 1,7334 га яка розташована за межами населених пунктів Литовезької сільської ради Володимирського району Волинської області кадастровий номер земельної ділянки: 0721181800:04:000:0431 та продаж права оренди вищевказаної земельної ділянки з аукціону</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27.</w:t>
      </w:r>
      <w:r w:rsidR="00A418C3" w:rsidRPr="00A418C3">
        <w:rPr>
          <w:rFonts w:ascii="Times New Roman" w:eastAsia="Times New Roman" w:hAnsi="Times New Roman" w:cs="Times New Roman"/>
          <w:color w:val="222222"/>
          <w:sz w:val="28"/>
          <w:szCs w:val="28"/>
          <w:lang w:val="uk-UA" w:eastAsia="uk-UA"/>
        </w:rPr>
        <w:t xml:space="preserve">Про затвердження </w:t>
      </w:r>
      <w:proofErr w:type="spellStart"/>
      <w:r w:rsidR="00A418C3" w:rsidRPr="00A418C3">
        <w:rPr>
          <w:rFonts w:ascii="Times New Roman" w:eastAsia="Times New Roman" w:hAnsi="Times New Roman" w:cs="Times New Roman"/>
          <w:color w:val="222222"/>
          <w:sz w:val="28"/>
          <w:szCs w:val="28"/>
          <w:lang w:val="uk-UA" w:eastAsia="uk-UA"/>
        </w:rPr>
        <w:t>проєкту</w:t>
      </w:r>
      <w:proofErr w:type="spellEnd"/>
      <w:r w:rsidR="00A418C3" w:rsidRPr="00A418C3">
        <w:rPr>
          <w:rFonts w:ascii="Times New Roman" w:eastAsia="Times New Roman" w:hAnsi="Times New Roman" w:cs="Times New Roman"/>
          <w:color w:val="222222"/>
          <w:sz w:val="28"/>
          <w:szCs w:val="28"/>
          <w:lang w:val="uk-UA" w:eastAsia="uk-UA"/>
        </w:rPr>
        <w:t xml:space="preserve"> землеустрою щодо відведення земельної ділянки зі зміною цільового призначення Литовезькій сільській раді для продажу права оренди на земельних торгах для іншого сільськогосподарського призначення площею 1,8000 га яка розташована за межами населених пунктів Литовезької сільської ради Володимирського району Волинської області кадастровий номер земельної ділянки: 0721181800:04:000:0427 та продаж права оренди вищевказаної земельної ділянки з аукціону</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lastRenderedPageBreak/>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28</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затвердження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із землеустрою щодо відведення земельної ділянки з метою передачі в постійне користування КП «Комунальне господарство Литовезької сільської ради» площею 0,1000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для будівництва та обслуговування артезіанської свердловини) в межах </w:t>
      </w:r>
      <w:proofErr w:type="spellStart"/>
      <w:r w:rsidR="00A418C3" w:rsidRPr="00A418C3">
        <w:rPr>
          <w:rFonts w:ascii="Times New Roman" w:eastAsia="Calibri" w:hAnsi="Times New Roman" w:cs="Times New Roman"/>
          <w:sz w:val="28"/>
          <w:szCs w:val="28"/>
          <w:lang w:val="uk-UA"/>
        </w:rPr>
        <w:t>с.Біличі</w:t>
      </w:r>
      <w:proofErr w:type="spellEnd"/>
      <w:r w:rsidR="00A418C3" w:rsidRPr="00A418C3">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вул.Шевченка</w:t>
      </w:r>
      <w:proofErr w:type="spellEnd"/>
      <w:r w:rsidR="00A418C3" w:rsidRPr="00A418C3">
        <w:rPr>
          <w:rFonts w:ascii="Times New Roman" w:eastAsia="Calibri" w:hAnsi="Times New Roman" w:cs="Times New Roman"/>
          <w:sz w:val="28"/>
          <w:szCs w:val="28"/>
          <w:lang w:val="uk-UA"/>
        </w:rPr>
        <w:t>, Литовезької сільської ради Володимирського району Волинської області.</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lang w:val="uk-UA"/>
        </w:rPr>
        <w:t>Про затвердження технічної документації з нормативної грошової оцінки земельної ділянки та затвердження матеріалів для продажу земельної ділянки шляхом аукціону на території Литовезької сільської ради</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lang w:val="uk-UA"/>
        </w:rPr>
        <w:t>Про затвердження технічної документації з нормативної грошової оцінки земельної ділянки та затвердження матеріалів для продажу земельної ділянки шляхом аукціону на території Литовезької сільської ради</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A418C3"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5D03A5">
        <w:rPr>
          <w:rFonts w:ascii="Times New Roman"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затвердження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землеустрою</w:t>
      </w:r>
      <w:r w:rsidR="004801E0">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щодо відведення земельної ділянки в оренду</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для іншого сільськогосподарського призначення</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в межах </w:t>
      </w:r>
      <w:proofErr w:type="spellStart"/>
      <w:r w:rsidR="00A418C3" w:rsidRPr="00A418C3">
        <w:rPr>
          <w:rFonts w:ascii="Times New Roman" w:eastAsia="Calibri" w:hAnsi="Times New Roman" w:cs="Times New Roman"/>
          <w:sz w:val="28"/>
          <w:szCs w:val="28"/>
          <w:lang w:val="uk-UA"/>
        </w:rPr>
        <w:t>с.Заставне</w:t>
      </w:r>
      <w:proofErr w:type="spellEnd"/>
      <w:r w:rsidR="00A418C3" w:rsidRPr="00A418C3">
        <w:rPr>
          <w:rFonts w:ascii="Times New Roman" w:eastAsia="Calibri" w:hAnsi="Times New Roman" w:cs="Times New Roman"/>
          <w:sz w:val="28"/>
          <w:szCs w:val="28"/>
          <w:lang w:val="uk-UA"/>
        </w:rPr>
        <w:t xml:space="preserve"> </w:t>
      </w:r>
      <w:proofErr w:type="spellStart"/>
      <w:r w:rsidR="00A418C3" w:rsidRPr="00A418C3">
        <w:rPr>
          <w:rFonts w:ascii="Times New Roman" w:eastAsia="Calibri" w:hAnsi="Times New Roman" w:cs="Times New Roman"/>
          <w:sz w:val="28"/>
          <w:szCs w:val="28"/>
          <w:lang w:val="uk-UA"/>
        </w:rPr>
        <w:t>гр.Захаркевич</w:t>
      </w:r>
      <w:proofErr w:type="spellEnd"/>
      <w:r w:rsidR="00A418C3" w:rsidRPr="00A418C3">
        <w:rPr>
          <w:rFonts w:ascii="Times New Roman" w:eastAsia="Calibri" w:hAnsi="Times New Roman" w:cs="Times New Roman"/>
          <w:sz w:val="28"/>
          <w:szCs w:val="28"/>
          <w:lang w:val="uk-UA"/>
        </w:rPr>
        <w:t xml:space="preserve"> Ю.С.</w:t>
      </w:r>
    </w:p>
    <w:p w:rsidR="00E75D3A" w:rsidRDefault="00C80B9B" w:rsidP="00E75D3A">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A418C3" w:rsidRPr="00E75D3A" w:rsidRDefault="00E75D3A" w:rsidP="00E75D3A">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32</w:t>
      </w:r>
      <w:r w:rsidR="005D03A5">
        <w:rPr>
          <w:rFonts w:ascii="Times New Roman" w:eastAsia="Calibri" w:hAnsi="Times New Roman" w:cs="Times New Roman"/>
          <w:sz w:val="28"/>
          <w:szCs w:val="28"/>
          <w:lang w:val="uk-UA"/>
        </w:rPr>
        <w:t>.</w:t>
      </w:r>
      <w:r w:rsidR="00A418C3" w:rsidRPr="00A418C3">
        <w:rPr>
          <w:rFonts w:ascii="Times New Roman" w:eastAsia="Calibri" w:hAnsi="Times New Roman" w:cs="Times New Roman"/>
          <w:sz w:val="28"/>
          <w:szCs w:val="28"/>
          <w:lang w:val="uk-UA"/>
        </w:rPr>
        <w:t xml:space="preserve">Про затвердження </w:t>
      </w:r>
      <w:proofErr w:type="spellStart"/>
      <w:r w:rsidR="00A418C3" w:rsidRPr="00A418C3">
        <w:rPr>
          <w:rFonts w:ascii="Times New Roman" w:eastAsia="Calibri" w:hAnsi="Times New Roman" w:cs="Times New Roman"/>
          <w:sz w:val="28"/>
          <w:szCs w:val="28"/>
          <w:lang w:val="uk-UA"/>
        </w:rPr>
        <w:t>проєкту</w:t>
      </w:r>
      <w:proofErr w:type="spellEnd"/>
      <w:r w:rsidR="00A418C3" w:rsidRPr="00A418C3">
        <w:rPr>
          <w:rFonts w:ascii="Times New Roman" w:eastAsia="Calibri" w:hAnsi="Times New Roman" w:cs="Times New Roman"/>
          <w:sz w:val="28"/>
          <w:szCs w:val="28"/>
          <w:lang w:val="uk-UA"/>
        </w:rPr>
        <w:t xml:space="preserve"> землеустрою</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щодо відведення земельної ділянки в оренду ФГ «</w:t>
      </w:r>
      <w:proofErr w:type="spellStart"/>
      <w:r w:rsidR="00A418C3" w:rsidRPr="00A418C3">
        <w:rPr>
          <w:rFonts w:ascii="Times New Roman" w:eastAsia="Calibri" w:hAnsi="Times New Roman" w:cs="Times New Roman"/>
          <w:sz w:val="28"/>
          <w:szCs w:val="28"/>
          <w:lang w:val="uk-UA"/>
        </w:rPr>
        <w:t>Даріна-агро</w:t>
      </w:r>
      <w:proofErr w:type="spellEnd"/>
      <w:r w:rsidR="00A418C3" w:rsidRPr="00A418C3">
        <w:rPr>
          <w:rFonts w:ascii="Times New Roman" w:eastAsia="Calibri" w:hAnsi="Times New Roman" w:cs="Times New Roman"/>
          <w:sz w:val="28"/>
          <w:szCs w:val="28"/>
          <w:lang w:val="uk-UA"/>
        </w:rPr>
        <w:t>»</w:t>
      </w:r>
      <w:r w:rsidR="00F36409" w:rsidRPr="00C80B9B">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для іншого сільськогосподарського призначення</w:t>
      </w:r>
      <w:r>
        <w:rPr>
          <w:rFonts w:ascii="Times New Roman" w:eastAsia="Calibri" w:hAnsi="Times New Roman" w:cs="Times New Roman"/>
          <w:sz w:val="28"/>
          <w:szCs w:val="28"/>
          <w:lang w:val="uk-UA"/>
        </w:rPr>
        <w:t xml:space="preserve"> </w:t>
      </w:r>
      <w:r w:rsidR="00A418C3" w:rsidRPr="00A418C3">
        <w:rPr>
          <w:rFonts w:ascii="Times New Roman" w:eastAsia="Calibri" w:hAnsi="Times New Roman" w:cs="Times New Roman"/>
          <w:sz w:val="28"/>
          <w:szCs w:val="28"/>
          <w:lang w:val="uk-UA"/>
        </w:rPr>
        <w:t xml:space="preserve">за межами Литовезької сільської ради </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33.</w:t>
      </w:r>
      <w:r w:rsidR="000A07E5" w:rsidRPr="000A07E5">
        <w:rPr>
          <w:rFonts w:ascii="Times New Roman" w:eastAsia="Times New Roman" w:hAnsi="Times New Roman" w:cs="Times New Roman"/>
          <w:bCs/>
          <w:sz w:val="28"/>
          <w:szCs w:val="28"/>
          <w:lang w:val="uk-UA" w:eastAsia="uk-UA"/>
        </w:rPr>
        <w:t xml:space="preserve">Про затвердження </w:t>
      </w:r>
      <w:proofErr w:type="spellStart"/>
      <w:r w:rsidR="000A07E5" w:rsidRPr="000A07E5">
        <w:rPr>
          <w:rFonts w:ascii="Times New Roman" w:eastAsia="Times New Roman" w:hAnsi="Times New Roman" w:cs="Times New Roman"/>
          <w:bCs/>
          <w:sz w:val="28"/>
          <w:szCs w:val="28"/>
          <w:lang w:val="uk-UA" w:eastAsia="uk-UA"/>
        </w:rPr>
        <w:t>проєкту</w:t>
      </w:r>
      <w:proofErr w:type="spellEnd"/>
      <w:r w:rsidR="000A07E5" w:rsidRPr="000A07E5">
        <w:rPr>
          <w:rFonts w:ascii="Times New Roman" w:eastAsia="Times New Roman" w:hAnsi="Times New Roman" w:cs="Times New Roman"/>
          <w:bCs/>
          <w:sz w:val="28"/>
          <w:szCs w:val="28"/>
          <w:lang w:val="uk-UA" w:eastAsia="uk-UA"/>
        </w:rPr>
        <w:t xml:space="preserve"> землеустрою щодо відведення земельної ділянки в оренду для сінокосіння та  випасання  худоби за межами Литовезької сільської ради </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5D03A5" w:rsidRDefault="00E75D3A" w:rsidP="005D03A5">
      <w:pPr>
        <w:pStyle w:val="a5"/>
        <w:spacing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34</w:t>
      </w:r>
      <w:r w:rsidR="005D03A5">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земельної ділянки в натурі (на місцевості)</w:t>
      </w:r>
    </w:p>
    <w:p w:rsidR="000A07E5" w:rsidRPr="000A07E5" w:rsidRDefault="000A07E5" w:rsidP="005D03A5">
      <w:pPr>
        <w:pStyle w:val="a5"/>
        <w:spacing w:line="240" w:lineRule="auto"/>
        <w:ind w:left="0"/>
        <w:jc w:val="both"/>
        <w:rPr>
          <w:rFonts w:ascii="Times New Roman" w:hAnsi="Times New Roman" w:cs="Times New Roman"/>
          <w:sz w:val="28"/>
          <w:szCs w:val="28"/>
          <w:lang w:val="uk-UA"/>
        </w:rPr>
      </w:pPr>
      <w:r w:rsidRPr="000A07E5">
        <w:rPr>
          <w:rFonts w:ascii="Times New Roman" w:eastAsia="Calibri" w:hAnsi="Times New Roman" w:cs="Times New Roman"/>
          <w:sz w:val="28"/>
          <w:szCs w:val="28"/>
          <w:lang w:val="uk-UA"/>
        </w:rPr>
        <w:t xml:space="preserve">для будівництва та обслуговування житлового </w:t>
      </w:r>
      <w:r w:rsidR="007D5B83" w:rsidRPr="00C80B9B">
        <w:rPr>
          <w:rFonts w:ascii="Times New Roman" w:eastAsia="Calibri" w:hAnsi="Times New Roman" w:cs="Times New Roman"/>
          <w:sz w:val="28"/>
          <w:szCs w:val="28"/>
          <w:lang w:val="uk-UA"/>
        </w:rPr>
        <w:t xml:space="preserve"> </w:t>
      </w:r>
      <w:r w:rsidRPr="000A07E5">
        <w:rPr>
          <w:rFonts w:ascii="Times New Roman" w:eastAsia="Calibri" w:hAnsi="Times New Roman" w:cs="Times New Roman"/>
          <w:sz w:val="28"/>
          <w:szCs w:val="28"/>
          <w:lang w:val="uk-UA"/>
        </w:rPr>
        <w:t>будинку, господарських будівель і споруд</w:t>
      </w:r>
      <w:r w:rsidR="007D5B83" w:rsidRPr="00C80B9B">
        <w:rPr>
          <w:rFonts w:ascii="Times New Roman" w:eastAsia="Calibri" w:hAnsi="Times New Roman" w:cs="Times New Roman"/>
          <w:sz w:val="28"/>
          <w:szCs w:val="28"/>
          <w:lang w:val="uk-UA"/>
        </w:rPr>
        <w:t xml:space="preserve"> </w:t>
      </w:r>
      <w:proofErr w:type="spellStart"/>
      <w:r w:rsidRPr="000A07E5">
        <w:rPr>
          <w:rFonts w:ascii="Times New Roman" w:eastAsia="Calibri" w:hAnsi="Times New Roman" w:cs="Times New Roman"/>
          <w:sz w:val="28"/>
          <w:szCs w:val="28"/>
          <w:lang w:val="uk-UA"/>
        </w:rPr>
        <w:t>с.Заставне</w:t>
      </w:r>
      <w:proofErr w:type="spellEnd"/>
      <w:r w:rsidRPr="000A07E5">
        <w:rPr>
          <w:rFonts w:ascii="Times New Roman" w:eastAsia="Calibri" w:hAnsi="Times New Roman" w:cs="Times New Roman"/>
          <w:sz w:val="28"/>
          <w:szCs w:val="28"/>
          <w:lang w:val="uk-UA"/>
        </w:rPr>
        <w:t xml:space="preserve"> за зверненням гр.</w:t>
      </w:r>
      <w:r w:rsidRPr="000A07E5">
        <w:rPr>
          <w:rFonts w:ascii="Calibri" w:eastAsia="Calibri" w:hAnsi="Calibri" w:cs="Times New Roman"/>
        </w:rPr>
        <w:t xml:space="preserve"> </w:t>
      </w:r>
      <w:proofErr w:type="spellStart"/>
      <w:r w:rsidRPr="000A07E5">
        <w:rPr>
          <w:rFonts w:ascii="Times New Roman" w:eastAsia="Calibri" w:hAnsi="Times New Roman" w:cs="Times New Roman"/>
          <w:sz w:val="28"/>
          <w:lang w:val="uk-UA"/>
        </w:rPr>
        <w:t>Ільчук</w:t>
      </w:r>
      <w:proofErr w:type="spellEnd"/>
      <w:r w:rsidRPr="000A07E5">
        <w:rPr>
          <w:rFonts w:ascii="Times New Roman" w:eastAsia="Calibri" w:hAnsi="Times New Roman" w:cs="Times New Roman"/>
          <w:sz w:val="28"/>
          <w:lang w:val="uk-UA"/>
        </w:rPr>
        <w:t xml:space="preserve"> І.Т. та </w:t>
      </w:r>
      <w:proofErr w:type="spellStart"/>
      <w:r w:rsidRPr="000A07E5">
        <w:rPr>
          <w:rFonts w:ascii="Times New Roman" w:eastAsia="Calibri" w:hAnsi="Times New Roman" w:cs="Times New Roman"/>
          <w:sz w:val="28"/>
          <w:lang w:val="uk-UA"/>
        </w:rPr>
        <w:t>Ільчук</w:t>
      </w:r>
      <w:proofErr w:type="spellEnd"/>
      <w:r w:rsidRPr="000A07E5">
        <w:rPr>
          <w:rFonts w:ascii="Times New Roman" w:eastAsia="Calibri" w:hAnsi="Times New Roman" w:cs="Times New Roman"/>
          <w:sz w:val="28"/>
          <w:lang w:val="uk-UA"/>
        </w:rPr>
        <w:t xml:space="preserve"> І.Т.</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lastRenderedPageBreak/>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35</w:t>
      </w:r>
      <w:r w:rsidR="005D03A5">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земельної ділянки в натурі (на місцевості)для ведення особистого селянського господарства</w:t>
      </w:r>
      <w:r w:rsidR="007D5B83" w:rsidRPr="00C80B9B">
        <w:rPr>
          <w:rFonts w:ascii="Times New Roman" w:eastAsia="Calibri" w:hAnsi="Times New Roman" w:cs="Times New Roman"/>
          <w:sz w:val="28"/>
          <w:szCs w:val="28"/>
          <w:lang w:val="uk-UA"/>
        </w:rPr>
        <w:t xml:space="preserve"> </w:t>
      </w:r>
      <w:proofErr w:type="spellStart"/>
      <w:r w:rsidR="000A07E5" w:rsidRPr="000A07E5">
        <w:rPr>
          <w:rFonts w:ascii="Times New Roman" w:eastAsia="Calibri" w:hAnsi="Times New Roman" w:cs="Times New Roman"/>
          <w:sz w:val="28"/>
          <w:szCs w:val="28"/>
          <w:lang w:val="uk-UA"/>
        </w:rPr>
        <w:t>с.Заставне</w:t>
      </w:r>
      <w:proofErr w:type="spellEnd"/>
      <w:r w:rsidR="000A07E5" w:rsidRPr="000A07E5">
        <w:rPr>
          <w:rFonts w:ascii="Times New Roman" w:eastAsia="Calibri" w:hAnsi="Times New Roman" w:cs="Times New Roman"/>
          <w:sz w:val="28"/>
          <w:szCs w:val="28"/>
          <w:lang w:val="uk-UA"/>
        </w:rPr>
        <w:t xml:space="preserve"> за зверненням гр.</w:t>
      </w:r>
      <w:r w:rsidR="000A07E5" w:rsidRPr="000A07E5">
        <w:rPr>
          <w:rFonts w:ascii="Calibri" w:eastAsia="Calibri" w:hAnsi="Calibri" w:cs="Times New Roman"/>
        </w:rPr>
        <w:t xml:space="preserve"> </w:t>
      </w:r>
      <w:proofErr w:type="spellStart"/>
      <w:r w:rsidR="000A07E5" w:rsidRPr="000A07E5">
        <w:rPr>
          <w:rFonts w:ascii="Times New Roman" w:eastAsia="Calibri" w:hAnsi="Times New Roman" w:cs="Times New Roman"/>
          <w:sz w:val="28"/>
          <w:lang w:val="uk-UA"/>
        </w:rPr>
        <w:t>Ільчук</w:t>
      </w:r>
      <w:proofErr w:type="spellEnd"/>
      <w:r w:rsidR="000A07E5" w:rsidRPr="000A07E5">
        <w:rPr>
          <w:rFonts w:ascii="Times New Roman" w:eastAsia="Calibri" w:hAnsi="Times New Roman" w:cs="Times New Roman"/>
          <w:sz w:val="28"/>
          <w:lang w:val="uk-UA"/>
        </w:rPr>
        <w:t xml:space="preserve"> І.Т. та </w:t>
      </w:r>
      <w:proofErr w:type="spellStart"/>
      <w:r w:rsidR="000A07E5" w:rsidRPr="000A07E5">
        <w:rPr>
          <w:rFonts w:ascii="Times New Roman" w:eastAsia="Calibri" w:hAnsi="Times New Roman" w:cs="Times New Roman"/>
          <w:sz w:val="28"/>
          <w:lang w:val="uk-UA"/>
        </w:rPr>
        <w:t>Ільчук</w:t>
      </w:r>
      <w:proofErr w:type="spellEnd"/>
      <w:r w:rsidR="000A07E5" w:rsidRPr="000A07E5">
        <w:rPr>
          <w:rFonts w:ascii="Times New Roman" w:eastAsia="Calibri" w:hAnsi="Times New Roman" w:cs="Times New Roman"/>
          <w:sz w:val="28"/>
          <w:lang w:val="uk-UA"/>
        </w:rPr>
        <w:t xml:space="preserve"> І.Т.</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36</w:t>
      </w:r>
      <w:r w:rsidR="005D03A5">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земельної ділянки в натурі (на місцевості)</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будівництва та обслуговування житлового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будинку, господарських будівель і споруд </w:t>
      </w:r>
      <w:proofErr w:type="spellStart"/>
      <w:r w:rsidR="000A07E5" w:rsidRPr="000A07E5">
        <w:rPr>
          <w:rFonts w:ascii="Times New Roman" w:eastAsia="Calibri" w:hAnsi="Times New Roman" w:cs="Times New Roman"/>
          <w:sz w:val="28"/>
          <w:szCs w:val="28"/>
          <w:lang w:val="uk-UA"/>
        </w:rPr>
        <w:t>с.Заболотці</w:t>
      </w:r>
      <w:proofErr w:type="spellEnd"/>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за зверненням </w:t>
      </w:r>
      <w:proofErr w:type="spellStart"/>
      <w:r w:rsidR="000A07E5" w:rsidRPr="000A07E5">
        <w:rPr>
          <w:rFonts w:ascii="Times New Roman" w:eastAsia="Calibri" w:hAnsi="Times New Roman" w:cs="Times New Roman"/>
          <w:sz w:val="28"/>
          <w:szCs w:val="28"/>
          <w:lang w:val="uk-UA"/>
        </w:rPr>
        <w:t>гр.</w:t>
      </w:r>
      <w:r w:rsidR="000A07E5" w:rsidRPr="000A07E5">
        <w:rPr>
          <w:rFonts w:ascii="Times New Roman" w:eastAsia="Calibri" w:hAnsi="Times New Roman" w:cs="Times New Roman"/>
          <w:sz w:val="28"/>
          <w:lang w:val="uk-UA"/>
        </w:rPr>
        <w:t>Дацюка</w:t>
      </w:r>
      <w:proofErr w:type="spellEnd"/>
      <w:r w:rsidR="000A07E5" w:rsidRPr="000A07E5">
        <w:rPr>
          <w:rFonts w:ascii="Times New Roman" w:eastAsia="Calibri" w:hAnsi="Times New Roman" w:cs="Times New Roman"/>
          <w:sz w:val="28"/>
          <w:lang w:val="uk-UA"/>
        </w:rPr>
        <w:t xml:space="preserve"> О.З.</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5D03A5">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37</w:t>
      </w:r>
      <w:r w:rsidR="005D03A5">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земельної ділянки в натурі (на місцевості)</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будівництва та обслуговування житлового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будинку, господарських будівель і споруд </w:t>
      </w:r>
      <w:proofErr w:type="spellStart"/>
      <w:r w:rsidR="000A07E5" w:rsidRPr="000A07E5">
        <w:rPr>
          <w:rFonts w:ascii="Times New Roman" w:eastAsia="Calibri" w:hAnsi="Times New Roman" w:cs="Times New Roman"/>
          <w:sz w:val="28"/>
          <w:szCs w:val="28"/>
          <w:lang w:val="uk-UA"/>
        </w:rPr>
        <w:t>с.Кречів</w:t>
      </w:r>
      <w:proofErr w:type="spellEnd"/>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за зверненням </w:t>
      </w:r>
      <w:proofErr w:type="spellStart"/>
      <w:r w:rsidR="000A07E5" w:rsidRPr="000A07E5">
        <w:rPr>
          <w:rFonts w:ascii="Times New Roman" w:eastAsia="Calibri" w:hAnsi="Times New Roman" w:cs="Times New Roman"/>
          <w:sz w:val="28"/>
          <w:szCs w:val="28"/>
          <w:lang w:val="uk-UA"/>
        </w:rPr>
        <w:t>гр.</w:t>
      </w:r>
      <w:r w:rsidR="000A07E5" w:rsidRPr="000A07E5">
        <w:rPr>
          <w:rFonts w:ascii="Times New Roman" w:eastAsia="Calibri" w:hAnsi="Times New Roman" w:cs="Times New Roman"/>
          <w:sz w:val="28"/>
          <w:lang w:val="uk-UA"/>
        </w:rPr>
        <w:t>Коцур</w:t>
      </w:r>
      <w:proofErr w:type="spellEnd"/>
      <w:r w:rsidR="000A07E5" w:rsidRPr="000A07E5">
        <w:rPr>
          <w:rFonts w:ascii="Times New Roman" w:eastAsia="Calibri" w:hAnsi="Times New Roman" w:cs="Times New Roman"/>
          <w:sz w:val="28"/>
          <w:lang w:val="uk-UA"/>
        </w:rPr>
        <w:t xml:space="preserve"> М.П.</w:t>
      </w:r>
    </w:p>
    <w:p w:rsidR="005D03A5" w:rsidRDefault="00C80B9B" w:rsidP="005D03A5">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5D03A5">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38</w:t>
      </w:r>
      <w:r w:rsidR="005D03A5">
        <w:rPr>
          <w:rFonts w:ascii="Times New Roman" w:eastAsia="Calibri"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земельної ділянки в натурі (на місцевості)для будівництва та обслуговування житлового будинку, господарських будівель і споруд </w:t>
      </w:r>
      <w:proofErr w:type="spellStart"/>
      <w:r w:rsidR="000A07E5" w:rsidRPr="000A07E5">
        <w:rPr>
          <w:rFonts w:ascii="Times New Roman" w:eastAsia="Calibri" w:hAnsi="Times New Roman" w:cs="Times New Roman"/>
          <w:sz w:val="28"/>
          <w:szCs w:val="28"/>
          <w:lang w:val="uk-UA"/>
        </w:rPr>
        <w:t>с.Литовеж</w:t>
      </w:r>
      <w:proofErr w:type="spellEnd"/>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за зверненням </w:t>
      </w:r>
      <w:proofErr w:type="spellStart"/>
      <w:r w:rsidR="000A07E5" w:rsidRPr="000A07E5">
        <w:rPr>
          <w:rFonts w:ascii="Times New Roman" w:eastAsia="Calibri" w:hAnsi="Times New Roman" w:cs="Times New Roman"/>
          <w:sz w:val="28"/>
          <w:szCs w:val="28"/>
          <w:lang w:val="uk-UA"/>
        </w:rPr>
        <w:t>гр.</w:t>
      </w:r>
      <w:r w:rsidR="000A07E5" w:rsidRPr="000A07E5">
        <w:rPr>
          <w:rFonts w:ascii="Times New Roman" w:eastAsia="Calibri" w:hAnsi="Times New Roman" w:cs="Times New Roman"/>
          <w:sz w:val="28"/>
          <w:lang w:val="uk-UA"/>
        </w:rPr>
        <w:t>Лижніка</w:t>
      </w:r>
      <w:proofErr w:type="spellEnd"/>
      <w:r w:rsidR="000A07E5" w:rsidRPr="000A07E5">
        <w:rPr>
          <w:rFonts w:ascii="Times New Roman" w:eastAsia="Calibri" w:hAnsi="Times New Roman" w:cs="Times New Roman"/>
          <w:sz w:val="28"/>
          <w:lang w:val="uk-UA"/>
        </w:rPr>
        <w:t xml:space="preserve"> В.О.</w:t>
      </w:r>
    </w:p>
    <w:p w:rsidR="00E75D3A" w:rsidRDefault="00C80B9B" w:rsidP="00E75D3A">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E75D3A" w:rsidRDefault="00E75D3A" w:rsidP="00E75D3A">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39</w:t>
      </w:r>
      <w:r w:rsidR="00F6706B">
        <w:rPr>
          <w:rFonts w:ascii="Times New Roman" w:eastAsia="Calibri"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земельної ділянки в натурі (на місцевості)</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для ведення особистого селянського господарства</w:t>
      </w:r>
      <w:r w:rsidR="007D5B83" w:rsidRPr="00C80B9B">
        <w:rPr>
          <w:rFonts w:ascii="Times New Roman" w:eastAsia="Calibri" w:hAnsi="Times New Roman" w:cs="Times New Roman"/>
          <w:sz w:val="28"/>
          <w:szCs w:val="28"/>
          <w:lang w:val="uk-UA"/>
        </w:rPr>
        <w:t xml:space="preserve"> </w:t>
      </w:r>
      <w:proofErr w:type="spellStart"/>
      <w:r w:rsidR="000A07E5" w:rsidRPr="000A07E5">
        <w:rPr>
          <w:rFonts w:ascii="Times New Roman" w:eastAsia="Calibri" w:hAnsi="Times New Roman" w:cs="Times New Roman"/>
          <w:sz w:val="28"/>
          <w:szCs w:val="28"/>
          <w:lang w:val="uk-UA"/>
        </w:rPr>
        <w:t>с.Біличі</w:t>
      </w:r>
      <w:proofErr w:type="spellEnd"/>
      <w:r w:rsidR="000A07E5" w:rsidRPr="000A07E5">
        <w:rPr>
          <w:rFonts w:ascii="Times New Roman" w:eastAsia="Calibri" w:hAnsi="Times New Roman" w:cs="Times New Roman"/>
          <w:sz w:val="28"/>
          <w:szCs w:val="28"/>
          <w:lang w:val="uk-UA"/>
        </w:rPr>
        <w:t xml:space="preserve"> за зверненням гр.</w:t>
      </w:r>
      <w:r w:rsidR="000A07E5" w:rsidRPr="000A07E5">
        <w:rPr>
          <w:rFonts w:ascii="Calibri" w:eastAsia="Calibri" w:hAnsi="Calibri" w:cs="Times New Roman"/>
          <w:lang w:val="uk-UA"/>
        </w:rPr>
        <w:t xml:space="preserve"> </w:t>
      </w:r>
      <w:proofErr w:type="spellStart"/>
      <w:r w:rsidR="000A07E5" w:rsidRPr="000A07E5">
        <w:rPr>
          <w:rFonts w:ascii="Times New Roman" w:eastAsia="Calibri" w:hAnsi="Times New Roman" w:cs="Times New Roman"/>
          <w:sz w:val="28"/>
          <w:lang w:val="uk-UA"/>
        </w:rPr>
        <w:t>Смаль</w:t>
      </w:r>
      <w:proofErr w:type="spellEnd"/>
      <w:r w:rsidR="000A07E5" w:rsidRPr="000A07E5">
        <w:rPr>
          <w:rFonts w:ascii="Times New Roman" w:eastAsia="Calibri" w:hAnsi="Times New Roman" w:cs="Times New Roman"/>
          <w:sz w:val="28"/>
          <w:lang w:val="uk-UA"/>
        </w:rPr>
        <w:t xml:space="preserve"> П.В.</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40</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Про затвердження технічної документації</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із землеустрою щодо встановлення (відновлення) меж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земельної ділянки в натурі (на місцевості)</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будівництва та обслуговування житлового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будинку, господарських будівель і споруд </w:t>
      </w:r>
      <w:proofErr w:type="spellStart"/>
      <w:r w:rsidR="000A07E5" w:rsidRPr="000A07E5">
        <w:rPr>
          <w:rFonts w:ascii="Times New Roman" w:eastAsia="Calibri" w:hAnsi="Times New Roman" w:cs="Times New Roman"/>
          <w:sz w:val="28"/>
          <w:szCs w:val="28"/>
          <w:lang w:val="uk-UA"/>
        </w:rPr>
        <w:t>с.Заболотці</w:t>
      </w:r>
      <w:proofErr w:type="spellEnd"/>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за зверненням </w:t>
      </w:r>
      <w:proofErr w:type="spellStart"/>
      <w:r w:rsidR="000A07E5" w:rsidRPr="000A07E5">
        <w:rPr>
          <w:rFonts w:ascii="Times New Roman" w:eastAsia="Calibri" w:hAnsi="Times New Roman" w:cs="Times New Roman"/>
          <w:sz w:val="28"/>
          <w:szCs w:val="28"/>
          <w:lang w:val="uk-UA"/>
        </w:rPr>
        <w:t>гр.</w:t>
      </w:r>
      <w:r w:rsidR="000A07E5" w:rsidRPr="000A07E5">
        <w:rPr>
          <w:rFonts w:ascii="Times New Roman" w:eastAsia="Calibri" w:hAnsi="Times New Roman" w:cs="Times New Roman"/>
          <w:sz w:val="28"/>
          <w:lang w:val="uk-UA"/>
        </w:rPr>
        <w:t>Уски</w:t>
      </w:r>
      <w:proofErr w:type="spellEnd"/>
      <w:r w:rsidR="000A07E5" w:rsidRPr="000A07E5">
        <w:rPr>
          <w:rFonts w:ascii="Times New Roman" w:eastAsia="Calibri" w:hAnsi="Times New Roman" w:cs="Times New Roman"/>
          <w:sz w:val="28"/>
          <w:lang w:val="uk-UA"/>
        </w:rPr>
        <w:t xml:space="preserve"> В.І.</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41</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lang w:val="uk-UA"/>
        </w:rPr>
        <w:t xml:space="preserve">Про проведення інвентаризації </w:t>
      </w:r>
      <w:r w:rsidR="007D5B83" w:rsidRPr="00C80B9B">
        <w:rPr>
          <w:rFonts w:ascii="Times New Roman" w:eastAsia="Calibri" w:hAnsi="Times New Roman" w:cs="Times New Roman"/>
          <w:sz w:val="28"/>
          <w:lang w:val="uk-UA"/>
        </w:rPr>
        <w:t xml:space="preserve"> </w:t>
      </w:r>
      <w:r w:rsidR="000A07E5" w:rsidRPr="000A07E5">
        <w:rPr>
          <w:rFonts w:ascii="Times New Roman" w:eastAsia="Calibri" w:hAnsi="Times New Roman" w:cs="Times New Roman"/>
          <w:sz w:val="28"/>
          <w:lang w:val="uk-UA"/>
        </w:rPr>
        <w:t>земельних ділянок за межами</w:t>
      </w:r>
      <w:r w:rsidR="000A07E5" w:rsidRPr="000A07E5">
        <w:rPr>
          <w:rFonts w:ascii="Calibri" w:eastAsia="Calibri" w:hAnsi="Calibri" w:cs="Times New Roman"/>
        </w:rPr>
        <w:t xml:space="preserve"> </w:t>
      </w:r>
      <w:r w:rsidR="007D5B83" w:rsidRPr="00C80B9B">
        <w:rPr>
          <w:rFonts w:ascii="Times New Roman" w:eastAsia="Calibri" w:hAnsi="Times New Roman" w:cs="Times New Roman"/>
          <w:sz w:val="28"/>
          <w:lang w:val="uk-UA"/>
        </w:rPr>
        <w:t xml:space="preserve"> </w:t>
      </w:r>
      <w:r w:rsidR="000A07E5" w:rsidRPr="000A07E5">
        <w:rPr>
          <w:rFonts w:ascii="Times New Roman" w:eastAsia="Calibri" w:hAnsi="Times New Roman" w:cs="Times New Roman"/>
          <w:sz w:val="28"/>
          <w:lang w:val="uk-UA"/>
        </w:rPr>
        <w:t>Литовезької сільської ради</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lastRenderedPageBreak/>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42</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технічної документації з нормативної грошової оцінки земельної ділянки для розміщення, будівництва, експлуатації та обслуговування будівель і споруд об'єктів передачі електричної та теплової енергії </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43</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гр.Беляєвій</w:t>
      </w:r>
      <w:proofErr w:type="spellEnd"/>
      <w:r w:rsidR="000A07E5" w:rsidRPr="000A07E5">
        <w:rPr>
          <w:rFonts w:ascii="Times New Roman" w:eastAsia="Calibri" w:hAnsi="Times New Roman" w:cs="Times New Roman"/>
          <w:sz w:val="28"/>
          <w:szCs w:val="28"/>
          <w:lang w:val="uk-UA"/>
        </w:rPr>
        <w:t xml:space="preserve"> А.В.</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44</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гр.Галичук</w:t>
      </w:r>
      <w:proofErr w:type="spellEnd"/>
      <w:r w:rsidR="000A07E5" w:rsidRPr="000A07E5">
        <w:rPr>
          <w:rFonts w:ascii="Times New Roman" w:eastAsia="Calibri" w:hAnsi="Times New Roman" w:cs="Times New Roman"/>
          <w:sz w:val="28"/>
          <w:szCs w:val="28"/>
          <w:lang w:val="uk-UA"/>
        </w:rPr>
        <w:t xml:space="preserve"> О.А.</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45</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гр.Дем’яник</w:t>
      </w:r>
      <w:proofErr w:type="spellEnd"/>
      <w:r w:rsidR="000A07E5" w:rsidRPr="000A07E5">
        <w:rPr>
          <w:rFonts w:ascii="Times New Roman" w:eastAsia="Calibri" w:hAnsi="Times New Roman" w:cs="Times New Roman"/>
          <w:sz w:val="28"/>
          <w:szCs w:val="28"/>
          <w:lang w:val="uk-UA"/>
        </w:rPr>
        <w:t xml:space="preserve"> О.М.</w:t>
      </w:r>
    </w:p>
    <w:p w:rsidR="00E75D3A" w:rsidRDefault="00C80B9B" w:rsidP="00E75D3A">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E75D3A" w:rsidRDefault="00E75D3A" w:rsidP="00E75D3A">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46</w:t>
      </w:r>
      <w:r w:rsidR="00F6706B">
        <w:rPr>
          <w:rFonts w:ascii="Times New Roman" w:eastAsia="Calibri"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гр.Децик</w:t>
      </w:r>
      <w:proofErr w:type="spellEnd"/>
      <w:r w:rsidR="000A07E5" w:rsidRPr="000A07E5">
        <w:rPr>
          <w:rFonts w:ascii="Times New Roman" w:eastAsia="Calibri" w:hAnsi="Times New Roman" w:cs="Times New Roman"/>
          <w:sz w:val="28"/>
          <w:szCs w:val="28"/>
          <w:lang w:val="uk-UA"/>
        </w:rPr>
        <w:t xml:space="preserve"> І.М.</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47</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гр.Карпець</w:t>
      </w:r>
      <w:proofErr w:type="spellEnd"/>
      <w:r w:rsidR="000A07E5" w:rsidRPr="000A07E5">
        <w:rPr>
          <w:rFonts w:ascii="Times New Roman" w:eastAsia="Calibri" w:hAnsi="Times New Roman" w:cs="Times New Roman"/>
          <w:sz w:val="28"/>
          <w:szCs w:val="28"/>
          <w:lang w:val="uk-UA"/>
        </w:rPr>
        <w:t xml:space="preserve"> Г.В.</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48</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гр.Карпець</w:t>
      </w:r>
      <w:proofErr w:type="spellEnd"/>
      <w:r w:rsidR="000A07E5" w:rsidRPr="000A07E5">
        <w:rPr>
          <w:rFonts w:ascii="Times New Roman" w:eastAsia="Calibri" w:hAnsi="Times New Roman" w:cs="Times New Roman"/>
          <w:sz w:val="28"/>
          <w:szCs w:val="28"/>
          <w:lang w:val="uk-UA"/>
        </w:rPr>
        <w:t xml:space="preserve"> О.О.</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49</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гр.Кіндій</w:t>
      </w:r>
      <w:proofErr w:type="spellEnd"/>
      <w:r w:rsidR="000A07E5" w:rsidRPr="000A07E5">
        <w:rPr>
          <w:rFonts w:ascii="Times New Roman" w:eastAsia="Calibri" w:hAnsi="Times New Roman" w:cs="Times New Roman"/>
          <w:sz w:val="28"/>
          <w:szCs w:val="28"/>
          <w:lang w:val="uk-UA"/>
        </w:rPr>
        <w:t xml:space="preserve"> С.Я.</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50</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гр.Коритко</w:t>
      </w:r>
      <w:proofErr w:type="spellEnd"/>
      <w:r w:rsidR="000A07E5" w:rsidRPr="000A07E5">
        <w:rPr>
          <w:rFonts w:ascii="Times New Roman" w:eastAsia="Calibri" w:hAnsi="Times New Roman" w:cs="Times New Roman"/>
          <w:sz w:val="28"/>
          <w:szCs w:val="28"/>
          <w:lang w:val="uk-UA"/>
        </w:rPr>
        <w:t xml:space="preserve"> Т.М.</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51</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гр.Кот</w:t>
      </w:r>
      <w:proofErr w:type="spellEnd"/>
      <w:r w:rsidR="000A07E5" w:rsidRPr="000A07E5">
        <w:rPr>
          <w:rFonts w:ascii="Times New Roman" w:eastAsia="Calibri" w:hAnsi="Times New Roman" w:cs="Times New Roman"/>
          <w:sz w:val="28"/>
          <w:szCs w:val="28"/>
          <w:lang w:val="uk-UA"/>
        </w:rPr>
        <w:t xml:space="preserve"> Р.Є.</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52</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передачу в оренду земельну ділянку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r w:rsidR="007D5B83" w:rsidRPr="00C80B9B">
        <w:rPr>
          <w:rFonts w:ascii="Times New Roman" w:eastAsia="Calibri" w:hAnsi="Times New Roman" w:cs="Times New Roman"/>
          <w:sz w:val="28"/>
          <w:szCs w:val="28"/>
          <w:lang w:val="uk-UA"/>
        </w:rPr>
        <w:t xml:space="preserve"> </w:t>
      </w:r>
      <w:proofErr w:type="spellStart"/>
      <w:r w:rsidR="000A07E5" w:rsidRPr="000A07E5">
        <w:rPr>
          <w:rFonts w:ascii="Times New Roman" w:eastAsia="Calibri" w:hAnsi="Times New Roman" w:cs="Times New Roman"/>
          <w:sz w:val="28"/>
          <w:szCs w:val="28"/>
          <w:lang w:val="uk-UA"/>
        </w:rPr>
        <w:t>гр.Коцурі</w:t>
      </w:r>
      <w:proofErr w:type="spellEnd"/>
      <w:r w:rsidR="000A07E5" w:rsidRPr="000A07E5">
        <w:rPr>
          <w:rFonts w:ascii="Times New Roman" w:eastAsia="Calibri" w:hAnsi="Times New Roman" w:cs="Times New Roman"/>
          <w:sz w:val="28"/>
          <w:szCs w:val="28"/>
          <w:lang w:val="uk-UA"/>
        </w:rPr>
        <w:t xml:space="preserve"> А.А.</w:t>
      </w:r>
    </w:p>
    <w:p w:rsidR="00E75D3A" w:rsidRDefault="00C80B9B" w:rsidP="00E75D3A">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E75D3A" w:rsidRDefault="00E75D3A" w:rsidP="00E75D3A">
      <w:pPr>
        <w:pStyle w:val="a5"/>
        <w:spacing w:line="240" w:lineRule="auto"/>
        <w:ind w:left="0"/>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53</w:t>
      </w:r>
      <w:r w:rsidR="00F6706B">
        <w:rPr>
          <w:rFonts w:ascii="Times New Roman" w:eastAsia="Calibri"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4801E0">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гр.Купирі</w:t>
      </w:r>
      <w:proofErr w:type="spellEnd"/>
      <w:r w:rsidR="000A07E5" w:rsidRPr="000A07E5">
        <w:rPr>
          <w:rFonts w:ascii="Times New Roman" w:eastAsia="Calibri" w:hAnsi="Times New Roman" w:cs="Times New Roman"/>
          <w:sz w:val="28"/>
          <w:szCs w:val="28"/>
          <w:lang w:val="uk-UA"/>
        </w:rPr>
        <w:t xml:space="preserve"> Д.П.</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54</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гр.Мартинець</w:t>
      </w:r>
      <w:proofErr w:type="spellEnd"/>
      <w:r w:rsidR="000A07E5" w:rsidRPr="000A07E5">
        <w:rPr>
          <w:rFonts w:ascii="Times New Roman" w:eastAsia="Calibri" w:hAnsi="Times New Roman" w:cs="Times New Roman"/>
          <w:sz w:val="28"/>
          <w:szCs w:val="28"/>
          <w:lang w:val="uk-UA"/>
        </w:rPr>
        <w:t xml:space="preserve"> Р.П.</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55</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гр.Поліщук</w:t>
      </w:r>
      <w:proofErr w:type="spellEnd"/>
      <w:r w:rsidR="000A07E5" w:rsidRPr="000A07E5">
        <w:rPr>
          <w:rFonts w:ascii="Times New Roman" w:eastAsia="Calibri" w:hAnsi="Times New Roman" w:cs="Times New Roman"/>
          <w:sz w:val="28"/>
          <w:szCs w:val="28"/>
          <w:lang w:val="uk-UA"/>
        </w:rPr>
        <w:t xml:space="preserve"> І.А.</w:t>
      </w:r>
    </w:p>
    <w:p w:rsidR="00F6706B" w:rsidRDefault="00C80B9B" w:rsidP="00F6706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A07E5" w:rsidRPr="000A07E5" w:rsidRDefault="00E75D3A" w:rsidP="00F6706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56</w:t>
      </w:r>
      <w:r w:rsidR="00F6706B">
        <w:rPr>
          <w:rFonts w:ascii="Times New Roman" w:hAnsi="Times New Roman" w:cs="Times New Roman"/>
          <w:sz w:val="28"/>
          <w:szCs w:val="28"/>
          <w:lang w:val="uk-UA"/>
        </w:rPr>
        <w:t>.</w:t>
      </w:r>
      <w:r w:rsidR="000A07E5" w:rsidRPr="000A07E5">
        <w:rPr>
          <w:rFonts w:ascii="Times New Roman" w:eastAsia="Calibri" w:hAnsi="Times New Roman" w:cs="Times New Roman"/>
          <w:sz w:val="28"/>
          <w:szCs w:val="28"/>
          <w:lang w:val="uk-UA"/>
        </w:rPr>
        <w:t xml:space="preserve">Про затвердження </w:t>
      </w:r>
      <w:proofErr w:type="spellStart"/>
      <w:r w:rsidR="000A07E5" w:rsidRPr="000A07E5">
        <w:rPr>
          <w:rFonts w:ascii="Times New Roman" w:eastAsia="Calibri" w:hAnsi="Times New Roman" w:cs="Times New Roman"/>
          <w:sz w:val="28"/>
          <w:szCs w:val="28"/>
          <w:lang w:val="uk-UA"/>
        </w:rPr>
        <w:t>проєкту</w:t>
      </w:r>
      <w:proofErr w:type="spellEnd"/>
      <w:r w:rsidR="000A07E5" w:rsidRPr="000A07E5">
        <w:rPr>
          <w:rFonts w:ascii="Times New Roman" w:eastAsia="Calibri" w:hAnsi="Times New Roman" w:cs="Times New Roman"/>
          <w:sz w:val="28"/>
          <w:szCs w:val="28"/>
          <w:lang w:val="uk-UA"/>
        </w:rPr>
        <w:t xml:space="preserve"> землеустрою</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щодо відведення земельної ділянки в оренду</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для індивідуального садівництва за межами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населених пунктів Литовезької сільської ради</w:t>
      </w:r>
      <w:r w:rsidR="000A07E5" w:rsidRPr="000A07E5">
        <w:rPr>
          <w:rFonts w:ascii="Calibri" w:eastAsia="Calibri" w:hAnsi="Calibri" w:cs="Times New Roman"/>
          <w:lang w:val="uk-UA"/>
        </w:rPr>
        <w:t xml:space="preserve"> </w:t>
      </w:r>
      <w:r w:rsidR="007D5B83" w:rsidRPr="00C80B9B">
        <w:rPr>
          <w:rFonts w:ascii="Times New Roman" w:eastAsia="Calibri" w:hAnsi="Times New Roman" w:cs="Times New Roman"/>
          <w:sz w:val="28"/>
          <w:szCs w:val="28"/>
          <w:lang w:val="uk-UA"/>
        </w:rPr>
        <w:t xml:space="preserve"> </w:t>
      </w:r>
      <w:r w:rsidR="000A07E5" w:rsidRPr="000A07E5">
        <w:rPr>
          <w:rFonts w:ascii="Times New Roman" w:eastAsia="Calibri" w:hAnsi="Times New Roman" w:cs="Times New Roman"/>
          <w:sz w:val="28"/>
          <w:szCs w:val="28"/>
          <w:lang w:val="uk-UA"/>
        </w:rPr>
        <w:t xml:space="preserve">Володимирського району Волинської області  </w:t>
      </w:r>
      <w:proofErr w:type="spellStart"/>
      <w:r w:rsidR="000A07E5" w:rsidRPr="000A07E5">
        <w:rPr>
          <w:rFonts w:ascii="Times New Roman" w:eastAsia="Calibri" w:hAnsi="Times New Roman" w:cs="Times New Roman"/>
          <w:sz w:val="28"/>
          <w:szCs w:val="28"/>
          <w:lang w:val="uk-UA"/>
        </w:rPr>
        <w:t>гр.Ригаловській</w:t>
      </w:r>
      <w:proofErr w:type="spellEnd"/>
      <w:r w:rsidR="000A07E5" w:rsidRPr="000A07E5">
        <w:rPr>
          <w:rFonts w:ascii="Times New Roman" w:eastAsia="Calibri" w:hAnsi="Times New Roman" w:cs="Times New Roman"/>
          <w:sz w:val="28"/>
          <w:szCs w:val="28"/>
          <w:lang w:val="uk-UA"/>
        </w:rPr>
        <w:t xml:space="preserve"> К.О.</w:t>
      </w:r>
    </w:p>
    <w:p w:rsidR="00C80B9B" w:rsidRDefault="00C80B9B" w:rsidP="00C80B9B">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lastRenderedPageBreak/>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C07A7F" w:rsidRDefault="00E75D3A" w:rsidP="00C80B9B">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57</w:t>
      </w:r>
      <w:r w:rsidR="00C07A7F">
        <w:rPr>
          <w:rFonts w:ascii="Times New Roman" w:hAnsi="Times New Roman" w:cs="Times New Roman"/>
          <w:sz w:val="28"/>
          <w:szCs w:val="28"/>
          <w:lang w:val="uk-UA"/>
        </w:rPr>
        <w:t xml:space="preserve">. </w:t>
      </w:r>
      <w:r w:rsidR="00C07A7F" w:rsidRPr="00C07A7F">
        <w:rPr>
          <w:rFonts w:ascii="Times New Roman" w:hAnsi="Times New Roman" w:cs="Times New Roman"/>
          <w:sz w:val="28"/>
          <w:szCs w:val="28"/>
          <w:lang w:val="uk-UA"/>
        </w:rPr>
        <w:t xml:space="preserve">Про затвердження </w:t>
      </w:r>
      <w:proofErr w:type="spellStart"/>
      <w:r w:rsidR="00C07A7F" w:rsidRPr="00C07A7F">
        <w:rPr>
          <w:rFonts w:ascii="Times New Roman" w:hAnsi="Times New Roman" w:cs="Times New Roman"/>
          <w:sz w:val="28"/>
          <w:szCs w:val="28"/>
          <w:lang w:val="uk-UA"/>
        </w:rPr>
        <w:t>проєкту</w:t>
      </w:r>
      <w:proofErr w:type="spellEnd"/>
      <w:r w:rsidR="00C07A7F" w:rsidRPr="00C07A7F">
        <w:rPr>
          <w:rFonts w:ascii="Times New Roman" w:hAnsi="Times New Roman" w:cs="Times New Roman"/>
          <w:sz w:val="28"/>
          <w:szCs w:val="28"/>
          <w:lang w:val="uk-UA"/>
        </w:rPr>
        <w:t xml:space="preserve"> землеустрою щодо відведення земельної ділянки зі зміною цільового призначення </w:t>
      </w:r>
      <w:proofErr w:type="spellStart"/>
      <w:r w:rsidR="00C07A7F" w:rsidRPr="00C07A7F">
        <w:rPr>
          <w:rFonts w:ascii="Times New Roman" w:hAnsi="Times New Roman" w:cs="Times New Roman"/>
          <w:sz w:val="28"/>
          <w:szCs w:val="28"/>
          <w:lang w:val="uk-UA"/>
        </w:rPr>
        <w:t>гр.Кантор</w:t>
      </w:r>
      <w:proofErr w:type="spellEnd"/>
      <w:r w:rsidR="00C07A7F" w:rsidRPr="00C07A7F">
        <w:rPr>
          <w:rFonts w:ascii="Times New Roman" w:hAnsi="Times New Roman" w:cs="Times New Roman"/>
          <w:sz w:val="28"/>
          <w:szCs w:val="28"/>
          <w:lang w:val="uk-UA"/>
        </w:rPr>
        <w:t xml:space="preserve"> М.О.</w:t>
      </w:r>
    </w:p>
    <w:p w:rsidR="00FA03D4" w:rsidRDefault="00C07A7F" w:rsidP="00FA03D4">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FA03D4" w:rsidRPr="00FA03D4" w:rsidRDefault="00FA03D4" w:rsidP="00FA03D4">
      <w:pPr>
        <w:pStyle w:val="a5"/>
        <w:spacing w:line="240" w:lineRule="auto"/>
        <w:ind w:left="0"/>
        <w:jc w:val="both"/>
        <w:rPr>
          <w:rFonts w:ascii="Times New Roman" w:hAnsi="Times New Roman" w:cs="Times New Roman"/>
          <w:sz w:val="28"/>
          <w:szCs w:val="28"/>
          <w:lang w:val="uk-UA"/>
        </w:rPr>
      </w:pPr>
      <w:r w:rsidRPr="00FA03D4">
        <w:rPr>
          <w:rFonts w:ascii="Times New Roman" w:hAnsi="Times New Roman"/>
          <w:sz w:val="28"/>
          <w:szCs w:val="28"/>
          <w:lang w:val="uk-UA"/>
        </w:rPr>
        <w:t xml:space="preserve">58.Про передачу у власність земельну ділянку для будівництва та обслуговування житлового  будинку, господарських будівель і споруд </w:t>
      </w:r>
      <w:proofErr w:type="spellStart"/>
      <w:r w:rsidRPr="00FA03D4">
        <w:rPr>
          <w:rFonts w:ascii="Times New Roman" w:hAnsi="Times New Roman"/>
          <w:sz w:val="28"/>
          <w:szCs w:val="28"/>
          <w:lang w:val="uk-UA"/>
        </w:rPr>
        <w:t>с.Мовники</w:t>
      </w:r>
      <w:proofErr w:type="spellEnd"/>
      <w:r>
        <w:rPr>
          <w:rFonts w:ascii="Times New Roman" w:hAnsi="Times New Roman"/>
          <w:sz w:val="28"/>
          <w:szCs w:val="28"/>
          <w:lang w:val="uk-UA"/>
        </w:rPr>
        <w:t xml:space="preserve"> </w:t>
      </w:r>
      <w:r w:rsidRPr="00FA03D4">
        <w:rPr>
          <w:rFonts w:ascii="Times New Roman" w:hAnsi="Times New Roman"/>
          <w:sz w:val="28"/>
          <w:szCs w:val="28"/>
          <w:lang w:val="uk-UA"/>
        </w:rPr>
        <w:t xml:space="preserve">за зверненням </w:t>
      </w:r>
      <w:proofErr w:type="spellStart"/>
      <w:r w:rsidRPr="00FA03D4">
        <w:rPr>
          <w:rFonts w:ascii="Times New Roman" w:hAnsi="Times New Roman"/>
          <w:sz w:val="28"/>
          <w:szCs w:val="28"/>
          <w:lang w:val="uk-UA"/>
        </w:rPr>
        <w:t>гр.</w:t>
      </w:r>
      <w:r w:rsidRPr="00FA03D4">
        <w:rPr>
          <w:rFonts w:ascii="Times New Roman" w:hAnsi="Times New Roman"/>
          <w:sz w:val="28"/>
          <w:lang w:val="uk-UA"/>
        </w:rPr>
        <w:t>Луцюк</w:t>
      </w:r>
      <w:proofErr w:type="spellEnd"/>
      <w:r w:rsidRPr="00FA03D4">
        <w:rPr>
          <w:rFonts w:ascii="Times New Roman" w:hAnsi="Times New Roman"/>
          <w:sz w:val="28"/>
          <w:lang w:val="uk-UA"/>
        </w:rPr>
        <w:t xml:space="preserve"> О.В.</w:t>
      </w:r>
    </w:p>
    <w:p w:rsidR="00052F59" w:rsidRDefault="00FA03D4" w:rsidP="00052F59">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052F59" w:rsidRPr="00052F59" w:rsidRDefault="00052F59" w:rsidP="00052F59">
      <w:pPr>
        <w:pStyle w:val="a5"/>
        <w:spacing w:line="240" w:lineRule="auto"/>
        <w:ind w:left="0"/>
        <w:jc w:val="both"/>
        <w:rPr>
          <w:rFonts w:ascii="Times New Roman" w:hAnsi="Times New Roman" w:cs="Times New Roman"/>
          <w:sz w:val="28"/>
          <w:szCs w:val="28"/>
          <w:lang w:val="uk-UA"/>
        </w:rPr>
      </w:pPr>
      <w:r w:rsidRPr="00052F59">
        <w:rPr>
          <w:rFonts w:ascii="Times New Roman" w:hAnsi="Times New Roman"/>
          <w:sz w:val="28"/>
          <w:szCs w:val="28"/>
          <w:lang w:val="uk-UA"/>
        </w:rPr>
        <w:t xml:space="preserve">59.Про затвердження технічної документації із землеустрою щодо встановлення меж земельної ділянки в натурі (на місцевості) гр. </w:t>
      </w:r>
      <w:proofErr w:type="spellStart"/>
      <w:r w:rsidRPr="00052F59">
        <w:rPr>
          <w:rFonts w:ascii="Times New Roman" w:hAnsi="Times New Roman"/>
          <w:sz w:val="28"/>
          <w:szCs w:val="28"/>
          <w:lang w:val="uk-UA"/>
        </w:rPr>
        <w:t>Ступачинській</w:t>
      </w:r>
      <w:proofErr w:type="spellEnd"/>
      <w:r w:rsidRPr="00052F59">
        <w:rPr>
          <w:rFonts w:ascii="Times New Roman" w:hAnsi="Times New Roman"/>
          <w:sz w:val="28"/>
          <w:szCs w:val="28"/>
          <w:lang w:val="uk-UA"/>
        </w:rPr>
        <w:t xml:space="preserve"> Г.М. для ведення товарного сільськогосподарського виробництва (пай) за межами </w:t>
      </w:r>
      <w:proofErr w:type="spellStart"/>
      <w:r w:rsidRPr="00052F59">
        <w:rPr>
          <w:rFonts w:ascii="Times New Roman" w:hAnsi="Times New Roman"/>
          <w:sz w:val="28"/>
          <w:szCs w:val="28"/>
          <w:lang w:val="uk-UA"/>
        </w:rPr>
        <w:t>с.Заболотці</w:t>
      </w:r>
      <w:proofErr w:type="spellEnd"/>
    </w:p>
    <w:p w:rsidR="00F32C01" w:rsidRDefault="00052F59" w:rsidP="00F32C01">
      <w:pPr>
        <w:pStyle w:val="a5"/>
        <w:spacing w:line="240" w:lineRule="auto"/>
        <w:ind w:left="0"/>
        <w:jc w:val="both"/>
        <w:rPr>
          <w:rFonts w:ascii="Times New Roman" w:hAnsi="Times New Roman" w:cs="Times New Roman"/>
          <w:sz w:val="28"/>
          <w:szCs w:val="28"/>
          <w:lang w:val="uk-UA"/>
        </w:rPr>
      </w:pPr>
      <w:r w:rsidRPr="00075970">
        <w:rPr>
          <w:rFonts w:ascii="Times New Roman" w:hAnsi="Times New Roman" w:cs="Times New Roman"/>
          <w:b/>
          <w:sz w:val="28"/>
          <w:szCs w:val="28"/>
          <w:lang w:val="uk-UA"/>
        </w:rPr>
        <w:t>Доповідач:</w:t>
      </w:r>
      <w:r w:rsidRPr="00075970">
        <w:rPr>
          <w:rFonts w:ascii="Times New Roman" w:hAnsi="Times New Roman" w:cs="Times New Roman"/>
          <w:sz w:val="28"/>
          <w:szCs w:val="28"/>
          <w:lang w:val="uk-UA"/>
        </w:rPr>
        <w:t xml:space="preserve"> Богдан КИРПИЧОВ – начальник відділу земельних відносин, комунальної власності, містобудування, архітектури, соціально-економічного розвитку та інвестицій</w:t>
      </w:r>
    </w:p>
    <w:p w:rsidR="00F32C01" w:rsidRPr="00F32C01" w:rsidRDefault="00F32C01" w:rsidP="00F32C01">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60.</w:t>
      </w:r>
      <w:r w:rsidRPr="00F32C01">
        <w:rPr>
          <w:rFonts w:ascii="Times New Roman" w:hAnsi="Times New Roman"/>
          <w:sz w:val="28"/>
          <w:szCs w:val="28"/>
          <w:lang w:val="uk-UA"/>
        </w:rPr>
        <w:t>Про внесення змін до Положення про Службу у справах дітей Литовезької сільської ради</w:t>
      </w:r>
    </w:p>
    <w:p w:rsidR="00F32C01" w:rsidRDefault="00F32C01" w:rsidP="00E75D3A">
      <w:pPr>
        <w:pStyle w:val="a5"/>
        <w:spacing w:line="240" w:lineRule="auto"/>
        <w:ind w:left="0"/>
        <w:jc w:val="both"/>
        <w:rPr>
          <w:rFonts w:ascii="Times New Roman" w:hAnsi="Times New Roman"/>
          <w:sz w:val="28"/>
          <w:szCs w:val="28"/>
          <w:lang w:val="uk-UA"/>
        </w:rPr>
      </w:pPr>
      <w:r w:rsidRPr="004917C2">
        <w:rPr>
          <w:rFonts w:ascii="Times New Roman" w:hAnsi="Times New Roman" w:cs="Times New Roman"/>
          <w:b/>
          <w:sz w:val="28"/>
          <w:szCs w:val="28"/>
          <w:lang w:val="uk-UA"/>
        </w:rPr>
        <w:t>Доповідач:</w:t>
      </w:r>
      <w:r w:rsidRPr="00A33BCD">
        <w:rPr>
          <w:rFonts w:ascii="Times New Roman" w:hAnsi="Times New Roman"/>
          <w:sz w:val="28"/>
          <w:szCs w:val="28"/>
          <w:lang w:val="uk-UA"/>
        </w:rPr>
        <w:t xml:space="preserve"> </w:t>
      </w:r>
      <w:r>
        <w:rPr>
          <w:rFonts w:ascii="Times New Roman" w:hAnsi="Times New Roman"/>
          <w:sz w:val="28"/>
          <w:szCs w:val="28"/>
          <w:lang w:val="uk-UA"/>
        </w:rPr>
        <w:t xml:space="preserve"> Ольга ПАШКО – начальник  служби у справах дітей. </w:t>
      </w:r>
    </w:p>
    <w:p w:rsidR="00E75D3A" w:rsidRPr="00534B43" w:rsidRDefault="00F32C01" w:rsidP="00E75D3A">
      <w:pPr>
        <w:pStyle w:val="a5"/>
        <w:spacing w:line="240" w:lineRule="auto"/>
        <w:ind w:left="0"/>
        <w:jc w:val="both"/>
        <w:rPr>
          <w:rFonts w:ascii="Times New Roman" w:hAnsi="Times New Roman" w:cs="Times New Roman"/>
          <w:b/>
          <w:sz w:val="28"/>
          <w:szCs w:val="28"/>
          <w:lang w:val="uk-UA"/>
        </w:rPr>
      </w:pPr>
      <w:r>
        <w:rPr>
          <w:rFonts w:ascii="Times New Roman" w:hAnsi="Times New Roman"/>
          <w:sz w:val="28"/>
          <w:szCs w:val="28"/>
          <w:lang w:val="uk-UA"/>
        </w:rPr>
        <w:t>61</w:t>
      </w:r>
      <w:r w:rsidR="00E75D3A" w:rsidRPr="00A33BCD">
        <w:rPr>
          <w:rFonts w:ascii="Times New Roman" w:hAnsi="Times New Roman"/>
          <w:sz w:val="28"/>
          <w:szCs w:val="28"/>
          <w:lang w:val="uk-UA"/>
        </w:rPr>
        <w:t xml:space="preserve">. Про звіт старости  </w:t>
      </w:r>
      <w:proofErr w:type="spellStart"/>
      <w:r w:rsidR="00E75D3A" w:rsidRPr="00A33BCD">
        <w:rPr>
          <w:rFonts w:ascii="Times New Roman" w:hAnsi="Times New Roman"/>
          <w:sz w:val="28"/>
          <w:szCs w:val="28"/>
          <w:lang w:val="uk-UA"/>
        </w:rPr>
        <w:t>Заставненського</w:t>
      </w:r>
      <w:proofErr w:type="spellEnd"/>
      <w:r w:rsidR="00E75D3A" w:rsidRPr="00A33BCD">
        <w:rPr>
          <w:rFonts w:ascii="Times New Roman" w:hAnsi="Times New Roman"/>
          <w:sz w:val="28"/>
          <w:szCs w:val="28"/>
          <w:lang w:val="uk-UA"/>
        </w:rPr>
        <w:t xml:space="preserve"> </w:t>
      </w:r>
      <w:proofErr w:type="spellStart"/>
      <w:r w:rsidR="00E75D3A" w:rsidRPr="00A33BCD">
        <w:rPr>
          <w:rFonts w:ascii="Times New Roman" w:hAnsi="Times New Roman"/>
          <w:sz w:val="28"/>
          <w:szCs w:val="28"/>
          <w:lang w:val="uk-UA"/>
        </w:rPr>
        <w:t>старостинського</w:t>
      </w:r>
      <w:proofErr w:type="spellEnd"/>
      <w:r w:rsidR="00E75D3A" w:rsidRPr="00A33BCD">
        <w:rPr>
          <w:rFonts w:ascii="Times New Roman" w:hAnsi="Times New Roman"/>
          <w:sz w:val="28"/>
          <w:szCs w:val="28"/>
          <w:lang w:val="uk-UA"/>
        </w:rPr>
        <w:t xml:space="preserve"> округу за 2024 рік</w:t>
      </w:r>
    </w:p>
    <w:p w:rsidR="00E75D3A" w:rsidRDefault="00E75D3A" w:rsidP="00E75D3A">
      <w:pPr>
        <w:pStyle w:val="a5"/>
        <w:spacing w:line="240" w:lineRule="auto"/>
        <w:ind w:left="0"/>
        <w:jc w:val="both"/>
        <w:rPr>
          <w:rFonts w:ascii="Times New Roman" w:hAnsi="Times New Roman" w:cs="Times New Roman"/>
          <w:b/>
          <w:sz w:val="28"/>
          <w:szCs w:val="28"/>
          <w:lang w:val="uk-UA"/>
        </w:rPr>
      </w:pPr>
      <w:r w:rsidRPr="004917C2">
        <w:rPr>
          <w:rFonts w:ascii="Times New Roman" w:hAnsi="Times New Roman" w:cs="Times New Roman"/>
          <w:b/>
          <w:sz w:val="28"/>
          <w:szCs w:val="28"/>
          <w:lang w:val="uk-UA"/>
        </w:rPr>
        <w:t>Доповідач:</w:t>
      </w:r>
      <w:r w:rsidRPr="00A33BCD">
        <w:rPr>
          <w:rFonts w:ascii="Times New Roman" w:hAnsi="Times New Roman"/>
          <w:sz w:val="28"/>
          <w:szCs w:val="28"/>
          <w:lang w:val="uk-UA"/>
        </w:rPr>
        <w:t xml:space="preserve"> </w:t>
      </w:r>
      <w:r>
        <w:rPr>
          <w:rFonts w:ascii="Times New Roman" w:hAnsi="Times New Roman"/>
          <w:sz w:val="28"/>
          <w:szCs w:val="28"/>
          <w:lang w:val="uk-UA"/>
        </w:rPr>
        <w:t xml:space="preserve"> Ольга РАЙКО - староста</w:t>
      </w:r>
      <w:r w:rsidRPr="00A33BCD">
        <w:rPr>
          <w:rFonts w:ascii="Times New Roman" w:hAnsi="Times New Roman"/>
          <w:sz w:val="28"/>
          <w:szCs w:val="28"/>
          <w:lang w:val="uk-UA"/>
        </w:rPr>
        <w:t xml:space="preserve">  </w:t>
      </w:r>
      <w:proofErr w:type="spellStart"/>
      <w:r w:rsidRPr="00A33BCD">
        <w:rPr>
          <w:rFonts w:ascii="Times New Roman" w:hAnsi="Times New Roman"/>
          <w:sz w:val="28"/>
          <w:szCs w:val="28"/>
          <w:lang w:val="uk-UA"/>
        </w:rPr>
        <w:t>Заставненського</w:t>
      </w:r>
      <w:proofErr w:type="spellEnd"/>
      <w:r w:rsidRPr="00A33BCD">
        <w:rPr>
          <w:rFonts w:ascii="Times New Roman" w:hAnsi="Times New Roman"/>
          <w:sz w:val="28"/>
          <w:szCs w:val="28"/>
          <w:lang w:val="uk-UA"/>
        </w:rPr>
        <w:t xml:space="preserve"> </w:t>
      </w:r>
      <w:proofErr w:type="spellStart"/>
      <w:r w:rsidRPr="00A33BCD">
        <w:rPr>
          <w:rFonts w:ascii="Times New Roman" w:hAnsi="Times New Roman"/>
          <w:sz w:val="28"/>
          <w:szCs w:val="28"/>
          <w:lang w:val="uk-UA"/>
        </w:rPr>
        <w:t>старостинського</w:t>
      </w:r>
      <w:proofErr w:type="spellEnd"/>
      <w:r w:rsidRPr="00A33BCD">
        <w:rPr>
          <w:rFonts w:ascii="Times New Roman" w:hAnsi="Times New Roman"/>
          <w:sz w:val="28"/>
          <w:szCs w:val="28"/>
          <w:lang w:val="uk-UA"/>
        </w:rPr>
        <w:t xml:space="preserve"> округу</w:t>
      </w:r>
      <w:r>
        <w:rPr>
          <w:rFonts w:ascii="Times New Roman" w:hAnsi="Times New Roman"/>
          <w:sz w:val="28"/>
          <w:szCs w:val="28"/>
          <w:lang w:val="uk-UA"/>
        </w:rPr>
        <w:t>.</w:t>
      </w:r>
    </w:p>
    <w:p w:rsidR="00E75D3A" w:rsidRPr="00A33BCD" w:rsidRDefault="00F32C01" w:rsidP="00E75D3A">
      <w:pPr>
        <w:pStyle w:val="a5"/>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62</w:t>
      </w:r>
      <w:r w:rsidR="00E75D3A" w:rsidRPr="00A33BCD">
        <w:rPr>
          <w:rFonts w:ascii="Times New Roman" w:hAnsi="Times New Roman" w:cs="Times New Roman"/>
          <w:sz w:val="28"/>
          <w:szCs w:val="28"/>
          <w:lang w:val="uk-UA"/>
        </w:rPr>
        <w:t>.</w:t>
      </w:r>
      <w:r w:rsidR="00E75D3A" w:rsidRPr="00A33BCD">
        <w:rPr>
          <w:rFonts w:ascii="Times New Roman" w:hAnsi="Times New Roman"/>
          <w:sz w:val="28"/>
          <w:szCs w:val="28"/>
          <w:lang w:val="uk-UA"/>
        </w:rPr>
        <w:t xml:space="preserve">Про звіт старости  </w:t>
      </w:r>
      <w:proofErr w:type="spellStart"/>
      <w:r w:rsidR="00E75D3A" w:rsidRPr="00A33BCD">
        <w:rPr>
          <w:rFonts w:ascii="Times New Roman" w:hAnsi="Times New Roman"/>
          <w:sz w:val="28"/>
          <w:szCs w:val="28"/>
          <w:lang w:val="uk-UA"/>
        </w:rPr>
        <w:t>Заболотцівського</w:t>
      </w:r>
      <w:proofErr w:type="spellEnd"/>
      <w:r w:rsidR="00E75D3A" w:rsidRPr="00A33BCD">
        <w:rPr>
          <w:rFonts w:ascii="Times New Roman" w:hAnsi="Times New Roman"/>
          <w:sz w:val="28"/>
          <w:szCs w:val="28"/>
          <w:lang w:val="uk-UA"/>
        </w:rPr>
        <w:t xml:space="preserve"> </w:t>
      </w:r>
      <w:proofErr w:type="spellStart"/>
      <w:r w:rsidR="00E75D3A" w:rsidRPr="00A33BCD">
        <w:rPr>
          <w:rFonts w:ascii="Times New Roman" w:hAnsi="Times New Roman"/>
          <w:sz w:val="28"/>
          <w:szCs w:val="28"/>
          <w:lang w:val="uk-UA"/>
        </w:rPr>
        <w:t>старостинського</w:t>
      </w:r>
      <w:proofErr w:type="spellEnd"/>
      <w:r w:rsidR="00E75D3A" w:rsidRPr="00A33BCD">
        <w:rPr>
          <w:rFonts w:ascii="Times New Roman" w:hAnsi="Times New Roman"/>
          <w:sz w:val="28"/>
          <w:szCs w:val="28"/>
          <w:lang w:val="uk-UA"/>
        </w:rPr>
        <w:t xml:space="preserve"> округу за 2024 рік.</w:t>
      </w:r>
    </w:p>
    <w:p w:rsidR="00E75D3A" w:rsidRDefault="00E75D3A" w:rsidP="00E75D3A">
      <w:pPr>
        <w:pStyle w:val="a5"/>
        <w:spacing w:line="240" w:lineRule="auto"/>
        <w:ind w:left="0"/>
        <w:jc w:val="both"/>
        <w:rPr>
          <w:rFonts w:ascii="Times New Roman" w:hAnsi="Times New Roman"/>
          <w:sz w:val="28"/>
          <w:szCs w:val="28"/>
          <w:lang w:val="uk-UA"/>
        </w:rPr>
      </w:pPr>
      <w:r w:rsidRPr="004917C2">
        <w:rPr>
          <w:rFonts w:ascii="Times New Roman" w:hAnsi="Times New Roman" w:cs="Times New Roman"/>
          <w:b/>
          <w:sz w:val="28"/>
          <w:szCs w:val="28"/>
          <w:lang w:val="uk-UA"/>
        </w:rPr>
        <w:t>Доповідач:</w:t>
      </w:r>
      <w:r w:rsidRPr="00A33BCD">
        <w:rPr>
          <w:rFonts w:ascii="Times New Roman" w:hAnsi="Times New Roman"/>
          <w:sz w:val="28"/>
          <w:szCs w:val="28"/>
          <w:lang w:val="uk-UA"/>
        </w:rPr>
        <w:t xml:space="preserve"> </w:t>
      </w:r>
      <w:r>
        <w:rPr>
          <w:rFonts w:ascii="Times New Roman" w:hAnsi="Times New Roman"/>
          <w:sz w:val="28"/>
          <w:szCs w:val="28"/>
          <w:lang w:val="uk-UA"/>
        </w:rPr>
        <w:t xml:space="preserve"> Олександр ЦИБУХОВСЬКИЙ - староста</w:t>
      </w:r>
      <w:r w:rsidRPr="00A33BCD">
        <w:rPr>
          <w:rFonts w:ascii="Times New Roman" w:hAnsi="Times New Roman"/>
          <w:sz w:val="28"/>
          <w:szCs w:val="28"/>
          <w:lang w:val="uk-UA"/>
        </w:rPr>
        <w:t xml:space="preserve">  </w:t>
      </w:r>
      <w:proofErr w:type="spellStart"/>
      <w:r w:rsidRPr="00A33BCD">
        <w:rPr>
          <w:rFonts w:ascii="Times New Roman" w:hAnsi="Times New Roman"/>
          <w:sz w:val="28"/>
          <w:szCs w:val="28"/>
          <w:lang w:val="uk-UA"/>
        </w:rPr>
        <w:t>Заболотцівського</w:t>
      </w:r>
      <w:proofErr w:type="spellEnd"/>
      <w:r w:rsidRPr="00A33BCD">
        <w:rPr>
          <w:rFonts w:ascii="Times New Roman" w:hAnsi="Times New Roman"/>
          <w:sz w:val="28"/>
          <w:szCs w:val="28"/>
          <w:lang w:val="uk-UA"/>
        </w:rPr>
        <w:t xml:space="preserve"> </w:t>
      </w:r>
      <w:proofErr w:type="spellStart"/>
      <w:r w:rsidRPr="00A33BCD">
        <w:rPr>
          <w:rFonts w:ascii="Times New Roman" w:hAnsi="Times New Roman"/>
          <w:sz w:val="28"/>
          <w:szCs w:val="28"/>
          <w:lang w:val="uk-UA"/>
        </w:rPr>
        <w:t>старостинського</w:t>
      </w:r>
      <w:proofErr w:type="spellEnd"/>
      <w:r>
        <w:rPr>
          <w:rFonts w:ascii="Times New Roman" w:hAnsi="Times New Roman"/>
          <w:sz w:val="28"/>
          <w:szCs w:val="28"/>
          <w:lang w:val="uk-UA"/>
        </w:rPr>
        <w:t>.</w:t>
      </w:r>
    </w:p>
    <w:p w:rsidR="00E75D3A" w:rsidRDefault="00F32C01" w:rsidP="00E75D3A">
      <w:pPr>
        <w:pStyle w:val="a5"/>
        <w:spacing w:line="240" w:lineRule="auto"/>
        <w:ind w:left="0"/>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63</w:t>
      </w:r>
      <w:r w:rsidR="00E75D3A" w:rsidRPr="00B338F2">
        <w:rPr>
          <w:rFonts w:ascii="Times New Roman" w:eastAsia="Calibri" w:hAnsi="Times New Roman" w:cs="Times New Roman"/>
          <w:sz w:val="28"/>
          <w:szCs w:val="28"/>
          <w:lang w:val="uk-UA" w:eastAsia="ru-RU"/>
        </w:rPr>
        <w:t xml:space="preserve">.Про звіт старости  </w:t>
      </w:r>
      <w:proofErr w:type="spellStart"/>
      <w:r w:rsidR="00E75D3A" w:rsidRPr="00B338F2">
        <w:rPr>
          <w:rFonts w:ascii="Times New Roman" w:eastAsia="Calibri" w:hAnsi="Times New Roman" w:cs="Times New Roman"/>
          <w:sz w:val="28"/>
          <w:szCs w:val="28"/>
          <w:lang w:val="uk-UA" w:eastAsia="ru-RU"/>
        </w:rPr>
        <w:t>Мовниківського</w:t>
      </w:r>
      <w:proofErr w:type="spellEnd"/>
      <w:r w:rsidR="00E75D3A" w:rsidRPr="00B338F2">
        <w:rPr>
          <w:rFonts w:ascii="Times New Roman" w:eastAsia="Calibri" w:hAnsi="Times New Roman" w:cs="Times New Roman"/>
          <w:sz w:val="28"/>
          <w:szCs w:val="28"/>
          <w:lang w:val="uk-UA" w:eastAsia="ru-RU"/>
        </w:rPr>
        <w:t xml:space="preserve"> </w:t>
      </w:r>
      <w:proofErr w:type="spellStart"/>
      <w:r w:rsidR="00E75D3A" w:rsidRPr="00B338F2">
        <w:rPr>
          <w:rFonts w:ascii="Times New Roman" w:eastAsia="Calibri" w:hAnsi="Times New Roman" w:cs="Times New Roman"/>
          <w:sz w:val="28"/>
          <w:szCs w:val="28"/>
          <w:lang w:val="uk-UA" w:eastAsia="ru-RU"/>
        </w:rPr>
        <w:t>старостинського</w:t>
      </w:r>
      <w:proofErr w:type="spellEnd"/>
      <w:r w:rsidR="00E75D3A" w:rsidRPr="00B338F2">
        <w:rPr>
          <w:rFonts w:ascii="Times New Roman" w:eastAsia="Calibri" w:hAnsi="Times New Roman" w:cs="Times New Roman"/>
          <w:sz w:val="28"/>
          <w:szCs w:val="28"/>
          <w:lang w:val="uk-UA" w:eastAsia="ru-RU"/>
        </w:rPr>
        <w:t xml:space="preserve"> округу за 2024 рік.</w:t>
      </w:r>
    </w:p>
    <w:p w:rsidR="00E75D3A" w:rsidRDefault="00E75D3A" w:rsidP="00E75D3A">
      <w:pPr>
        <w:pStyle w:val="a5"/>
        <w:spacing w:line="240" w:lineRule="auto"/>
        <w:ind w:left="0"/>
        <w:jc w:val="both"/>
        <w:rPr>
          <w:rFonts w:ascii="Times New Roman" w:eastAsia="Calibri" w:hAnsi="Times New Roman" w:cs="Times New Roman"/>
          <w:sz w:val="28"/>
          <w:szCs w:val="28"/>
          <w:lang w:val="uk-UA" w:eastAsia="ru-RU"/>
        </w:rPr>
      </w:pPr>
      <w:r w:rsidRPr="004917C2">
        <w:rPr>
          <w:rFonts w:ascii="Times New Roman" w:hAnsi="Times New Roman" w:cs="Times New Roman"/>
          <w:b/>
          <w:sz w:val="28"/>
          <w:szCs w:val="28"/>
          <w:lang w:val="uk-UA"/>
        </w:rPr>
        <w:t>Доповідач:</w:t>
      </w:r>
      <w:r w:rsidRPr="004917C2">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eastAsia="ru-RU"/>
        </w:rPr>
        <w:t xml:space="preserve">  Таїсія Андрощук – </w:t>
      </w:r>
      <w:proofErr w:type="spellStart"/>
      <w:r w:rsidR="0008458C">
        <w:rPr>
          <w:rFonts w:ascii="Times New Roman" w:eastAsia="Calibri" w:hAnsi="Times New Roman" w:cs="Times New Roman"/>
          <w:sz w:val="28"/>
          <w:szCs w:val="28"/>
          <w:lang w:val="uk-UA" w:eastAsia="ru-RU"/>
        </w:rPr>
        <w:t>т.в.о.старости</w:t>
      </w:r>
      <w:proofErr w:type="spellEnd"/>
      <w:r>
        <w:rPr>
          <w:rFonts w:ascii="Times New Roman" w:eastAsia="Calibri" w:hAnsi="Times New Roman" w:cs="Times New Roman"/>
          <w:sz w:val="28"/>
          <w:szCs w:val="28"/>
          <w:lang w:val="uk-UA" w:eastAsia="ru-RU"/>
        </w:rPr>
        <w:t xml:space="preserve"> </w:t>
      </w:r>
      <w:r w:rsidRPr="00B338F2">
        <w:rPr>
          <w:rFonts w:ascii="Times New Roman" w:eastAsia="Calibri" w:hAnsi="Times New Roman" w:cs="Times New Roman"/>
          <w:sz w:val="28"/>
          <w:szCs w:val="28"/>
          <w:lang w:val="uk-UA" w:eastAsia="ru-RU"/>
        </w:rPr>
        <w:t xml:space="preserve"> </w:t>
      </w:r>
      <w:proofErr w:type="spellStart"/>
      <w:r w:rsidRPr="00B338F2">
        <w:rPr>
          <w:rFonts w:ascii="Times New Roman" w:eastAsia="Calibri" w:hAnsi="Times New Roman" w:cs="Times New Roman"/>
          <w:sz w:val="28"/>
          <w:szCs w:val="28"/>
          <w:lang w:val="uk-UA" w:eastAsia="ru-RU"/>
        </w:rPr>
        <w:t>Мовниківського</w:t>
      </w:r>
      <w:proofErr w:type="spellEnd"/>
      <w:r w:rsidRPr="00B338F2">
        <w:rPr>
          <w:rFonts w:ascii="Times New Roman" w:eastAsia="Calibri" w:hAnsi="Times New Roman" w:cs="Times New Roman"/>
          <w:sz w:val="28"/>
          <w:szCs w:val="28"/>
          <w:lang w:val="uk-UA" w:eastAsia="ru-RU"/>
        </w:rPr>
        <w:t xml:space="preserve">  </w:t>
      </w:r>
      <w:proofErr w:type="spellStart"/>
      <w:r w:rsidRPr="00B338F2">
        <w:rPr>
          <w:rFonts w:ascii="Times New Roman" w:eastAsia="Calibri" w:hAnsi="Times New Roman" w:cs="Times New Roman"/>
          <w:sz w:val="28"/>
          <w:szCs w:val="28"/>
          <w:lang w:val="uk-UA" w:eastAsia="ru-RU"/>
        </w:rPr>
        <w:t>старостинського</w:t>
      </w:r>
      <w:proofErr w:type="spellEnd"/>
      <w:r w:rsidRPr="00B338F2">
        <w:rPr>
          <w:rFonts w:ascii="Times New Roman" w:eastAsia="Calibri" w:hAnsi="Times New Roman" w:cs="Times New Roman"/>
          <w:sz w:val="28"/>
          <w:szCs w:val="28"/>
          <w:lang w:val="uk-UA" w:eastAsia="ru-RU"/>
        </w:rPr>
        <w:t xml:space="preserve"> округу</w:t>
      </w:r>
      <w:r>
        <w:rPr>
          <w:rFonts w:ascii="Times New Roman" w:eastAsia="Calibri" w:hAnsi="Times New Roman" w:cs="Times New Roman"/>
          <w:sz w:val="28"/>
          <w:szCs w:val="28"/>
          <w:lang w:val="uk-UA" w:eastAsia="ru-RU"/>
        </w:rPr>
        <w:t>.</w:t>
      </w:r>
    </w:p>
    <w:p w:rsidR="005937BF" w:rsidRPr="00346F7D" w:rsidRDefault="00F6706B" w:rsidP="00346F7D">
      <w:pPr>
        <w:pStyle w:val="a5"/>
        <w:spacing w:line="240" w:lineRule="auto"/>
        <w:ind w:left="0"/>
        <w:rPr>
          <w:rFonts w:ascii="Times New Roman" w:hAnsi="Times New Roman" w:cs="Times New Roman"/>
          <w:sz w:val="28"/>
          <w:szCs w:val="28"/>
          <w:lang w:val="uk-UA"/>
        </w:rPr>
      </w:pPr>
      <w:r>
        <w:rPr>
          <w:rFonts w:ascii="Times New Roman" w:hAnsi="Times New Roman" w:cs="Times New Roman"/>
          <w:bCs/>
          <w:sz w:val="28"/>
          <w:szCs w:val="28"/>
          <w:lang w:val="uk-UA"/>
        </w:rPr>
        <w:t>6</w:t>
      </w:r>
      <w:r w:rsidR="00F32C01">
        <w:rPr>
          <w:rFonts w:ascii="Times New Roman" w:hAnsi="Times New Roman" w:cs="Times New Roman"/>
          <w:bCs/>
          <w:sz w:val="28"/>
          <w:szCs w:val="28"/>
          <w:lang w:val="uk-UA"/>
        </w:rPr>
        <w:t>4</w:t>
      </w:r>
      <w:r>
        <w:rPr>
          <w:rFonts w:ascii="Times New Roman" w:hAnsi="Times New Roman" w:cs="Times New Roman"/>
          <w:bCs/>
          <w:sz w:val="28"/>
          <w:szCs w:val="28"/>
          <w:lang w:val="uk-UA"/>
        </w:rPr>
        <w:t>.</w:t>
      </w:r>
      <w:r w:rsidR="00346F7D" w:rsidRPr="00346F7D">
        <w:rPr>
          <w:rFonts w:ascii="Times New Roman" w:hAnsi="Times New Roman" w:cs="Times New Roman"/>
          <w:bCs/>
          <w:sz w:val="28"/>
          <w:szCs w:val="28"/>
          <w:lang w:val="uk-UA"/>
        </w:rPr>
        <w:t>Про звіт директора КП «КГ</w:t>
      </w:r>
      <w:r w:rsidR="00346F7D" w:rsidRPr="00346F7D">
        <w:rPr>
          <w:rFonts w:ascii="Times New Roman" w:hAnsi="Times New Roman" w:cs="Times New Roman"/>
          <w:sz w:val="28"/>
          <w:szCs w:val="28"/>
          <w:lang w:val="uk-UA"/>
        </w:rPr>
        <w:t xml:space="preserve"> </w:t>
      </w:r>
      <w:r w:rsidR="00346F7D" w:rsidRPr="00346F7D">
        <w:rPr>
          <w:rFonts w:ascii="Times New Roman" w:hAnsi="Times New Roman" w:cs="Times New Roman"/>
          <w:bCs/>
          <w:sz w:val="28"/>
          <w:szCs w:val="28"/>
          <w:lang w:val="uk-UA"/>
        </w:rPr>
        <w:t>Литовезької сільської ради» за 2024 рік.</w:t>
      </w:r>
    </w:p>
    <w:p w:rsidR="00534B43" w:rsidRDefault="00346F7D" w:rsidP="00346F7D">
      <w:pPr>
        <w:pStyle w:val="a5"/>
        <w:spacing w:line="240" w:lineRule="auto"/>
        <w:ind w:left="0"/>
        <w:jc w:val="both"/>
        <w:rPr>
          <w:rFonts w:ascii="Times New Roman" w:hAnsi="Times New Roman" w:cs="Times New Roman"/>
          <w:b/>
          <w:sz w:val="28"/>
          <w:szCs w:val="28"/>
          <w:lang w:val="uk-UA"/>
        </w:rPr>
      </w:pPr>
      <w:r w:rsidRPr="004917C2">
        <w:rPr>
          <w:rFonts w:ascii="Times New Roman" w:hAnsi="Times New Roman" w:cs="Times New Roman"/>
          <w:b/>
          <w:sz w:val="28"/>
          <w:szCs w:val="28"/>
          <w:lang w:val="uk-UA"/>
        </w:rPr>
        <w:t>Доповідач:</w:t>
      </w:r>
      <w:r w:rsidRPr="004917C2">
        <w:rPr>
          <w:rFonts w:ascii="Times New Roman" w:hAnsi="Times New Roman" w:cs="Times New Roman"/>
          <w:sz w:val="28"/>
          <w:szCs w:val="28"/>
          <w:lang w:val="uk-UA"/>
        </w:rPr>
        <w:t xml:space="preserve"> </w:t>
      </w:r>
      <w:r w:rsidR="00046A87">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w:t>
      </w:r>
      <w:r w:rsidR="00046A87">
        <w:rPr>
          <w:rFonts w:ascii="Times New Roman" w:hAnsi="Times New Roman" w:cs="Times New Roman"/>
          <w:bCs/>
          <w:sz w:val="28"/>
          <w:szCs w:val="28"/>
          <w:lang w:val="uk-UA"/>
        </w:rPr>
        <w:t>Д</w:t>
      </w:r>
      <w:bookmarkStart w:id="0" w:name="_GoBack"/>
      <w:bookmarkEnd w:id="0"/>
      <w:r>
        <w:rPr>
          <w:rFonts w:ascii="Times New Roman" w:hAnsi="Times New Roman" w:cs="Times New Roman"/>
          <w:bCs/>
          <w:sz w:val="28"/>
          <w:szCs w:val="28"/>
          <w:lang w:val="uk-UA"/>
        </w:rPr>
        <w:t>иректор</w:t>
      </w:r>
      <w:r w:rsidRPr="00346F7D">
        <w:rPr>
          <w:rFonts w:ascii="Times New Roman" w:hAnsi="Times New Roman" w:cs="Times New Roman"/>
          <w:bCs/>
          <w:sz w:val="28"/>
          <w:szCs w:val="28"/>
          <w:lang w:val="uk-UA"/>
        </w:rPr>
        <w:t xml:space="preserve"> КП «КГ</w:t>
      </w:r>
      <w:r w:rsidRPr="00346F7D">
        <w:rPr>
          <w:rFonts w:ascii="Times New Roman" w:hAnsi="Times New Roman" w:cs="Times New Roman"/>
          <w:sz w:val="28"/>
          <w:szCs w:val="28"/>
          <w:lang w:val="uk-UA"/>
        </w:rPr>
        <w:t xml:space="preserve"> </w:t>
      </w:r>
      <w:r w:rsidRPr="00346F7D">
        <w:rPr>
          <w:rFonts w:ascii="Times New Roman" w:hAnsi="Times New Roman" w:cs="Times New Roman"/>
          <w:bCs/>
          <w:sz w:val="28"/>
          <w:szCs w:val="28"/>
          <w:lang w:val="uk-UA"/>
        </w:rPr>
        <w:t>Литовезької сільської ради»</w:t>
      </w:r>
    </w:p>
    <w:p w:rsidR="00F6706B" w:rsidRDefault="00F6706B" w:rsidP="00F6706B">
      <w:pPr>
        <w:pStyle w:val="a5"/>
        <w:spacing w:line="240" w:lineRule="auto"/>
        <w:ind w:left="0"/>
        <w:jc w:val="both"/>
        <w:rPr>
          <w:rFonts w:ascii="Times New Roman" w:hAnsi="Times New Roman" w:cs="Times New Roman"/>
          <w:sz w:val="28"/>
          <w:szCs w:val="28"/>
        </w:rPr>
      </w:pPr>
      <w:r w:rsidRPr="00F6706B">
        <w:rPr>
          <w:rFonts w:ascii="Times New Roman" w:hAnsi="Times New Roman" w:cs="Times New Roman"/>
          <w:sz w:val="28"/>
          <w:szCs w:val="28"/>
          <w:lang w:val="uk-UA"/>
        </w:rPr>
        <w:t>6</w:t>
      </w:r>
      <w:r w:rsidR="00F32C01">
        <w:rPr>
          <w:rFonts w:ascii="Times New Roman" w:hAnsi="Times New Roman" w:cs="Times New Roman"/>
          <w:sz w:val="28"/>
          <w:szCs w:val="28"/>
          <w:lang w:val="uk-UA"/>
        </w:rPr>
        <w:t>5</w:t>
      </w:r>
      <w:r w:rsidRPr="00F6706B">
        <w:rPr>
          <w:rFonts w:ascii="Times New Roman" w:hAnsi="Times New Roman" w:cs="Times New Roman"/>
          <w:sz w:val="28"/>
          <w:szCs w:val="28"/>
          <w:lang w:val="uk-UA"/>
        </w:rPr>
        <w:t>.</w:t>
      </w:r>
      <w:r w:rsidR="000252F3" w:rsidRPr="000252F3">
        <w:rPr>
          <w:rFonts w:ascii="Times New Roman" w:hAnsi="Times New Roman" w:cs="Times New Roman"/>
          <w:sz w:val="28"/>
          <w:szCs w:val="28"/>
        </w:rPr>
        <w:t xml:space="preserve">Про </w:t>
      </w:r>
      <w:proofErr w:type="spellStart"/>
      <w:r w:rsidR="000252F3" w:rsidRPr="000252F3">
        <w:rPr>
          <w:rFonts w:ascii="Times New Roman" w:hAnsi="Times New Roman" w:cs="Times New Roman"/>
          <w:sz w:val="28"/>
          <w:szCs w:val="28"/>
        </w:rPr>
        <w:t>звіт</w:t>
      </w:r>
      <w:proofErr w:type="spellEnd"/>
      <w:r w:rsidR="000252F3" w:rsidRPr="000252F3">
        <w:rPr>
          <w:rFonts w:ascii="Times New Roman" w:hAnsi="Times New Roman" w:cs="Times New Roman"/>
          <w:sz w:val="28"/>
          <w:szCs w:val="28"/>
        </w:rPr>
        <w:t xml:space="preserve"> </w:t>
      </w:r>
      <w:proofErr w:type="spellStart"/>
      <w:r w:rsidR="000252F3" w:rsidRPr="000252F3">
        <w:rPr>
          <w:rFonts w:ascii="Times New Roman" w:hAnsi="Times New Roman" w:cs="Times New Roman"/>
          <w:sz w:val="28"/>
          <w:szCs w:val="28"/>
        </w:rPr>
        <w:t>сільського</w:t>
      </w:r>
      <w:proofErr w:type="spellEnd"/>
      <w:r w:rsidR="000252F3" w:rsidRPr="000252F3">
        <w:rPr>
          <w:rFonts w:ascii="Times New Roman" w:hAnsi="Times New Roman" w:cs="Times New Roman"/>
          <w:sz w:val="28"/>
          <w:szCs w:val="28"/>
        </w:rPr>
        <w:t xml:space="preserve"> </w:t>
      </w:r>
      <w:proofErr w:type="spellStart"/>
      <w:r w:rsidR="000252F3" w:rsidRPr="000252F3">
        <w:rPr>
          <w:rFonts w:ascii="Times New Roman" w:hAnsi="Times New Roman" w:cs="Times New Roman"/>
          <w:sz w:val="28"/>
          <w:szCs w:val="28"/>
        </w:rPr>
        <w:t>голови</w:t>
      </w:r>
      <w:proofErr w:type="spellEnd"/>
      <w:r w:rsidR="000252F3" w:rsidRPr="000252F3">
        <w:rPr>
          <w:rFonts w:ascii="Times New Roman" w:hAnsi="Times New Roman" w:cs="Times New Roman"/>
          <w:sz w:val="28"/>
          <w:szCs w:val="28"/>
        </w:rPr>
        <w:t xml:space="preserve"> про  роботу  Литовезької </w:t>
      </w:r>
      <w:proofErr w:type="spellStart"/>
      <w:r w:rsidR="000252F3" w:rsidRPr="000252F3">
        <w:rPr>
          <w:rFonts w:ascii="Times New Roman" w:hAnsi="Times New Roman" w:cs="Times New Roman"/>
          <w:sz w:val="28"/>
          <w:szCs w:val="28"/>
        </w:rPr>
        <w:t>сільської</w:t>
      </w:r>
      <w:proofErr w:type="spellEnd"/>
      <w:r w:rsidR="000252F3" w:rsidRPr="000252F3">
        <w:rPr>
          <w:rFonts w:ascii="Times New Roman" w:hAnsi="Times New Roman" w:cs="Times New Roman"/>
          <w:sz w:val="28"/>
          <w:szCs w:val="28"/>
        </w:rPr>
        <w:t xml:space="preserve"> ради  за 2024 </w:t>
      </w:r>
      <w:proofErr w:type="spellStart"/>
      <w:r w:rsidR="000252F3" w:rsidRPr="000252F3">
        <w:rPr>
          <w:rFonts w:ascii="Times New Roman" w:hAnsi="Times New Roman" w:cs="Times New Roman"/>
          <w:sz w:val="28"/>
          <w:szCs w:val="28"/>
        </w:rPr>
        <w:t>рік</w:t>
      </w:r>
      <w:proofErr w:type="spellEnd"/>
      <w:r w:rsidR="000252F3" w:rsidRPr="000252F3">
        <w:rPr>
          <w:rFonts w:ascii="Times New Roman" w:hAnsi="Times New Roman" w:cs="Times New Roman"/>
          <w:sz w:val="28"/>
          <w:szCs w:val="28"/>
        </w:rPr>
        <w:t>.</w:t>
      </w:r>
    </w:p>
    <w:p w:rsidR="00F6706B" w:rsidRDefault="000252F3" w:rsidP="00F6706B">
      <w:pPr>
        <w:pStyle w:val="a5"/>
        <w:spacing w:line="240" w:lineRule="auto"/>
        <w:ind w:left="0"/>
        <w:jc w:val="both"/>
        <w:rPr>
          <w:rFonts w:ascii="Times New Roman" w:hAnsi="Times New Roman" w:cs="Times New Roman"/>
          <w:sz w:val="28"/>
          <w:szCs w:val="28"/>
          <w:lang w:val="uk-UA"/>
        </w:rPr>
      </w:pPr>
      <w:r w:rsidRPr="004917C2">
        <w:rPr>
          <w:rFonts w:ascii="Times New Roman" w:hAnsi="Times New Roman" w:cs="Times New Roman"/>
          <w:b/>
          <w:sz w:val="28"/>
          <w:szCs w:val="28"/>
          <w:lang w:val="uk-UA"/>
        </w:rPr>
        <w:t>Доповідач:</w:t>
      </w:r>
      <w:r w:rsidRPr="004917C2">
        <w:rPr>
          <w:rFonts w:ascii="Times New Roman" w:hAnsi="Times New Roman" w:cs="Times New Roman"/>
          <w:sz w:val="28"/>
          <w:szCs w:val="28"/>
          <w:lang w:val="uk-UA"/>
        </w:rPr>
        <w:t xml:space="preserve"> Олена КАСЯНЧУК – сільський голова.</w:t>
      </w:r>
    </w:p>
    <w:p w:rsidR="004A1A07" w:rsidRPr="00F6706B" w:rsidRDefault="00F6706B" w:rsidP="00F6706B">
      <w:pPr>
        <w:pStyle w:val="a5"/>
        <w:spacing w:line="240" w:lineRule="auto"/>
        <w:ind w:left="0"/>
        <w:jc w:val="both"/>
        <w:rPr>
          <w:rFonts w:ascii="Times New Roman" w:hAnsi="Times New Roman" w:cs="Times New Roman"/>
          <w:b/>
          <w:sz w:val="28"/>
          <w:szCs w:val="28"/>
          <w:lang w:val="uk-UA"/>
        </w:rPr>
      </w:pPr>
      <w:r>
        <w:rPr>
          <w:rFonts w:ascii="Times New Roman" w:hAnsi="Times New Roman" w:cs="Times New Roman"/>
          <w:sz w:val="28"/>
          <w:szCs w:val="28"/>
          <w:lang w:val="uk-UA"/>
        </w:rPr>
        <w:t>6</w:t>
      </w:r>
      <w:r w:rsidR="00F32C01">
        <w:rPr>
          <w:rFonts w:ascii="Times New Roman" w:hAnsi="Times New Roman" w:cs="Times New Roman"/>
          <w:sz w:val="28"/>
          <w:szCs w:val="28"/>
          <w:lang w:val="uk-UA"/>
        </w:rPr>
        <w:t>6</w:t>
      </w:r>
      <w:r w:rsidR="00DD36D3">
        <w:rPr>
          <w:rFonts w:ascii="Times New Roman" w:hAnsi="Times New Roman" w:cs="Times New Roman"/>
          <w:sz w:val="28"/>
          <w:szCs w:val="28"/>
          <w:lang w:val="uk-UA"/>
        </w:rPr>
        <w:t>.</w:t>
      </w:r>
      <w:r w:rsidR="004A1A07" w:rsidRPr="00DD36D3">
        <w:rPr>
          <w:rFonts w:ascii="Times New Roman" w:hAnsi="Times New Roman" w:cs="Times New Roman"/>
          <w:sz w:val="28"/>
          <w:szCs w:val="28"/>
          <w:lang w:val="uk-UA"/>
        </w:rPr>
        <w:t>Різне</w:t>
      </w:r>
    </w:p>
    <w:p w:rsidR="00075970" w:rsidRDefault="00075970" w:rsidP="00075970">
      <w:pPr>
        <w:pStyle w:val="a5"/>
        <w:spacing w:line="240" w:lineRule="auto"/>
        <w:ind w:left="0" w:firstLine="567"/>
        <w:jc w:val="both"/>
        <w:rPr>
          <w:rFonts w:ascii="Times New Roman" w:hAnsi="Times New Roman" w:cs="Times New Roman"/>
          <w:sz w:val="28"/>
          <w:szCs w:val="28"/>
          <w:lang w:val="uk-UA"/>
        </w:rPr>
      </w:pPr>
    </w:p>
    <w:p w:rsidR="00075970" w:rsidRDefault="00075970" w:rsidP="00075970">
      <w:pPr>
        <w:pStyle w:val="a5"/>
        <w:spacing w:line="240" w:lineRule="auto"/>
        <w:ind w:left="0" w:firstLine="567"/>
        <w:jc w:val="both"/>
        <w:rPr>
          <w:rFonts w:ascii="Times New Roman" w:hAnsi="Times New Roman" w:cs="Times New Roman"/>
          <w:sz w:val="28"/>
          <w:szCs w:val="28"/>
          <w:lang w:val="uk-UA"/>
        </w:rPr>
      </w:pPr>
    </w:p>
    <w:p w:rsidR="00075970" w:rsidRDefault="00075970" w:rsidP="00075970">
      <w:pPr>
        <w:spacing w:after="0" w:line="240" w:lineRule="auto"/>
        <w:jc w:val="both"/>
        <w:rPr>
          <w:rFonts w:ascii="Times New Roman" w:hAnsi="Times New Roman"/>
          <w:sz w:val="28"/>
          <w:szCs w:val="28"/>
          <w:lang w:val="uk-UA"/>
        </w:rPr>
      </w:pPr>
      <w:r>
        <w:rPr>
          <w:rFonts w:ascii="Times New Roman" w:hAnsi="Times New Roman"/>
          <w:sz w:val="28"/>
          <w:szCs w:val="28"/>
          <w:lang w:val="uk-UA"/>
        </w:rPr>
        <w:t>С</w:t>
      </w:r>
      <w:proofErr w:type="spellStart"/>
      <w:r w:rsidRPr="00DD36D3">
        <w:rPr>
          <w:rFonts w:ascii="Times New Roman" w:hAnsi="Times New Roman"/>
          <w:sz w:val="28"/>
          <w:szCs w:val="28"/>
          <w:lang w:val="ru-RU"/>
        </w:rPr>
        <w:t>іл</w:t>
      </w:r>
      <w:proofErr w:type="spellEnd"/>
      <w:r>
        <w:rPr>
          <w:rFonts w:ascii="Times New Roman" w:hAnsi="Times New Roman"/>
          <w:sz w:val="28"/>
          <w:szCs w:val="28"/>
          <w:lang w:val="uk-UA"/>
        </w:rPr>
        <w:t>ь</w:t>
      </w:r>
      <w:proofErr w:type="spellStart"/>
      <w:r w:rsidRPr="00DD36D3">
        <w:rPr>
          <w:rFonts w:ascii="Times New Roman" w:hAnsi="Times New Roman"/>
          <w:sz w:val="28"/>
          <w:szCs w:val="28"/>
          <w:lang w:val="ru-RU"/>
        </w:rPr>
        <w:t>ськ</w:t>
      </w:r>
      <w:r>
        <w:rPr>
          <w:rFonts w:ascii="Times New Roman" w:hAnsi="Times New Roman"/>
          <w:sz w:val="28"/>
          <w:szCs w:val="28"/>
          <w:lang w:val="uk-UA"/>
        </w:rPr>
        <w:t>ий</w:t>
      </w:r>
      <w:proofErr w:type="spellEnd"/>
      <w:r w:rsidRPr="00DD36D3">
        <w:rPr>
          <w:rFonts w:ascii="Times New Roman" w:hAnsi="Times New Roman"/>
          <w:sz w:val="28"/>
          <w:szCs w:val="28"/>
          <w:lang w:val="ru-RU"/>
        </w:rPr>
        <w:t xml:space="preserve"> голов</w:t>
      </w:r>
      <w:r>
        <w:rPr>
          <w:rFonts w:ascii="Times New Roman" w:hAnsi="Times New Roman"/>
          <w:sz w:val="28"/>
          <w:szCs w:val="28"/>
          <w:lang w:val="uk-UA"/>
        </w:rPr>
        <w:t>а</w:t>
      </w:r>
      <w:r w:rsidRPr="00DD36D3">
        <w:rPr>
          <w:rFonts w:ascii="Times New Roman" w:hAnsi="Times New Roman"/>
          <w:sz w:val="28"/>
          <w:szCs w:val="28"/>
          <w:lang w:val="ru-RU"/>
        </w:rPr>
        <w:t xml:space="preserve">                                                                       </w:t>
      </w:r>
      <w:r>
        <w:rPr>
          <w:rFonts w:ascii="Times New Roman" w:hAnsi="Times New Roman"/>
          <w:b/>
          <w:sz w:val="28"/>
          <w:szCs w:val="28"/>
          <w:lang w:val="uk-UA"/>
        </w:rPr>
        <w:t>Олена КАСЯНЧУК</w:t>
      </w:r>
    </w:p>
    <w:p w:rsidR="00075970" w:rsidRPr="00075970" w:rsidRDefault="00075970" w:rsidP="00075970">
      <w:pPr>
        <w:pStyle w:val="a5"/>
        <w:spacing w:line="240" w:lineRule="auto"/>
        <w:ind w:left="0" w:firstLine="567"/>
        <w:jc w:val="both"/>
        <w:rPr>
          <w:rFonts w:ascii="Times New Roman" w:hAnsi="Times New Roman" w:cs="Times New Roman"/>
          <w:sz w:val="28"/>
          <w:szCs w:val="28"/>
          <w:lang w:val="uk-UA"/>
        </w:rPr>
      </w:pPr>
    </w:p>
    <w:sectPr w:rsidR="00075970" w:rsidRPr="00075970" w:rsidSect="007F795D">
      <w:pgSz w:w="12240" w:h="15840"/>
      <w:pgMar w:top="284" w:right="118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409D1"/>
    <w:multiLevelType w:val="hybridMultilevel"/>
    <w:tmpl w:val="26968AF8"/>
    <w:lvl w:ilvl="0" w:tplc="E6FC0D6E">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A2"/>
    <w:rsid w:val="00004615"/>
    <w:rsid w:val="000252F3"/>
    <w:rsid w:val="000355AE"/>
    <w:rsid w:val="0003709D"/>
    <w:rsid w:val="00046A87"/>
    <w:rsid w:val="00052F59"/>
    <w:rsid w:val="0005579E"/>
    <w:rsid w:val="00075970"/>
    <w:rsid w:val="0008458C"/>
    <w:rsid w:val="0009770C"/>
    <w:rsid w:val="000A07E5"/>
    <w:rsid w:val="000A68D3"/>
    <w:rsid w:val="000A71F4"/>
    <w:rsid w:val="000B119E"/>
    <w:rsid w:val="000B7FDF"/>
    <w:rsid w:val="000D192A"/>
    <w:rsid w:val="000F26C8"/>
    <w:rsid w:val="00107F72"/>
    <w:rsid w:val="00133E38"/>
    <w:rsid w:val="0015578F"/>
    <w:rsid w:val="0015766B"/>
    <w:rsid w:val="00173A70"/>
    <w:rsid w:val="00183216"/>
    <w:rsid w:val="0018507E"/>
    <w:rsid w:val="001A1A8B"/>
    <w:rsid w:val="001C68EA"/>
    <w:rsid w:val="001E1E49"/>
    <w:rsid w:val="001E7E7D"/>
    <w:rsid w:val="0021578B"/>
    <w:rsid w:val="00224219"/>
    <w:rsid w:val="00266723"/>
    <w:rsid w:val="00277CE1"/>
    <w:rsid w:val="0028023C"/>
    <w:rsid w:val="00280AC7"/>
    <w:rsid w:val="00282F64"/>
    <w:rsid w:val="00295FDC"/>
    <w:rsid w:val="0029769F"/>
    <w:rsid w:val="002B3E14"/>
    <w:rsid w:val="002B5924"/>
    <w:rsid w:val="002C19DD"/>
    <w:rsid w:val="002E0035"/>
    <w:rsid w:val="00313BA8"/>
    <w:rsid w:val="00345F13"/>
    <w:rsid w:val="00346F7D"/>
    <w:rsid w:val="00355DA2"/>
    <w:rsid w:val="00370CD5"/>
    <w:rsid w:val="00374BC3"/>
    <w:rsid w:val="004061CB"/>
    <w:rsid w:val="0042367C"/>
    <w:rsid w:val="00440701"/>
    <w:rsid w:val="004547E8"/>
    <w:rsid w:val="004801E0"/>
    <w:rsid w:val="00482963"/>
    <w:rsid w:val="0049061A"/>
    <w:rsid w:val="004917C2"/>
    <w:rsid w:val="0049404A"/>
    <w:rsid w:val="004A1A07"/>
    <w:rsid w:val="005123AB"/>
    <w:rsid w:val="0051466A"/>
    <w:rsid w:val="005242CE"/>
    <w:rsid w:val="00534B43"/>
    <w:rsid w:val="005507FA"/>
    <w:rsid w:val="00563BA4"/>
    <w:rsid w:val="00565AB9"/>
    <w:rsid w:val="0058619F"/>
    <w:rsid w:val="005937BF"/>
    <w:rsid w:val="005D03A5"/>
    <w:rsid w:val="005D171C"/>
    <w:rsid w:val="005E7868"/>
    <w:rsid w:val="005F6B88"/>
    <w:rsid w:val="00605389"/>
    <w:rsid w:val="00616AE1"/>
    <w:rsid w:val="0062222E"/>
    <w:rsid w:val="006406B3"/>
    <w:rsid w:val="00675122"/>
    <w:rsid w:val="00683B1F"/>
    <w:rsid w:val="006902C7"/>
    <w:rsid w:val="00711D75"/>
    <w:rsid w:val="007161B0"/>
    <w:rsid w:val="0072690B"/>
    <w:rsid w:val="00754EC0"/>
    <w:rsid w:val="007732B0"/>
    <w:rsid w:val="00795171"/>
    <w:rsid w:val="007B66C0"/>
    <w:rsid w:val="007D5B83"/>
    <w:rsid w:val="007E79FE"/>
    <w:rsid w:val="007F795D"/>
    <w:rsid w:val="00807DD6"/>
    <w:rsid w:val="008469E9"/>
    <w:rsid w:val="00874F40"/>
    <w:rsid w:val="008803E7"/>
    <w:rsid w:val="00886FFE"/>
    <w:rsid w:val="008B298E"/>
    <w:rsid w:val="008D3DE9"/>
    <w:rsid w:val="00945616"/>
    <w:rsid w:val="00997F9B"/>
    <w:rsid w:val="009A3B61"/>
    <w:rsid w:val="009B2DA0"/>
    <w:rsid w:val="009C5AA3"/>
    <w:rsid w:val="009D07F6"/>
    <w:rsid w:val="009D0CD9"/>
    <w:rsid w:val="009D125D"/>
    <w:rsid w:val="009E643A"/>
    <w:rsid w:val="00A33BCD"/>
    <w:rsid w:val="00A418C3"/>
    <w:rsid w:val="00A457B2"/>
    <w:rsid w:val="00A461DF"/>
    <w:rsid w:val="00A47796"/>
    <w:rsid w:val="00A63EE0"/>
    <w:rsid w:val="00A94383"/>
    <w:rsid w:val="00AA14FF"/>
    <w:rsid w:val="00AF4EEA"/>
    <w:rsid w:val="00B24B29"/>
    <w:rsid w:val="00B25714"/>
    <w:rsid w:val="00B338F2"/>
    <w:rsid w:val="00B40640"/>
    <w:rsid w:val="00B73D8A"/>
    <w:rsid w:val="00B74AC1"/>
    <w:rsid w:val="00BE18B5"/>
    <w:rsid w:val="00BE4FC4"/>
    <w:rsid w:val="00BF15BB"/>
    <w:rsid w:val="00BF6A67"/>
    <w:rsid w:val="00C07A7F"/>
    <w:rsid w:val="00C13B29"/>
    <w:rsid w:val="00C47DBF"/>
    <w:rsid w:val="00C52E8F"/>
    <w:rsid w:val="00C66100"/>
    <w:rsid w:val="00C67B8E"/>
    <w:rsid w:val="00C80B9B"/>
    <w:rsid w:val="00C95F47"/>
    <w:rsid w:val="00CA4AEB"/>
    <w:rsid w:val="00CA59A6"/>
    <w:rsid w:val="00CB4100"/>
    <w:rsid w:val="00CC704A"/>
    <w:rsid w:val="00CF192C"/>
    <w:rsid w:val="00D1058E"/>
    <w:rsid w:val="00D15563"/>
    <w:rsid w:val="00D24177"/>
    <w:rsid w:val="00D32911"/>
    <w:rsid w:val="00D50440"/>
    <w:rsid w:val="00D710E6"/>
    <w:rsid w:val="00D71EF1"/>
    <w:rsid w:val="00D728E3"/>
    <w:rsid w:val="00D77BEB"/>
    <w:rsid w:val="00DA1BE2"/>
    <w:rsid w:val="00DA3BB4"/>
    <w:rsid w:val="00DB763D"/>
    <w:rsid w:val="00DC3889"/>
    <w:rsid w:val="00DD36D3"/>
    <w:rsid w:val="00DD7700"/>
    <w:rsid w:val="00DE39DB"/>
    <w:rsid w:val="00DF60D2"/>
    <w:rsid w:val="00E42B11"/>
    <w:rsid w:val="00E60C47"/>
    <w:rsid w:val="00E7467F"/>
    <w:rsid w:val="00E75D3A"/>
    <w:rsid w:val="00E81225"/>
    <w:rsid w:val="00E94871"/>
    <w:rsid w:val="00EC2483"/>
    <w:rsid w:val="00F269DA"/>
    <w:rsid w:val="00F32C01"/>
    <w:rsid w:val="00F36409"/>
    <w:rsid w:val="00F55DEF"/>
    <w:rsid w:val="00F6706B"/>
    <w:rsid w:val="00F67668"/>
    <w:rsid w:val="00FA03D4"/>
    <w:rsid w:val="00FD3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DD0D"/>
  <w15:chartTrackingRefBased/>
  <w15:docId w15:val="{B2A78E38-6DEE-4189-B0CF-5A4A8C5C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D07F6"/>
    <w:pPr>
      <w:spacing w:after="200" w:line="240" w:lineRule="auto"/>
    </w:pPr>
    <w:rPr>
      <w:sz w:val="20"/>
      <w:szCs w:val="20"/>
      <w:lang w:val="ru-RU"/>
    </w:rPr>
  </w:style>
  <w:style w:type="character" w:customStyle="1" w:styleId="a4">
    <w:name w:val="Текст примечания Знак"/>
    <w:basedOn w:val="a0"/>
    <w:link w:val="a3"/>
    <w:uiPriority w:val="99"/>
    <w:semiHidden/>
    <w:rsid w:val="009D07F6"/>
    <w:rPr>
      <w:sz w:val="20"/>
      <w:szCs w:val="20"/>
      <w:lang w:val="ru-RU"/>
    </w:rPr>
  </w:style>
  <w:style w:type="paragraph" w:styleId="a5">
    <w:name w:val="List Paragraph"/>
    <w:basedOn w:val="a"/>
    <w:uiPriority w:val="34"/>
    <w:qFormat/>
    <w:rsid w:val="009D07F6"/>
    <w:pPr>
      <w:spacing w:after="200" w:line="276" w:lineRule="auto"/>
      <w:ind w:left="720"/>
      <w:contextualSpacing/>
    </w:pPr>
    <w:rPr>
      <w:lang w:val="ru-RU"/>
    </w:rPr>
  </w:style>
  <w:style w:type="character" w:styleId="a6">
    <w:name w:val="annotation reference"/>
    <w:basedOn w:val="a0"/>
    <w:uiPriority w:val="99"/>
    <w:semiHidden/>
    <w:unhideWhenUsed/>
    <w:rsid w:val="009D07F6"/>
    <w:rPr>
      <w:sz w:val="16"/>
      <w:szCs w:val="16"/>
    </w:rPr>
  </w:style>
  <w:style w:type="paragraph" w:styleId="a7">
    <w:name w:val="Balloon Text"/>
    <w:basedOn w:val="a"/>
    <w:link w:val="a8"/>
    <w:uiPriority w:val="99"/>
    <w:semiHidden/>
    <w:unhideWhenUsed/>
    <w:rsid w:val="009D07F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07F6"/>
    <w:rPr>
      <w:rFonts w:ascii="Segoe UI" w:hAnsi="Segoe UI" w:cs="Segoe UI"/>
      <w:sz w:val="18"/>
      <w:szCs w:val="18"/>
    </w:rPr>
  </w:style>
  <w:style w:type="paragraph" w:styleId="a9">
    <w:name w:val="Normal (Web)"/>
    <w:basedOn w:val="a"/>
    <w:uiPriority w:val="99"/>
    <w:unhideWhenUsed/>
    <w:rsid w:val="00295FDC"/>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caaieiaie4">
    <w:name w:val="caaieiaie 4"/>
    <w:basedOn w:val="a"/>
    <w:next w:val="a"/>
    <w:rsid w:val="00A457B2"/>
    <w:pPr>
      <w:keepNext/>
      <w:suppressAutoHyphens/>
      <w:overflowPunct w:val="0"/>
      <w:autoSpaceDE w:val="0"/>
      <w:spacing w:after="0" w:line="240" w:lineRule="auto"/>
      <w:ind w:firstLine="1701"/>
      <w:jc w:val="both"/>
    </w:pPr>
    <w:rPr>
      <w:rFonts w:ascii="Bookman Old Style" w:eastAsia="Times New Roman" w:hAnsi="Bookman Old Style" w:cs="Bookman Old Style"/>
      <w:sz w:val="27"/>
      <w:szCs w:val="20"/>
      <w:lang w:val="ru-RU" w:eastAsia="ar-SA"/>
    </w:rPr>
  </w:style>
  <w:style w:type="paragraph" w:customStyle="1" w:styleId="1">
    <w:name w:val="Обычный1"/>
    <w:qFormat/>
    <w:rsid w:val="0072690B"/>
    <w:pPr>
      <w:spacing w:after="0" w:line="240" w:lineRule="auto"/>
    </w:pPr>
    <w:rPr>
      <w:rFonts w:ascii="Times New Roman" w:eastAsia="Times New Roman" w:hAnsi="Times New Roman" w:cs="Times New Roman"/>
      <w:sz w:val="24"/>
      <w:szCs w:val="20"/>
      <w:lang w:val="ru-RU" w:eastAsia="ru-RU"/>
    </w:rPr>
  </w:style>
  <w:style w:type="character" w:customStyle="1" w:styleId="10">
    <w:name w:val="Основной шрифт абзаца1"/>
    <w:rsid w:val="0072690B"/>
  </w:style>
  <w:style w:type="paragraph" w:customStyle="1" w:styleId="11">
    <w:name w:val="Без интервала1"/>
    <w:rsid w:val="00370CD5"/>
    <w:pPr>
      <w:spacing w:after="0" w:line="240" w:lineRule="auto"/>
    </w:pPr>
    <w:rPr>
      <w:rFonts w:ascii="Times New Roman" w:eastAsia="Times New Roman" w:hAnsi="Times New Roman" w:cs="Times New Roman"/>
      <w:sz w:val="28"/>
      <w:szCs w:val="24"/>
      <w:lang w:val="ru-RU"/>
    </w:rPr>
  </w:style>
  <w:style w:type="paragraph" w:customStyle="1" w:styleId="12">
    <w:name w:val="Стиль1"/>
    <w:basedOn w:val="a"/>
    <w:rsid w:val="00370CD5"/>
    <w:pPr>
      <w:keepNext/>
      <w:spacing w:after="120" w:line="240" w:lineRule="auto"/>
      <w:jc w:val="both"/>
    </w:pPr>
    <w:rPr>
      <w:rFonts w:ascii="Arial" w:eastAsia="Times New Roman" w:hAnsi="Arial" w:cs="Times New Roman"/>
      <w:sz w:val="24"/>
      <w:szCs w:val="24"/>
      <w:lang w:val="uk-UA" w:eastAsia="ru-RU"/>
    </w:rPr>
  </w:style>
  <w:style w:type="character" w:customStyle="1" w:styleId="aa">
    <w:name w:val="Без интервала Знак"/>
    <w:basedOn w:val="a0"/>
    <w:link w:val="ab"/>
    <w:qFormat/>
    <w:locked/>
    <w:rsid w:val="005507FA"/>
    <w:rPr>
      <w:rFonts w:ascii="Times New Roman" w:eastAsia="Times New Roman" w:hAnsi="Times New Roman" w:cs="Times New Roman"/>
      <w:sz w:val="24"/>
      <w:szCs w:val="24"/>
    </w:rPr>
  </w:style>
  <w:style w:type="paragraph" w:styleId="ab">
    <w:name w:val="No Spacing"/>
    <w:link w:val="aa"/>
    <w:qFormat/>
    <w:rsid w:val="005507FA"/>
    <w:pPr>
      <w:spacing w:after="0" w:line="240" w:lineRule="auto"/>
    </w:pPr>
    <w:rPr>
      <w:rFonts w:ascii="Times New Roman" w:eastAsia="Times New Roman" w:hAnsi="Times New Roman" w:cs="Times New Roman"/>
      <w:sz w:val="24"/>
      <w:szCs w:val="24"/>
    </w:rPr>
  </w:style>
  <w:style w:type="paragraph" w:styleId="ac">
    <w:name w:val="Body Text"/>
    <w:basedOn w:val="a"/>
    <w:link w:val="ad"/>
    <w:uiPriority w:val="99"/>
    <w:unhideWhenUsed/>
    <w:rsid w:val="004547E8"/>
    <w:pPr>
      <w:spacing w:after="120"/>
    </w:pPr>
  </w:style>
  <w:style w:type="character" w:customStyle="1" w:styleId="ad">
    <w:name w:val="Основной текст Знак"/>
    <w:basedOn w:val="a0"/>
    <w:link w:val="ac"/>
    <w:uiPriority w:val="99"/>
    <w:rsid w:val="004547E8"/>
  </w:style>
  <w:style w:type="paragraph" w:customStyle="1" w:styleId="2">
    <w:name w:val="Без интервала2"/>
    <w:basedOn w:val="a"/>
    <w:link w:val="NoSpacingChar"/>
    <w:rsid w:val="005242CE"/>
    <w:pPr>
      <w:spacing w:after="0" w:line="240" w:lineRule="auto"/>
    </w:pPr>
    <w:rPr>
      <w:rFonts w:ascii="Times New Roman" w:eastAsia="Times New Roman" w:hAnsi="Times New Roman" w:cs="Times New Roman"/>
      <w:sz w:val="24"/>
      <w:szCs w:val="32"/>
      <w:lang w:val="ru-RU" w:eastAsia="ru-RU"/>
    </w:rPr>
  </w:style>
  <w:style w:type="character" w:customStyle="1" w:styleId="NoSpacingChar">
    <w:name w:val="No Spacing Char"/>
    <w:link w:val="2"/>
    <w:locked/>
    <w:rsid w:val="005242CE"/>
    <w:rPr>
      <w:rFonts w:ascii="Times New Roman" w:eastAsia="Times New Roman" w:hAnsi="Times New Roman" w:cs="Times New Roman"/>
      <w:sz w:val="24"/>
      <w:szCs w:val="32"/>
      <w:lang w:val="ru-RU" w:eastAsia="ru-RU"/>
    </w:rPr>
  </w:style>
  <w:style w:type="paragraph" w:customStyle="1" w:styleId="4">
    <w:name w:val="заголовок 4"/>
    <w:basedOn w:val="a"/>
    <w:next w:val="a"/>
    <w:rsid w:val="00A33BCD"/>
    <w:pPr>
      <w:keepNext/>
      <w:autoSpaceDE w:val="0"/>
      <w:autoSpaceDN w:val="0"/>
      <w:spacing w:after="0" w:line="240" w:lineRule="auto"/>
      <w:ind w:firstLine="1701"/>
      <w:jc w:val="both"/>
    </w:pPr>
    <w:rPr>
      <w:rFonts w:ascii="Bookman Old Style" w:eastAsia="Calibri" w:hAnsi="Bookman Old Style" w:cs="Times New Roman"/>
      <w:sz w:val="27"/>
      <w:szCs w:val="2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499">
      <w:bodyDiv w:val="1"/>
      <w:marLeft w:val="0"/>
      <w:marRight w:val="0"/>
      <w:marTop w:val="0"/>
      <w:marBottom w:val="0"/>
      <w:divBdr>
        <w:top w:val="none" w:sz="0" w:space="0" w:color="auto"/>
        <w:left w:val="none" w:sz="0" w:space="0" w:color="auto"/>
        <w:bottom w:val="none" w:sz="0" w:space="0" w:color="auto"/>
        <w:right w:val="none" w:sz="0" w:space="0" w:color="auto"/>
      </w:divBdr>
    </w:div>
    <w:div w:id="10693121">
      <w:bodyDiv w:val="1"/>
      <w:marLeft w:val="0"/>
      <w:marRight w:val="0"/>
      <w:marTop w:val="0"/>
      <w:marBottom w:val="0"/>
      <w:divBdr>
        <w:top w:val="none" w:sz="0" w:space="0" w:color="auto"/>
        <w:left w:val="none" w:sz="0" w:space="0" w:color="auto"/>
        <w:bottom w:val="none" w:sz="0" w:space="0" w:color="auto"/>
        <w:right w:val="none" w:sz="0" w:space="0" w:color="auto"/>
      </w:divBdr>
    </w:div>
    <w:div w:id="11222471">
      <w:bodyDiv w:val="1"/>
      <w:marLeft w:val="0"/>
      <w:marRight w:val="0"/>
      <w:marTop w:val="0"/>
      <w:marBottom w:val="0"/>
      <w:divBdr>
        <w:top w:val="none" w:sz="0" w:space="0" w:color="auto"/>
        <w:left w:val="none" w:sz="0" w:space="0" w:color="auto"/>
        <w:bottom w:val="none" w:sz="0" w:space="0" w:color="auto"/>
        <w:right w:val="none" w:sz="0" w:space="0" w:color="auto"/>
      </w:divBdr>
    </w:div>
    <w:div w:id="56782334">
      <w:bodyDiv w:val="1"/>
      <w:marLeft w:val="0"/>
      <w:marRight w:val="0"/>
      <w:marTop w:val="0"/>
      <w:marBottom w:val="0"/>
      <w:divBdr>
        <w:top w:val="none" w:sz="0" w:space="0" w:color="auto"/>
        <w:left w:val="none" w:sz="0" w:space="0" w:color="auto"/>
        <w:bottom w:val="none" w:sz="0" w:space="0" w:color="auto"/>
        <w:right w:val="none" w:sz="0" w:space="0" w:color="auto"/>
      </w:divBdr>
    </w:div>
    <w:div w:id="78409319">
      <w:bodyDiv w:val="1"/>
      <w:marLeft w:val="0"/>
      <w:marRight w:val="0"/>
      <w:marTop w:val="0"/>
      <w:marBottom w:val="0"/>
      <w:divBdr>
        <w:top w:val="none" w:sz="0" w:space="0" w:color="auto"/>
        <w:left w:val="none" w:sz="0" w:space="0" w:color="auto"/>
        <w:bottom w:val="none" w:sz="0" w:space="0" w:color="auto"/>
        <w:right w:val="none" w:sz="0" w:space="0" w:color="auto"/>
      </w:divBdr>
    </w:div>
    <w:div w:id="131023071">
      <w:bodyDiv w:val="1"/>
      <w:marLeft w:val="0"/>
      <w:marRight w:val="0"/>
      <w:marTop w:val="0"/>
      <w:marBottom w:val="0"/>
      <w:divBdr>
        <w:top w:val="none" w:sz="0" w:space="0" w:color="auto"/>
        <w:left w:val="none" w:sz="0" w:space="0" w:color="auto"/>
        <w:bottom w:val="none" w:sz="0" w:space="0" w:color="auto"/>
        <w:right w:val="none" w:sz="0" w:space="0" w:color="auto"/>
      </w:divBdr>
    </w:div>
    <w:div w:id="142016783">
      <w:bodyDiv w:val="1"/>
      <w:marLeft w:val="0"/>
      <w:marRight w:val="0"/>
      <w:marTop w:val="0"/>
      <w:marBottom w:val="0"/>
      <w:divBdr>
        <w:top w:val="none" w:sz="0" w:space="0" w:color="auto"/>
        <w:left w:val="none" w:sz="0" w:space="0" w:color="auto"/>
        <w:bottom w:val="none" w:sz="0" w:space="0" w:color="auto"/>
        <w:right w:val="none" w:sz="0" w:space="0" w:color="auto"/>
      </w:divBdr>
    </w:div>
    <w:div w:id="182863458">
      <w:bodyDiv w:val="1"/>
      <w:marLeft w:val="0"/>
      <w:marRight w:val="0"/>
      <w:marTop w:val="0"/>
      <w:marBottom w:val="0"/>
      <w:divBdr>
        <w:top w:val="none" w:sz="0" w:space="0" w:color="auto"/>
        <w:left w:val="none" w:sz="0" w:space="0" w:color="auto"/>
        <w:bottom w:val="none" w:sz="0" w:space="0" w:color="auto"/>
        <w:right w:val="none" w:sz="0" w:space="0" w:color="auto"/>
      </w:divBdr>
    </w:div>
    <w:div w:id="213009312">
      <w:bodyDiv w:val="1"/>
      <w:marLeft w:val="0"/>
      <w:marRight w:val="0"/>
      <w:marTop w:val="0"/>
      <w:marBottom w:val="0"/>
      <w:divBdr>
        <w:top w:val="none" w:sz="0" w:space="0" w:color="auto"/>
        <w:left w:val="none" w:sz="0" w:space="0" w:color="auto"/>
        <w:bottom w:val="none" w:sz="0" w:space="0" w:color="auto"/>
        <w:right w:val="none" w:sz="0" w:space="0" w:color="auto"/>
      </w:divBdr>
    </w:div>
    <w:div w:id="229465594">
      <w:bodyDiv w:val="1"/>
      <w:marLeft w:val="0"/>
      <w:marRight w:val="0"/>
      <w:marTop w:val="0"/>
      <w:marBottom w:val="0"/>
      <w:divBdr>
        <w:top w:val="none" w:sz="0" w:space="0" w:color="auto"/>
        <w:left w:val="none" w:sz="0" w:space="0" w:color="auto"/>
        <w:bottom w:val="none" w:sz="0" w:space="0" w:color="auto"/>
        <w:right w:val="none" w:sz="0" w:space="0" w:color="auto"/>
      </w:divBdr>
    </w:div>
    <w:div w:id="233513542">
      <w:bodyDiv w:val="1"/>
      <w:marLeft w:val="0"/>
      <w:marRight w:val="0"/>
      <w:marTop w:val="0"/>
      <w:marBottom w:val="0"/>
      <w:divBdr>
        <w:top w:val="none" w:sz="0" w:space="0" w:color="auto"/>
        <w:left w:val="none" w:sz="0" w:space="0" w:color="auto"/>
        <w:bottom w:val="none" w:sz="0" w:space="0" w:color="auto"/>
        <w:right w:val="none" w:sz="0" w:space="0" w:color="auto"/>
      </w:divBdr>
    </w:div>
    <w:div w:id="261644929">
      <w:bodyDiv w:val="1"/>
      <w:marLeft w:val="0"/>
      <w:marRight w:val="0"/>
      <w:marTop w:val="0"/>
      <w:marBottom w:val="0"/>
      <w:divBdr>
        <w:top w:val="none" w:sz="0" w:space="0" w:color="auto"/>
        <w:left w:val="none" w:sz="0" w:space="0" w:color="auto"/>
        <w:bottom w:val="none" w:sz="0" w:space="0" w:color="auto"/>
        <w:right w:val="none" w:sz="0" w:space="0" w:color="auto"/>
      </w:divBdr>
    </w:div>
    <w:div w:id="270210964">
      <w:bodyDiv w:val="1"/>
      <w:marLeft w:val="0"/>
      <w:marRight w:val="0"/>
      <w:marTop w:val="0"/>
      <w:marBottom w:val="0"/>
      <w:divBdr>
        <w:top w:val="none" w:sz="0" w:space="0" w:color="auto"/>
        <w:left w:val="none" w:sz="0" w:space="0" w:color="auto"/>
        <w:bottom w:val="none" w:sz="0" w:space="0" w:color="auto"/>
        <w:right w:val="none" w:sz="0" w:space="0" w:color="auto"/>
      </w:divBdr>
    </w:div>
    <w:div w:id="343673729">
      <w:bodyDiv w:val="1"/>
      <w:marLeft w:val="0"/>
      <w:marRight w:val="0"/>
      <w:marTop w:val="0"/>
      <w:marBottom w:val="0"/>
      <w:divBdr>
        <w:top w:val="none" w:sz="0" w:space="0" w:color="auto"/>
        <w:left w:val="none" w:sz="0" w:space="0" w:color="auto"/>
        <w:bottom w:val="none" w:sz="0" w:space="0" w:color="auto"/>
        <w:right w:val="none" w:sz="0" w:space="0" w:color="auto"/>
      </w:divBdr>
    </w:div>
    <w:div w:id="344942024">
      <w:bodyDiv w:val="1"/>
      <w:marLeft w:val="0"/>
      <w:marRight w:val="0"/>
      <w:marTop w:val="0"/>
      <w:marBottom w:val="0"/>
      <w:divBdr>
        <w:top w:val="none" w:sz="0" w:space="0" w:color="auto"/>
        <w:left w:val="none" w:sz="0" w:space="0" w:color="auto"/>
        <w:bottom w:val="none" w:sz="0" w:space="0" w:color="auto"/>
        <w:right w:val="none" w:sz="0" w:space="0" w:color="auto"/>
      </w:divBdr>
    </w:div>
    <w:div w:id="353383625">
      <w:bodyDiv w:val="1"/>
      <w:marLeft w:val="0"/>
      <w:marRight w:val="0"/>
      <w:marTop w:val="0"/>
      <w:marBottom w:val="0"/>
      <w:divBdr>
        <w:top w:val="none" w:sz="0" w:space="0" w:color="auto"/>
        <w:left w:val="none" w:sz="0" w:space="0" w:color="auto"/>
        <w:bottom w:val="none" w:sz="0" w:space="0" w:color="auto"/>
        <w:right w:val="none" w:sz="0" w:space="0" w:color="auto"/>
      </w:divBdr>
    </w:div>
    <w:div w:id="393937963">
      <w:bodyDiv w:val="1"/>
      <w:marLeft w:val="0"/>
      <w:marRight w:val="0"/>
      <w:marTop w:val="0"/>
      <w:marBottom w:val="0"/>
      <w:divBdr>
        <w:top w:val="none" w:sz="0" w:space="0" w:color="auto"/>
        <w:left w:val="none" w:sz="0" w:space="0" w:color="auto"/>
        <w:bottom w:val="none" w:sz="0" w:space="0" w:color="auto"/>
        <w:right w:val="none" w:sz="0" w:space="0" w:color="auto"/>
      </w:divBdr>
    </w:div>
    <w:div w:id="411395179">
      <w:bodyDiv w:val="1"/>
      <w:marLeft w:val="0"/>
      <w:marRight w:val="0"/>
      <w:marTop w:val="0"/>
      <w:marBottom w:val="0"/>
      <w:divBdr>
        <w:top w:val="none" w:sz="0" w:space="0" w:color="auto"/>
        <w:left w:val="none" w:sz="0" w:space="0" w:color="auto"/>
        <w:bottom w:val="none" w:sz="0" w:space="0" w:color="auto"/>
        <w:right w:val="none" w:sz="0" w:space="0" w:color="auto"/>
      </w:divBdr>
    </w:div>
    <w:div w:id="413286914">
      <w:bodyDiv w:val="1"/>
      <w:marLeft w:val="0"/>
      <w:marRight w:val="0"/>
      <w:marTop w:val="0"/>
      <w:marBottom w:val="0"/>
      <w:divBdr>
        <w:top w:val="none" w:sz="0" w:space="0" w:color="auto"/>
        <w:left w:val="none" w:sz="0" w:space="0" w:color="auto"/>
        <w:bottom w:val="none" w:sz="0" w:space="0" w:color="auto"/>
        <w:right w:val="none" w:sz="0" w:space="0" w:color="auto"/>
      </w:divBdr>
    </w:div>
    <w:div w:id="430467011">
      <w:bodyDiv w:val="1"/>
      <w:marLeft w:val="0"/>
      <w:marRight w:val="0"/>
      <w:marTop w:val="0"/>
      <w:marBottom w:val="0"/>
      <w:divBdr>
        <w:top w:val="none" w:sz="0" w:space="0" w:color="auto"/>
        <w:left w:val="none" w:sz="0" w:space="0" w:color="auto"/>
        <w:bottom w:val="none" w:sz="0" w:space="0" w:color="auto"/>
        <w:right w:val="none" w:sz="0" w:space="0" w:color="auto"/>
      </w:divBdr>
    </w:div>
    <w:div w:id="438062575">
      <w:bodyDiv w:val="1"/>
      <w:marLeft w:val="0"/>
      <w:marRight w:val="0"/>
      <w:marTop w:val="0"/>
      <w:marBottom w:val="0"/>
      <w:divBdr>
        <w:top w:val="none" w:sz="0" w:space="0" w:color="auto"/>
        <w:left w:val="none" w:sz="0" w:space="0" w:color="auto"/>
        <w:bottom w:val="none" w:sz="0" w:space="0" w:color="auto"/>
        <w:right w:val="none" w:sz="0" w:space="0" w:color="auto"/>
      </w:divBdr>
    </w:div>
    <w:div w:id="445857351">
      <w:bodyDiv w:val="1"/>
      <w:marLeft w:val="0"/>
      <w:marRight w:val="0"/>
      <w:marTop w:val="0"/>
      <w:marBottom w:val="0"/>
      <w:divBdr>
        <w:top w:val="none" w:sz="0" w:space="0" w:color="auto"/>
        <w:left w:val="none" w:sz="0" w:space="0" w:color="auto"/>
        <w:bottom w:val="none" w:sz="0" w:space="0" w:color="auto"/>
        <w:right w:val="none" w:sz="0" w:space="0" w:color="auto"/>
      </w:divBdr>
    </w:div>
    <w:div w:id="462313044">
      <w:bodyDiv w:val="1"/>
      <w:marLeft w:val="0"/>
      <w:marRight w:val="0"/>
      <w:marTop w:val="0"/>
      <w:marBottom w:val="0"/>
      <w:divBdr>
        <w:top w:val="none" w:sz="0" w:space="0" w:color="auto"/>
        <w:left w:val="none" w:sz="0" w:space="0" w:color="auto"/>
        <w:bottom w:val="none" w:sz="0" w:space="0" w:color="auto"/>
        <w:right w:val="none" w:sz="0" w:space="0" w:color="auto"/>
      </w:divBdr>
    </w:div>
    <w:div w:id="476726926">
      <w:bodyDiv w:val="1"/>
      <w:marLeft w:val="0"/>
      <w:marRight w:val="0"/>
      <w:marTop w:val="0"/>
      <w:marBottom w:val="0"/>
      <w:divBdr>
        <w:top w:val="none" w:sz="0" w:space="0" w:color="auto"/>
        <w:left w:val="none" w:sz="0" w:space="0" w:color="auto"/>
        <w:bottom w:val="none" w:sz="0" w:space="0" w:color="auto"/>
        <w:right w:val="none" w:sz="0" w:space="0" w:color="auto"/>
      </w:divBdr>
    </w:div>
    <w:div w:id="501700349">
      <w:bodyDiv w:val="1"/>
      <w:marLeft w:val="0"/>
      <w:marRight w:val="0"/>
      <w:marTop w:val="0"/>
      <w:marBottom w:val="0"/>
      <w:divBdr>
        <w:top w:val="none" w:sz="0" w:space="0" w:color="auto"/>
        <w:left w:val="none" w:sz="0" w:space="0" w:color="auto"/>
        <w:bottom w:val="none" w:sz="0" w:space="0" w:color="auto"/>
        <w:right w:val="none" w:sz="0" w:space="0" w:color="auto"/>
      </w:divBdr>
    </w:div>
    <w:div w:id="548806916">
      <w:bodyDiv w:val="1"/>
      <w:marLeft w:val="0"/>
      <w:marRight w:val="0"/>
      <w:marTop w:val="0"/>
      <w:marBottom w:val="0"/>
      <w:divBdr>
        <w:top w:val="none" w:sz="0" w:space="0" w:color="auto"/>
        <w:left w:val="none" w:sz="0" w:space="0" w:color="auto"/>
        <w:bottom w:val="none" w:sz="0" w:space="0" w:color="auto"/>
        <w:right w:val="none" w:sz="0" w:space="0" w:color="auto"/>
      </w:divBdr>
    </w:div>
    <w:div w:id="578563268">
      <w:bodyDiv w:val="1"/>
      <w:marLeft w:val="0"/>
      <w:marRight w:val="0"/>
      <w:marTop w:val="0"/>
      <w:marBottom w:val="0"/>
      <w:divBdr>
        <w:top w:val="none" w:sz="0" w:space="0" w:color="auto"/>
        <w:left w:val="none" w:sz="0" w:space="0" w:color="auto"/>
        <w:bottom w:val="none" w:sz="0" w:space="0" w:color="auto"/>
        <w:right w:val="none" w:sz="0" w:space="0" w:color="auto"/>
      </w:divBdr>
    </w:div>
    <w:div w:id="671762044">
      <w:bodyDiv w:val="1"/>
      <w:marLeft w:val="0"/>
      <w:marRight w:val="0"/>
      <w:marTop w:val="0"/>
      <w:marBottom w:val="0"/>
      <w:divBdr>
        <w:top w:val="none" w:sz="0" w:space="0" w:color="auto"/>
        <w:left w:val="none" w:sz="0" w:space="0" w:color="auto"/>
        <w:bottom w:val="none" w:sz="0" w:space="0" w:color="auto"/>
        <w:right w:val="none" w:sz="0" w:space="0" w:color="auto"/>
      </w:divBdr>
    </w:div>
    <w:div w:id="687608428">
      <w:bodyDiv w:val="1"/>
      <w:marLeft w:val="0"/>
      <w:marRight w:val="0"/>
      <w:marTop w:val="0"/>
      <w:marBottom w:val="0"/>
      <w:divBdr>
        <w:top w:val="none" w:sz="0" w:space="0" w:color="auto"/>
        <w:left w:val="none" w:sz="0" w:space="0" w:color="auto"/>
        <w:bottom w:val="none" w:sz="0" w:space="0" w:color="auto"/>
        <w:right w:val="none" w:sz="0" w:space="0" w:color="auto"/>
      </w:divBdr>
    </w:div>
    <w:div w:id="689725046">
      <w:bodyDiv w:val="1"/>
      <w:marLeft w:val="0"/>
      <w:marRight w:val="0"/>
      <w:marTop w:val="0"/>
      <w:marBottom w:val="0"/>
      <w:divBdr>
        <w:top w:val="none" w:sz="0" w:space="0" w:color="auto"/>
        <w:left w:val="none" w:sz="0" w:space="0" w:color="auto"/>
        <w:bottom w:val="none" w:sz="0" w:space="0" w:color="auto"/>
        <w:right w:val="none" w:sz="0" w:space="0" w:color="auto"/>
      </w:divBdr>
    </w:div>
    <w:div w:id="699822426">
      <w:bodyDiv w:val="1"/>
      <w:marLeft w:val="0"/>
      <w:marRight w:val="0"/>
      <w:marTop w:val="0"/>
      <w:marBottom w:val="0"/>
      <w:divBdr>
        <w:top w:val="none" w:sz="0" w:space="0" w:color="auto"/>
        <w:left w:val="none" w:sz="0" w:space="0" w:color="auto"/>
        <w:bottom w:val="none" w:sz="0" w:space="0" w:color="auto"/>
        <w:right w:val="none" w:sz="0" w:space="0" w:color="auto"/>
      </w:divBdr>
    </w:div>
    <w:div w:id="701441235">
      <w:bodyDiv w:val="1"/>
      <w:marLeft w:val="0"/>
      <w:marRight w:val="0"/>
      <w:marTop w:val="0"/>
      <w:marBottom w:val="0"/>
      <w:divBdr>
        <w:top w:val="none" w:sz="0" w:space="0" w:color="auto"/>
        <w:left w:val="none" w:sz="0" w:space="0" w:color="auto"/>
        <w:bottom w:val="none" w:sz="0" w:space="0" w:color="auto"/>
        <w:right w:val="none" w:sz="0" w:space="0" w:color="auto"/>
      </w:divBdr>
    </w:div>
    <w:div w:id="713428889">
      <w:bodyDiv w:val="1"/>
      <w:marLeft w:val="0"/>
      <w:marRight w:val="0"/>
      <w:marTop w:val="0"/>
      <w:marBottom w:val="0"/>
      <w:divBdr>
        <w:top w:val="none" w:sz="0" w:space="0" w:color="auto"/>
        <w:left w:val="none" w:sz="0" w:space="0" w:color="auto"/>
        <w:bottom w:val="none" w:sz="0" w:space="0" w:color="auto"/>
        <w:right w:val="none" w:sz="0" w:space="0" w:color="auto"/>
      </w:divBdr>
    </w:div>
    <w:div w:id="729504592">
      <w:bodyDiv w:val="1"/>
      <w:marLeft w:val="0"/>
      <w:marRight w:val="0"/>
      <w:marTop w:val="0"/>
      <w:marBottom w:val="0"/>
      <w:divBdr>
        <w:top w:val="none" w:sz="0" w:space="0" w:color="auto"/>
        <w:left w:val="none" w:sz="0" w:space="0" w:color="auto"/>
        <w:bottom w:val="none" w:sz="0" w:space="0" w:color="auto"/>
        <w:right w:val="none" w:sz="0" w:space="0" w:color="auto"/>
      </w:divBdr>
    </w:div>
    <w:div w:id="742410315">
      <w:bodyDiv w:val="1"/>
      <w:marLeft w:val="0"/>
      <w:marRight w:val="0"/>
      <w:marTop w:val="0"/>
      <w:marBottom w:val="0"/>
      <w:divBdr>
        <w:top w:val="none" w:sz="0" w:space="0" w:color="auto"/>
        <w:left w:val="none" w:sz="0" w:space="0" w:color="auto"/>
        <w:bottom w:val="none" w:sz="0" w:space="0" w:color="auto"/>
        <w:right w:val="none" w:sz="0" w:space="0" w:color="auto"/>
      </w:divBdr>
    </w:div>
    <w:div w:id="753622902">
      <w:bodyDiv w:val="1"/>
      <w:marLeft w:val="0"/>
      <w:marRight w:val="0"/>
      <w:marTop w:val="0"/>
      <w:marBottom w:val="0"/>
      <w:divBdr>
        <w:top w:val="none" w:sz="0" w:space="0" w:color="auto"/>
        <w:left w:val="none" w:sz="0" w:space="0" w:color="auto"/>
        <w:bottom w:val="none" w:sz="0" w:space="0" w:color="auto"/>
        <w:right w:val="none" w:sz="0" w:space="0" w:color="auto"/>
      </w:divBdr>
    </w:div>
    <w:div w:id="769393270">
      <w:bodyDiv w:val="1"/>
      <w:marLeft w:val="0"/>
      <w:marRight w:val="0"/>
      <w:marTop w:val="0"/>
      <w:marBottom w:val="0"/>
      <w:divBdr>
        <w:top w:val="none" w:sz="0" w:space="0" w:color="auto"/>
        <w:left w:val="none" w:sz="0" w:space="0" w:color="auto"/>
        <w:bottom w:val="none" w:sz="0" w:space="0" w:color="auto"/>
        <w:right w:val="none" w:sz="0" w:space="0" w:color="auto"/>
      </w:divBdr>
    </w:div>
    <w:div w:id="783769635">
      <w:bodyDiv w:val="1"/>
      <w:marLeft w:val="0"/>
      <w:marRight w:val="0"/>
      <w:marTop w:val="0"/>
      <w:marBottom w:val="0"/>
      <w:divBdr>
        <w:top w:val="none" w:sz="0" w:space="0" w:color="auto"/>
        <w:left w:val="none" w:sz="0" w:space="0" w:color="auto"/>
        <w:bottom w:val="none" w:sz="0" w:space="0" w:color="auto"/>
        <w:right w:val="none" w:sz="0" w:space="0" w:color="auto"/>
      </w:divBdr>
    </w:div>
    <w:div w:id="819736537">
      <w:bodyDiv w:val="1"/>
      <w:marLeft w:val="0"/>
      <w:marRight w:val="0"/>
      <w:marTop w:val="0"/>
      <w:marBottom w:val="0"/>
      <w:divBdr>
        <w:top w:val="none" w:sz="0" w:space="0" w:color="auto"/>
        <w:left w:val="none" w:sz="0" w:space="0" w:color="auto"/>
        <w:bottom w:val="none" w:sz="0" w:space="0" w:color="auto"/>
        <w:right w:val="none" w:sz="0" w:space="0" w:color="auto"/>
      </w:divBdr>
    </w:div>
    <w:div w:id="853373720">
      <w:bodyDiv w:val="1"/>
      <w:marLeft w:val="0"/>
      <w:marRight w:val="0"/>
      <w:marTop w:val="0"/>
      <w:marBottom w:val="0"/>
      <w:divBdr>
        <w:top w:val="none" w:sz="0" w:space="0" w:color="auto"/>
        <w:left w:val="none" w:sz="0" w:space="0" w:color="auto"/>
        <w:bottom w:val="none" w:sz="0" w:space="0" w:color="auto"/>
        <w:right w:val="none" w:sz="0" w:space="0" w:color="auto"/>
      </w:divBdr>
    </w:div>
    <w:div w:id="878395291">
      <w:bodyDiv w:val="1"/>
      <w:marLeft w:val="0"/>
      <w:marRight w:val="0"/>
      <w:marTop w:val="0"/>
      <w:marBottom w:val="0"/>
      <w:divBdr>
        <w:top w:val="none" w:sz="0" w:space="0" w:color="auto"/>
        <w:left w:val="none" w:sz="0" w:space="0" w:color="auto"/>
        <w:bottom w:val="none" w:sz="0" w:space="0" w:color="auto"/>
        <w:right w:val="none" w:sz="0" w:space="0" w:color="auto"/>
      </w:divBdr>
    </w:div>
    <w:div w:id="894705673">
      <w:bodyDiv w:val="1"/>
      <w:marLeft w:val="0"/>
      <w:marRight w:val="0"/>
      <w:marTop w:val="0"/>
      <w:marBottom w:val="0"/>
      <w:divBdr>
        <w:top w:val="none" w:sz="0" w:space="0" w:color="auto"/>
        <w:left w:val="none" w:sz="0" w:space="0" w:color="auto"/>
        <w:bottom w:val="none" w:sz="0" w:space="0" w:color="auto"/>
        <w:right w:val="none" w:sz="0" w:space="0" w:color="auto"/>
      </w:divBdr>
    </w:div>
    <w:div w:id="908268461">
      <w:bodyDiv w:val="1"/>
      <w:marLeft w:val="0"/>
      <w:marRight w:val="0"/>
      <w:marTop w:val="0"/>
      <w:marBottom w:val="0"/>
      <w:divBdr>
        <w:top w:val="none" w:sz="0" w:space="0" w:color="auto"/>
        <w:left w:val="none" w:sz="0" w:space="0" w:color="auto"/>
        <w:bottom w:val="none" w:sz="0" w:space="0" w:color="auto"/>
        <w:right w:val="none" w:sz="0" w:space="0" w:color="auto"/>
      </w:divBdr>
    </w:div>
    <w:div w:id="928654775">
      <w:bodyDiv w:val="1"/>
      <w:marLeft w:val="0"/>
      <w:marRight w:val="0"/>
      <w:marTop w:val="0"/>
      <w:marBottom w:val="0"/>
      <w:divBdr>
        <w:top w:val="none" w:sz="0" w:space="0" w:color="auto"/>
        <w:left w:val="none" w:sz="0" w:space="0" w:color="auto"/>
        <w:bottom w:val="none" w:sz="0" w:space="0" w:color="auto"/>
        <w:right w:val="none" w:sz="0" w:space="0" w:color="auto"/>
      </w:divBdr>
    </w:div>
    <w:div w:id="939214977">
      <w:bodyDiv w:val="1"/>
      <w:marLeft w:val="0"/>
      <w:marRight w:val="0"/>
      <w:marTop w:val="0"/>
      <w:marBottom w:val="0"/>
      <w:divBdr>
        <w:top w:val="none" w:sz="0" w:space="0" w:color="auto"/>
        <w:left w:val="none" w:sz="0" w:space="0" w:color="auto"/>
        <w:bottom w:val="none" w:sz="0" w:space="0" w:color="auto"/>
        <w:right w:val="none" w:sz="0" w:space="0" w:color="auto"/>
      </w:divBdr>
    </w:div>
    <w:div w:id="953942833">
      <w:bodyDiv w:val="1"/>
      <w:marLeft w:val="0"/>
      <w:marRight w:val="0"/>
      <w:marTop w:val="0"/>
      <w:marBottom w:val="0"/>
      <w:divBdr>
        <w:top w:val="none" w:sz="0" w:space="0" w:color="auto"/>
        <w:left w:val="none" w:sz="0" w:space="0" w:color="auto"/>
        <w:bottom w:val="none" w:sz="0" w:space="0" w:color="auto"/>
        <w:right w:val="none" w:sz="0" w:space="0" w:color="auto"/>
      </w:divBdr>
    </w:div>
    <w:div w:id="954403628">
      <w:bodyDiv w:val="1"/>
      <w:marLeft w:val="0"/>
      <w:marRight w:val="0"/>
      <w:marTop w:val="0"/>
      <w:marBottom w:val="0"/>
      <w:divBdr>
        <w:top w:val="none" w:sz="0" w:space="0" w:color="auto"/>
        <w:left w:val="none" w:sz="0" w:space="0" w:color="auto"/>
        <w:bottom w:val="none" w:sz="0" w:space="0" w:color="auto"/>
        <w:right w:val="none" w:sz="0" w:space="0" w:color="auto"/>
      </w:divBdr>
    </w:div>
    <w:div w:id="965044488">
      <w:bodyDiv w:val="1"/>
      <w:marLeft w:val="0"/>
      <w:marRight w:val="0"/>
      <w:marTop w:val="0"/>
      <w:marBottom w:val="0"/>
      <w:divBdr>
        <w:top w:val="none" w:sz="0" w:space="0" w:color="auto"/>
        <w:left w:val="none" w:sz="0" w:space="0" w:color="auto"/>
        <w:bottom w:val="none" w:sz="0" w:space="0" w:color="auto"/>
        <w:right w:val="none" w:sz="0" w:space="0" w:color="auto"/>
      </w:divBdr>
    </w:div>
    <w:div w:id="971014013">
      <w:bodyDiv w:val="1"/>
      <w:marLeft w:val="0"/>
      <w:marRight w:val="0"/>
      <w:marTop w:val="0"/>
      <w:marBottom w:val="0"/>
      <w:divBdr>
        <w:top w:val="none" w:sz="0" w:space="0" w:color="auto"/>
        <w:left w:val="none" w:sz="0" w:space="0" w:color="auto"/>
        <w:bottom w:val="none" w:sz="0" w:space="0" w:color="auto"/>
        <w:right w:val="none" w:sz="0" w:space="0" w:color="auto"/>
      </w:divBdr>
    </w:div>
    <w:div w:id="981038670">
      <w:bodyDiv w:val="1"/>
      <w:marLeft w:val="0"/>
      <w:marRight w:val="0"/>
      <w:marTop w:val="0"/>
      <w:marBottom w:val="0"/>
      <w:divBdr>
        <w:top w:val="none" w:sz="0" w:space="0" w:color="auto"/>
        <w:left w:val="none" w:sz="0" w:space="0" w:color="auto"/>
        <w:bottom w:val="none" w:sz="0" w:space="0" w:color="auto"/>
        <w:right w:val="none" w:sz="0" w:space="0" w:color="auto"/>
      </w:divBdr>
    </w:div>
    <w:div w:id="995693070">
      <w:bodyDiv w:val="1"/>
      <w:marLeft w:val="0"/>
      <w:marRight w:val="0"/>
      <w:marTop w:val="0"/>
      <w:marBottom w:val="0"/>
      <w:divBdr>
        <w:top w:val="none" w:sz="0" w:space="0" w:color="auto"/>
        <w:left w:val="none" w:sz="0" w:space="0" w:color="auto"/>
        <w:bottom w:val="none" w:sz="0" w:space="0" w:color="auto"/>
        <w:right w:val="none" w:sz="0" w:space="0" w:color="auto"/>
      </w:divBdr>
    </w:div>
    <w:div w:id="999388326">
      <w:bodyDiv w:val="1"/>
      <w:marLeft w:val="0"/>
      <w:marRight w:val="0"/>
      <w:marTop w:val="0"/>
      <w:marBottom w:val="0"/>
      <w:divBdr>
        <w:top w:val="none" w:sz="0" w:space="0" w:color="auto"/>
        <w:left w:val="none" w:sz="0" w:space="0" w:color="auto"/>
        <w:bottom w:val="none" w:sz="0" w:space="0" w:color="auto"/>
        <w:right w:val="none" w:sz="0" w:space="0" w:color="auto"/>
      </w:divBdr>
    </w:div>
    <w:div w:id="1070349106">
      <w:bodyDiv w:val="1"/>
      <w:marLeft w:val="0"/>
      <w:marRight w:val="0"/>
      <w:marTop w:val="0"/>
      <w:marBottom w:val="0"/>
      <w:divBdr>
        <w:top w:val="none" w:sz="0" w:space="0" w:color="auto"/>
        <w:left w:val="none" w:sz="0" w:space="0" w:color="auto"/>
        <w:bottom w:val="none" w:sz="0" w:space="0" w:color="auto"/>
        <w:right w:val="none" w:sz="0" w:space="0" w:color="auto"/>
      </w:divBdr>
    </w:div>
    <w:div w:id="1097214963">
      <w:bodyDiv w:val="1"/>
      <w:marLeft w:val="0"/>
      <w:marRight w:val="0"/>
      <w:marTop w:val="0"/>
      <w:marBottom w:val="0"/>
      <w:divBdr>
        <w:top w:val="none" w:sz="0" w:space="0" w:color="auto"/>
        <w:left w:val="none" w:sz="0" w:space="0" w:color="auto"/>
        <w:bottom w:val="none" w:sz="0" w:space="0" w:color="auto"/>
        <w:right w:val="none" w:sz="0" w:space="0" w:color="auto"/>
      </w:divBdr>
    </w:div>
    <w:div w:id="1130899007">
      <w:bodyDiv w:val="1"/>
      <w:marLeft w:val="0"/>
      <w:marRight w:val="0"/>
      <w:marTop w:val="0"/>
      <w:marBottom w:val="0"/>
      <w:divBdr>
        <w:top w:val="none" w:sz="0" w:space="0" w:color="auto"/>
        <w:left w:val="none" w:sz="0" w:space="0" w:color="auto"/>
        <w:bottom w:val="none" w:sz="0" w:space="0" w:color="auto"/>
        <w:right w:val="none" w:sz="0" w:space="0" w:color="auto"/>
      </w:divBdr>
    </w:div>
    <w:div w:id="1142505480">
      <w:bodyDiv w:val="1"/>
      <w:marLeft w:val="0"/>
      <w:marRight w:val="0"/>
      <w:marTop w:val="0"/>
      <w:marBottom w:val="0"/>
      <w:divBdr>
        <w:top w:val="none" w:sz="0" w:space="0" w:color="auto"/>
        <w:left w:val="none" w:sz="0" w:space="0" w:color="auto"/>
        <w:bottom w:val="none" w:sz="0" w:space="0" w:color="auto"/>
        <w:right w:val="none" w:sz="0" w:space="0" w:color="auto"/>
      </w:divBdr>
    </w:div>
    <w:div w:id="1148127860">
      <w:bodyDiv w:val="1"/>
      <w:marLeft w:val="0"/>
      <w:marRight w:val="0"/>
      <w:marTop w:val="0"/>
      <w:marBottom w:val="0"/>
      <w:divBdr>
        <w:top w:val="none" w:sz="0" w:space="0" w:color="auto"/>
        <w:left w:val="none" w:sz="0" w:space="0" w:color="auto"/>
        <w:bottom w:val="none" w:sz="0" w:space="0" w:color="auto"/>
        <w:right w:val="none" w:sz="0" w:space="0" w:color="auto"/>
      </w:divBdr>
    </w:div>
    <w:div w:id="1209490346">
      <w:bodyDiv w:val="1"/>
      <w:marLeft w:val="0"/>
      <w:marRight w:val="0"/>
      <w:marTop w:val="0"/>
      <w:marBottom w:val="0"/>
      <w:divBdr>
        <w:top w:val="none" w:sz="0" w:space="0" w:color="auto"/>
        <w:left w:val="none" w:sz="0" w:space="0" w:color="auto"/>
        <w:bottom w:val="none" w:sz="0" w:space="0" w:color="auto"/>
        <w:right w:val="none" w:sz="0" w:space="0" w:color="auto"/>
      </w:divBdr>
    </w:div>
    <w:div w:id="1227573648">
      <w:bodyDiv w:val="1"/>
      <w:marLeft w:val="0"/>
      <w:marRight w:val="0"/>
      <w:marTop w:val="0"/>
      <w:marBottom w:val="0"/>
      <w:divBdr>
        <w:top w:val="none" w:sz="0" w:space="0" w:color="auto"/>
        <w:left w:val="none" w:sz="0" w:space="0" w:color="auto"/>
        <w:bottom w:val="none" w:sz="0" w:space="0" w:color="auto"/>
        <w:right w:val="none" w:sz="0" w:space="0" w:color="auto"/>
      </w:divBdr>
    </w:div>
    <w:div w:id="1244535889">
      <w:bodyDiv w:val="1"/>
      <w:marLeft w:val="0"/>
      <w:marRight w:val="0"/>
      <w:marTop w:val="0"/>
      <w:marBottom w:val="0"/>
      <w:divBdr>
        <w:top w:val="none" w:sz="0" w:space="0" w:color="auto"/>
        <w:left w:val="none" w:sz="0" w:space="0" w:color="auto"/>
        <w:bottom w:val="none" w:sz="0" w:space="0" w:color="auto"/>
        <w:right w:val="none" w:sz="0" w:space="0" w:color="auto"/>
      </w:divBdr>
    </w:div>
    <w:div w:id="1270503386">
      <w:bodyDiv w:val="1"/>
      <w:marLeft w:val="0"/>
      <w:marRight w:val="0"/>
      <w:marTop w:val="0"/>
      <w:marBottom w:val="0"/>
      <w:divBdr>
        <w:top w:val="none" w:sz="0" w:space="0" w:color="auto"/>
        <w:left w:val="none" w:sz="0" w:space="0" w:color="auto"/>
        <w:bottom w:val="none" w:sz="0" w:space="0" w:color="auto"/>
        <w:right w:val="none" w:sz="0" w:space="0" w:color="auto"/>
      </w:divBdr>
    </w:div>
    <w:div w:id="1359353046">
      <w:bodyDiv w:val="1"/>
      <w:marLeft w:val="0"/>
      <w:marRight w:val="0"/>
      <w:marTop w:val="0"/>
      <w:marBottom w:val="0"/>
      <w:divBdr>
        <w:top w:val="none" w:sz="0" w:space="0" w:color="auto"/>
        <w:left w:val="none" w:sz="0" w:space="0" w:color="auto"/>
        <w:bottom w:val="none" w:sz="0" w:space="0" w:color="auto"/>
        <w:right w:val="none" w:sz="0" w:space="0" w:color="auto"/>
      </w:divBdr>
    </w:div>
    <w:div w:id="1369253987">
      <w:bodyDiv w:val="1"/>
      <w:marLeft w:val="0"/>
      <w:marRight w:val="0"/>
      <w:marTop w:val="0"/>
      <w:marBottom w:val="0"/>
      <w:divBdr>
        <w:top w:val="none" w:sz="0" w:space="0" w:color="auto"/>
        <w:left w:val="none" w:sz="0" w:space="0" w:color="auto"/>
        <w:bottom w:val="none" w:sz="0" w:space="0" w:color="auto"/>
        <w:right w:val="none" w:sz="0" w:space="0" w:color="auto"/>
      </w:divBdr>
    </w:div>
    <w:div w:id="1374497008">
      <w:bodyDiv w:val="1"/>
      <w:marLeft w:val="0"/>
      <w:marRight w:val="0"/>
      <w:marTop w:val="0"/>
      <w:marBottom w:val="0"/>
      <w:divBdr>
        <w:top w:val="none" w:sz="0" w:space="0" w:color="auto"/>
        <w:left w:val="none" w:sz="0" w:space="0" w:color="auto"/>
        <w:bottom w:val="none" w:sz="0" w:space="0" w:color="auto"/>
        <w:right w:val="none" w:sz="0" w:space="0" w:color="auto"/>
      </w:divBdr>
    </w:div>
    <w:div w:id="1384331884">
      <w:bodyDiv w:val="1"/>
      <w:marLeft w:val="0"/>
      <w:marRight w:val="0"/>
      <w:marTop w:val="0"/>
      <w:marBottom w:val="0"/>
      <w:divBdr>
        <w:top w:val="none" w:sz="0" w:space="0" w:color="auto"/>
        <w:left w:val="none" w:sz="0" w:space="0" w:color="auto"/>
        <w:bottom w:val="none" w:sz="0" w:space="0" w:color="auto"/>
        <w:right w:val="none" w:sz="0" w:space="0" w:color="auto"/>
      </w:divBdr>
    </w:div>
    <w:div w:id="1385834342">
      <w:bodyDiv w:val="1"/>
      <w:marLeft w:val="0"/>
      <w:marRight w:val="0"/>
      <w:marTop w:val="0"/>
      <w:marBottom w:val="0"/>
      <w:divBdr>
        <w:top w:val="none" w:sz="0" w:space="0" w:color="auto"/>
        <w:left w:val="none" w:sz="0" w:space="0" w:color="auto"/>
        <w:bottom w:val="none" w:sz="0" w:space="0" w:color="auto"/>
        <w:right w:val="none" w:sz="0" w:space="0" w:color="auto"/>
      </w:divBdr>
    </w:div>
    <w:div w:id="1445466799">
      <w:bodyDiv w:val="1"/>
      <w:marLeft w:val="0"/>
      <w:marRight w:val="0"/>
      <w:marTop w:val="0"/>
      <w:marBottom w:val="0"/>
      <w:divBdr>
        <w:top w:val="none" w:sz="0" w:space="0" w:color="auto"/>
        <w:left w:val="none" w:sz="0" w:space="0" w:color="auto"/>
        <w:bottom w:val="none" w:sz="0" w:space="0" w:color="auto"/>
        <w:right w:val="none" w:sz="0" w:space="0" w:color="auto"/>
      </w:divBdr>
    </w:div>
    <w:div w:id="1467040187">
      <w:bodyDiv w:val="1"/>
      <w:marLeft w:val="0"/>
      <w:marRight w:val="0"/>
      <w:marTop w:val="0"/>
      <w:marBottom w:val="0"/>
      <w:divBdr>
        <w:top w:val="none" w:sz="0" w:space="0" w:color="auto"/>
        <w:left w:val="none" w:sz="0" w:space="0" w:color="auto"/>
        <w:bottom w:val="none" w:sz="0" w:space="0" w:color="auto"/>
        <w:right w:val="none" w:sz="0" w:space="0" w:color="auto"/>
      </w:divBdr>
    </w:div>
    <w:div w:id="1488934357">
      <w:bodyDiv w:val="1"/>
      <w:marLeft w:val="0"/>
      <w:marRight w:val="0"/>
      <w:marTop w:val="0"/>
      <w:marBottom w:val="0"/>
      <w:divBdr>
        <w:top w:val="none" w:sz="0" w:space="0" w:color="auto"/>
        <w:left w:val="none" w:sz="0" w:space="0" w:color="auto"/>
        <w:bottom w:val="none" w:sz="0" w:space="0" w:color="auto"/>
        <w:right w:val="none" w:sz="0" w:space="0" w:color="auto"/>
      </w:divBdr>
    </w:div>
    <w:div w:id="1498576686">
      <w:bodyDiv w:val="1"/>
      <w:marLeft w:val="0"/>
      <w:marRight w:val="0"/>
      <w:marTop w:val="0"/>
      <w:marBottom w:val="0"/>
      <w:divBdr>
        <w:top w:val="none" w:sz="0" w:space="0" w:color="auto"/>
        <w:left w:val="none" w:sz="0" w:space="0" w:color="auto"/>
        <w:bottom w:val="none" w:sz="0" w:space="0" w:color="auto"/>
        <w:right w:val="none" w:sz="0" w:space="0" w:color="auto"/>
      </w:divBdr>
    </w:div>
    <w:div w:id="1533614231">
      <w:bodyDiv w:val="1"/>
      <w:marLeft w:val="0"/>
      <w:marRight w:val="0"/>
      <w:marTop w:val="0"/>
      <w:marBottom w:val="0"/>
      <w:divBdr>
        <w:top w:val="none" w:sz="0" w:space="0" w:color="auto"/>
        <w:left w:val="none" w:sz="0" w:space="0" w:color="auto"/>
        <w:bottom w:val="none" w:sz="0" w:space="0" w:color="auto"/>
        <w:right w:val="none" w:sz="0" w:space="0" w:color="auto"/>
      </w:divBdr>
    </w:div>
    <w:div w:id="1555432017">
      <w:bodyDiv w:val="1"/>
      <w:marLeft w:val="0"/>
      <w:marRight w:val="0"/>
      <w:marTop w:val="0"/>
      <w:marBottom w:val="0"/>
      <w:divBdr>
        <w:top w:val="none" w:sz="0" w:space="0" w:color="auto"/>
        <w:left w:val="none" w:sz="0" w:space="0" w:color="auto"/>
        <w:bottom w:val="none" w:sz="0" w:space="0" w:color="auto"/>
        <w:right w:val="none" w:sz="0" w:space="0" w:color="auto"/>
      </w:divBdr>
    </w:div>
    <w:div w:id="1577400831">
      <w:bodyDiv w:val="1"/>
      <w:marLeft w:val="0"/>
      <w:marRight w:val="0"/>
      <w:marTop w:val="0"/>
      <w:marBottom w:val="0"/>
      <w:divBdr>
        <w:top w:val="none" w:sz="0" w:space="0" w:color="auto"/>
        <w:left w:val="none" w:sz="0" w:space="0" w:color="auto"/>
        <w:bottom w:val="none" w:sz="0" w:space="0" w:color="auto"/>
        <w:right w:val="none" w:sz="0" w:space="0" w:color="auto"/>
      </w:divBdr>
    </w:div>
    <w:div w:id="1594781507">
      <w:bodyDiv w:val="1"/>
      <w:marLeft w:val="0"/>
      <w:marRight w:val="0"/>
      <w:marTop w:val="0"/>
      <w:marBottom w:val="0"/>
      <w:divBdr>
        <w:top w:val="none" w:sz="0" w:space="0" w:color="auto"/>
        <w:left w:val="none" w:sz="0" w:space="0" w:color="auto"/>
        <w:bottom w:val="none" w:sz="0" w:space="0" w:color="auto"/>
        <w:right w:val="none" w:sz="0" w:space="0" w:color="auto"/>
      </w:divBdr>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
    <w:div w:id="1627395007">
      <w:bodyDiv w:val="1"/>
      <w:marLeft w:val="0"/>
      <w:marRight w:val="0"/>
      <w:marTop w:val="0"/>
      <w:marBottom w:val="0"/>
      <w:divBdr>
        <w:top w:val="none" w:sz="0" w:space="0" w:color="auto"/>
        <w:left w:val="none" w:sz="0" w:space="0" w:color="auto"/>
        <w:bottom w:val="none" w:sz="0" w:space="0" w:color="auto"/>
        <w:right w:val="none" w:sz="0" w:space="0" w:color="auto"/>
      </w:divBdr>
    </w:div>
    <w:div w:id="1630239480">
      <w:bodyDiv w:val="1"/>
      <w:marLeft w:val="0"/>
      <w:marRight w:val="0"/>
      <w:marTop w:val="0"/>
      <w:marBottom w:val="0"/>
      <w:divBdr>
        <w:top w:val="none" w:sz="0" w:space="0" w:color="auto"/>
        <w:left w:val="none" w:sz="0" w:space="0" w:color="auto"/>
        <w:bottom w:val="none" w:sz="0" w:space="0" w:color="auto"/>
        <w:right w:val="none" w:sz="0" w:space="0" w:color="auto"/>
      </w:divBdr>
    </w:div>
    <w:div w:id="1634601833">
      <w:bodyDiv w:val="1"/>
      <w:marLeft w:val="0"/>
      <w:marRight w:val="0"/>
      <w:marTop w:val="0"/>
      <w:marBottom w:val="0"/>
      <w:divBdr>
        <w:top w:val="none" w:sz="0" w:space="0" w:color="auto"/>
        <w:left w:val="none" w:sz="0" w:space="0" w:color="auto"/>
        <w:bottom w:val="none" w:sz="0" w:space="0" w:color="auto"/>
        <w:right w:val="none" w:sz="0" w:space="0" w:color="auto"/>
      </w:divBdr>
    </w:div>
    <w:div w:id="1672829472">
      <w:bodyDiv w:val="1"/>
      <w:marLeft w:val="0"/>
      <w:marRight w:val="0"/>
      <w:marTop w:val="0"/>
      <w:marBottom w:val="0"/>
      <w:divBdr>
        <w:top w:val="none" w:sz="0" w:space="0" w:color="auto"/>
        <w:left w:val="none" w:sz="0" w:space="0" w:color="auto"/>
        <w:bottom w:val="none" w:sz="0" w:space="0" w:color="auto"/>
        <w:right w:val="none" w:sz="0" w:space="0" w:color="auto"/>
      </w:divBdr>
    </w:div>
    <w:div w:id="1681931730">
      <w:bodyDiv w:val="1"/>
      <w:marLeft w:val="0"/>
      <w:marRight w:val="0"/>
      <w:marTop w:val="0"/>
      <w:marBottom w:val="0"/>
      <w:divBdr>
        <w:top w:val="none" w:sz="0" w:space="0" w:color="auto"/>
        <w:left w:val="none" w:sz="0" w:space="0" w:color="auto"/>
        <w:bottom w:val="none" w:sz="0" w:space="0" w:color="auto"/>
        <w:right w:val="none" w:sz="0" w:space="0" w:color="auto"/>
      </w:divBdr>
    </w:div>
    <w:div w:id="1743795319">
      <w:bodyDiv w:val="1"/>
      <w:marLeft w:val="0"/>
      <w:marRight w:val="0"/>
      <w:marTop w:val="0"/>
      <w:marBottom w:val="0"/>
      <w:divBdr>
        <w:top w:val="none" w:sz="0" w:space="0" w:color="auto"/>
        <w:left w:val="none" w:sz="0" w:space="0" w:color="auto"/>
        <w:bottom w:val="none" w:sz="0" w:space="0" w:color="auto"/>
        <w:right w:val="none" w:sz="0" w:space="0" w:color="auto"/>
      </w:divBdr>
    </w:div>
    <w:div w:id="1746566293">
      <w:bodyDiv w:val="1"/>
      <w:marLeft w:val="0"/>
      <w:marRight w:val="0"/>
      <w:marTop w:val="0"/>
      <w:marBottom w:val="0"/>
      <w:divBdr>
        <w:top w:val="none" w:sz="0" w:space="0" w:color="auto"/>
        <w:left w:val="none" w:sz="0" w:space="0" w:color="auto"/>
        <w:bottom w:val="none" w:sz="0" w:space="0" w:color="auto"/>
        <w:right w:val="none" w:sz="0" w:space="0" w:color="auto"/>
      </w:divBdr>
    </w:div>
    <w:div w:id="1759325302">
      <w:bodyDiv w:val="1"/>
      <w:marLeft w:val="0"/>
      <w:marRight w:val="0"/>
      <w:marTop w:val="0"/>
      <w:marBottom w:val="0"/>
      <w:divBdr>
        <w:top w:val="none" w:sz="0" w:space="0" w:color="auto"/>
        <w:left w:val="none" w:sz="0" w:space="0" w:color="auto"/>
        <w:bottom w:val="none" w:sz="0" w:space="0" w:color="auto"/>
        <w:right w:val="none" w:sz="0" w:space="0" w:color="auto"/>
      </w:divBdr>
    </w:div>
    <w:div w:id="1791632214">
      <w:bodyDiv w:val="1"/>
      <w:marLeft w:val="0"/>
      <w:marRight w:val="0"/>
      <w:marTop w:val="0"/>
      <w:marBottom w:val="0"/>
      <w:divBdr>
        <w:top w:val="none" w:sz="0" w:space="0" w:color="auto"/>
        <w:left w:val="none" w:sz="0" w:space="0" w:color="auto"/>
        <w:bottom w:val="none" w:sz="0" w:space="0" w:color="auto"/>
        <w:right w:val="none" w:sz="0" w:space="0" w:color="auto"/>
      </w:divBdr>
    </w:div>
    <w:div w:id="1804930430">
      <w:bodyDiv w:val="1"/>
      <w:marLeft w:val="0"/>
      <w:marRight w:val="0"/>
      <w:marTop w:val="0"/>
      <w:marBottom w:val="0"/>
      <w:divBdr>
        <w:top w:val="none" w:sz="0" w:space="0" w:color="auto"/>
        <w:left w:val="none" w:sz="0" w:space="0" w:color="auto"/>
        <w:bottom w:val="none" w:sz="0" w:space="0" w:color="auto"/>
        <w:right w:val="none" w:sz="0" w:space="0" w:color="auto"/>
      </w:divBdr>
    </w:div>
    <w:div w:id="1809667079">
      <w:bodyDiv w:val="1"/>
      <w:marLeft w:val="0"/>
      <w:marRight w:val="0"/>
      <w:marTop w:val="0"/>
      <w:marBottom w:val="0"/>
      <w:divBdr>
        <w:top w:val="none" w:sz="0" w:space="0" w:color="auto"/>
        <w:left w:val="none" w:sz="0" w:space="0" w:color="auto"/>
        <w:bottom w:val="none" w:sz="0" w:space="0" w:color="auto"/>
        <w:right w:val="none" w:sz="0" w:space="0" w:color="auto"/>
      </w:divBdr>
    </w:div>
    <w:div w:id="1842885671">
      <w:bodyDiv w:val="1"/>
      <w:marLeft w:val="0"/>
      <w:marRight w:val="0"/>
      <w:marTop w:val="0"/>
      <w:marBottom w:val="0"/>
      <w:divBdr>
        <w:top w:val="none" w:sz="0" w:space="0" w:color="auto"/>
        <w:left w:val="none" w:sz="0" w:space="0" w:color="auto"/>
        <w:bottom w:val="none" w:sz="0" w:space="0" w:color="auto"/>
        <w:right w:val="none" w:sz="0" w:space="0" w:color="auto"/>
      </w:divBdr>
    </w:div>
    <w:div w:id="1844389980">
      <w:bodyDiv w:val="1"/>
      <w:marLeft w:val="0"/>
      <w:marRight w:val="0"/>
      <w:marTop w:val="0"/>
      <w:marBottom w:val="0"/>
      <w:divBdr>
        <w:top w:val="none" w:sz="0" w:space="0" w:color="auto"/>
        <w:left w:val="none" w:sz="0" w:space="0" w:color="auto"/>
        <w:bottom w:val="none" w:sz="0" w:space="0" w:color="auto"/>
        <w:right w:val="none" w:sz="0" w:space="0" w:color="auto"/>
      </w:divBdr>
    </w:div>
    <w:div w:id="1854145452">
      <w:bodyDiv w:val="1"/>
      <w:marLeft w:val="0"/>
      <w:marRight w:val="0"/>
      <w:marTop w:val="0"/>
      <w:marBottom w:val="0"/>
      <w:divBdr>
        <w:top w:val="none" w:sz="0" w:space="0" w:color="auto"/>
        <w:left w:val="none" w:sz="0" w:space="0" w:color="auto"/>
        <w:bottom w:val="none" w:sz="0" w:space="0" w:color="auto"/>
        <w:right w:val="none" w:sz="0" w:space="0" w:color="auto"/>
      </w:divBdr>
    </w:div>
    <w:div w:id="1873152392">
      <w:bodyDiv w:val="1"/>
      <w:marLeft w:val="0"/>
      <w:marRight w:val="0"/>
      <w:marTop w:val="0"/>
      <w:marBottom w:val="0"/>
      <w:divBdr>
        <w:top w:val="none" w:sz="0" w:space="0" w:color="auto"/>
        <w:left w:val="none" w:sz="0" w:space="0" w:color="auto"/>
        <w:bottom w:val="none" w:sz="0" w:space="0" w:color="auto"/>
        <w:right w:val="none" w:sz="0" w:space="0" w:color="auto"/>
      </w:divBdr>
    </w:div>
    <w:div w:id="1898053877">
      <w:bodyDiv w:val="1"/>
      <w:marLeft w:val="0"/>
      <w:marRight w:val="0"/>
      <w:marTop w:val="0"/>
      <w:marBottom w:val="0"/>
      <w:divBdr>
        <w:top w:val="none" w:sz="0" w:space="0" w:color="auto"/>
        <w:left w:val="none" w:sz="0" w:space="0" w:color="auto"/>
        <w:bottom w:val="none" w:sz="0" w:space="0" w:color="auto"/>
        <w:right w:val="none" w:sz="0" w:space="0" w:color="auto"/>
      </w:divBdr>
    </w:div>
    <w:div w:id="1914508276">
      <w:bodyDiv w:val="1"/>
      <w:marLeft w:val="0"/>
      <w:marRight w:val="0"/>
      <w:marTop w:val="0"/>
      <w:marBottom w:val="0"/>
      <w:divBdr>
        <w:top w:val="none" w:sz="0" w:space="0" w:color="auto"/>
        <w:left w:val="none" w:sz="0" w:space="0" w:color="auto"/>
        <w:bottom w:val="none" w:sz="0" w:space="0" w:color="auto"/>
        <w:right w:val="none" w:sz="0" w:space="0" w:color="auto"/>
      </w:divBdr>
    </w:div>
    <w:div w:id="1959797797">
      <w:bodyDiv w:val="1"/>
      <w:marLeft w:val="0"/>
      <w:marRight w:val="0"/>
      <w:marTop w:val="0"/>
      <w:marBottom w:val="0"/>
      <w:divBdr>
        <w:top w:val="none" w:sz="0" w:space="0" w:color="auto"/>
        <w:left w:val="none" w:sz="0" w:space="0" w:color="auto"/>
        <w:bottom w:val="none" w:sz="0" w:space="0" w:color="auto"/>
        <w:right w:val="none" w:sz="0" w:space="0" w:color="auto"/>
      </w:divBdr>
    </w:div>
    <w:div w:id="1986928032">
      <w:bodyDiv w:val="1"/>
      <w:marLeft w:val="0"/>
      <w:marRight w:val="0"/>
      <w:marTop w:val="0"/>
      <w:marBottom w:val="0"/>
      <w:divBdr>
        <w:top w:val="none" w:sz="0" w:space="0" w:color="auto"/>
        <w:left w:val="none" w:sz="0" w:space="0" w:color="auto"/>
        <w:bottom w:val="none" w:sz="0" w:space="0" w:color="auto"/>
        <w:right w:val="none" w:sz="0" w:space="0" w:color="auto"/>
      </w:divBdr>
    </w:div>
    <w:div w:id="2023781590">
      <w:bodyDiv w:val="1"/>
      <w:marLeft w:val="0"/>
      <w:marRight w:val="0"/>
      <w:marTop w:val="0"/>
      <w:marBottom w:val="0"/>
      <w:divBdr>
        <w:top w:val="none" w:sz="0" w:space="0" w:color="auto"/>
        <w:left w:val="none" w:sz="0" w:space="0" w:color="auto"/>
        <w:bottom w:val="none" w:sz="0" w:space="0" w:color="auto"/>
        <w:right w:val="none" w:sz="0" w:space="0" w:color="auto"/>
      </w:divBdr>
    </w:div>
    <w:div w:id="2023897610">
      <w:bodyDiv w:val="1"/>
      <w:marLeft w:val="0"/>
      <w:marRight w:val="0"/>
      <w:marTop w:val="0"/>
      <w:marBottom w:val="0"/>
      <w:divBdr>
        <w:top w:val="none" w:sz="0" w:space="0" w:color="auto"/>
        <w:left w:val="none" w:sz="0" w:space="0" w:color="auto"/>
        <w:bottom w:val="none" w:sz="0" w:space="0" w:color="auto"/>
        <w:right w:val="none" w:sz="0" w:space="0" w:color="auto"/>
      </w:divBdr>
    </w:div>
    <w:div w:id="2028631566">
      <w:bodyDiv w:val="1"/>
      <w:marLeft w:val="0"/>
      <w:marRight w:val="0"/>
      <w:marTop w:val="0"/>
      <w:marBottom w:val="0"/>
      <w:divBdr>
        <w:top w:val="none" w:sz="0" w:space="0" w:color="auto"/>
        <w:left w:val="none" w:sz="0" w:space="0" w:color="auto"/>
        <w:bottom w:val="none" w:sz="0" w:space="0" w:color="auto"/>
        <w:right w:val="none" w:sz="0" w:space="0" w:color="auto"/>
      </w:divBdr>
    </w:div>
    <w:div w:id="2029790598">
      <w:bodyDiv w:val="1"/>
      <w:marLeft w:val="0"/>
      <w:marRight w:val="0"/>
      <w:marTop w:val="0"/>
      <w:marBottom w:val="0"/>
      <w:divBdr>
        <w:top w:val="none" w:sz="0" w:space="0" w:color="auto"/>
        <w:left w:val="none" w:sz="0" w:space="0" w:color="auto"/>
        <w:bottom w:val="none" w:sz="0" w:space="0" w:color="auto"/>
        <w:right w:val="none" w:sz="0" w:space="0" w:color="auto"/>
      </w:divBdr>
    </w:div>
    <w:div w:id="2065980886">
      <w:bodyDiv w:val="1"/>
      <w:marLeft w:val="0"/>
      <w:marRight w:val="0"/>
      <w:marTop w:val="0"/>
      <w:marBottom w:val="0"/>
      <w:divBdr>
        <w:top w:val="none" w:sz="0" w:space="0" w:color="auto"/>
        <w:left w:val="none" w:sz="0" w:space="0" w:color="auto"/>
        <w:bottom w:val="none" w:sz="0" w:space="0" w:color="auto"/>
        <w:right w:val="none" w:sz="0" w:space="0" w:color="auto"/>
      </w:divBdr>
    </w:div>
    <w:div w:id="2086561359">
      <w:bodyDiv w:val="1"/>
      <w:marLeft w:val="0"/>
      <w:marRight w:val="0"/>
      <w:marTop w:val="0"/>
      <w:marBottom w:val="0"/>
      <w:divBdr>
        <w:top w:val="none" w:sz="0" w:space="0" w:color="auto"/>
        <w:left w:val="none" w:sz="0" w:space="0" w:color="auto"/>
        <w:bottom w:val="none" w:sz="0" w:space="0" w:color="auto"/>
        <w:right w:val="none" w:sz="0" w:space="0" w:color="auto"/>
      </w:divBdr>
    </w:div>
    <w:div w:id="2108453555">
      <w:bodyDiv w:val="1"/>
      <w:marLeft w:val="0"/>
      <w:marRight w:val="0"/>
      <w:marTop w:val="0"/>
      <w:marBottom w:val="0"/>
      <w:divBdr>
        <w:top w:val="none" w:sz="0" w:space="0" w:color="auto"/>
        <w:left w:val="none" w:sz="0" w:space="0" w:color="auto"/>
        <w:bottom w:val="none" w:sz="0" w:space="0" w:color="auto"/>
        <w:right w:val="none" w:sz="0" w:space="0" w:color="auto"/>
      </w:divBdr>
    </w:div>
    <w:div w:id="214684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15464</Words>
  <Characters>8815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2025-05-26T12:11:00Z</cp:lastPrinted>
  <dcterms:created xsi:type="dcterms:W3CDTF">2025-03-05T08:30:00Z</dcterms:created>
  <dcterms:modified xsi:type="dcterms:W3CDTF">2025-05-27T05:48:00Z</dcterms:modified>
</cp:coreProperties>
</file>