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E4EAD" w14:textId="77777777" w:rsidR="006D00B1" w:rsidRPr="008D46C0" w:rsidRDefault="00C63832" w:rsidP="0014368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E478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6D00B1"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ЗАТВЕРДЖЕНО</w:t>
      </w:r>
    </w:p>
    <w:p w14:paraId="2A9CEA7D" w14:textId="77777777" w:rsidR="00C63832" w:rsidRPr="00D06481" w:rsidRDefault="00C63832" w:rsidP="00143687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064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Рішення </w:t>
      </w:r>
      <w:proofErr w:type="spellStart"/>
      <w:r w:rsidRPr="00D06481">
        <w:rPr>
          <w:rFonts w:ascii="Times New Roman" w:hAnsi="Times New Roman" w:cs="Times New Roman"/>
          <w:bCs/>
          <w:sz w:val="28"/>
          <w:szCs w:val="28"/>
          <w:lang w:val="uk-UA"/>
        </w:rPr>
        <w:t>Литовезької</w:t>
      </w:r>
      <w:proofErr w:type="spellEnd"/>
      <w:r w:rsidRPr="00D064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сільської ради </w:t>
      </w:r>
    </w:p>
    <w:p w14:paraId="60DC7442" w14:textId="747FE751" w:rsidR="006D00B1" w:rsidRPr="00D06481" w:rsidRDefault="00C63832" w:rsidP="00143687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064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</w:t>
      </w:r>
      <w:r w:rsidR="002E7AAE" w:rsidRPr="00D064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від  </w:t>
      </w:r>
      <w:r w:rsidR="009217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43687" w:rsidRPr="00D064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06481" w:rsidRPr="00D06481">
        <w:rPr>
          <w:rFonts w:ascii="Times New Roman" w:hAnsi="Times New Roman" w:cs="Times New Roman"/>
          <w:bCs/>
          <w:sz w:val="28"/>
          <w:szCs w:val="28"/>
          <w:lang w:val="uk-UA"/>
        </w:rPr>
        <w:t>грудня 202</w:t>
      </w:r>
      <w:r w:rsidR="0092174A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D06481" w:rsidRPr="00D064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</w:t>
      </w:r>
      <w:r w:rsidR="008C11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06481" w:rsidRPr="00D064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92174A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D06481" w:rsidRPr="00D06481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1A7FCC" w:rsidRPr="00D06481">
        <w:rPr>
          <w:rFonts w:ascii="Times New Roman" w:hAnsi="Times New Roman" w:cs="Times New Roman"/>
          <w:bCs/>
          <w:sz w:val="28"/>
          <w:szCs w:val="28"/>
          <w:lang w:val="uk-UA"/>
        </w:rPr>
        <w:t>/</w:t>
      </w:r>
      <w:r w:rsidR="00D06481" w:rsidRPr="00D064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0464E052" w14:textId="77777777" w:rsidR="006D00B1" w:rsidRPr="008D46C0" w:rsidRDefault="006D00B1" w:rsidP="00C63832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8D46C0">
        <w:rPr>
          <w:rFonts w:ascii="Times New Roman" w:hAnsi="Times New Roman" w:cs="Times New Roman"/>
          <w:b/>
          <w:bCs/>
          <w:sz w:val="40"/>
          <w:szCs w:val="40"/>
          <w:lang w:val="uk-UA"/>
        </w:rPr>
        <w:t>П Р О Г‎‎ Р А М А</w:t>
      </w:r>
    </w:p>
    <w:p w14:paraId="2CFE6330" w14:textId="77777777" w:rsidR="006D00B1" w:rsidRPr="008D46C0" w:rsidRDefault="007E750E" w:rsidP="006D00B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</w:t>
      </w:r>
      <w:r w:rsidR="006D00B1" w:rsidRPr="008D46C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рганізації</w:t>
      </w:r>
      <w:r w:rsidRPr="008D46C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6D00B1" w:rsidRPr="008D46C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громадських робіт та робіт тимчасового характеру</w:t>
      </w:r>
    </w:p>
    <w:p w14:paraId="362FE129" w14:textId="6D1CAC0F" w:rsidR="006D00B1" w:rsidRPr="008D46C0" w:rsidRDefault="006D00B1" w:rsidP="006D00B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по </w:t>
      </w:r>
      <w:proofErr w:type="spellStart"/>
      <w:r w:rsidRPr="008D46C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Литовезькій</w:t>
      </w:r>
      <w:proofErr w:type="spellEnd"/>
      <w:r w:rsidRPr="008D46C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сільській раді в 202</w:t>
      </w:r>
      <w:r w:rsidR="0092174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6</w:t>
      </w:r>
      <w:r w:rsidR="005D1361" w:rsidRPr="008D46C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8D46C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році</w:t>
      </w:r>
    </w:p>
    <w:p w14:paraId="65DDA8A0" w14:textId="77777777" w:rsidR="006D00B1" w:rsidRPr="008D46C0" w:rsidRDefault="006D00B1" w:rsidP="008D46C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>І. Загальні положення</w:t>
      </w:r>
    </w:p>
    <w:p w14:paraId="039AEDF3" w14:textId="77777777" w:rsidR="006D00B1" w:rsidRPr="008D46C0" w:rsidRDefault="006D00B1" w:rsidP="005D136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Програма організації громадських робіт та робіт тимчасового характеру</w:t>
      </w:r>
      <w:r w:rsidR="009F48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>(дал</w:t>
      </w:r>
      <w:r w:rsidR="008C1193">
        <w:rPr>
          <w:rFonts w:ascii="Times New Roman" w:hAnsi="Times New Roman" w:cs="Times New Roman"/>
          <w:sz w:val="28"/>
          <w:szCs w:val="28"/>
          <w:lang w:val="uk-UA"/>
        </w:rPr>
        <w:t>і -П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рограма) є одним з механізмів реалізації програми зайнятості населення </w:t>
      </w:r>
      <w:proofErr w:type="spellStart"/>
      <w:r w:rsidRPr="008D46C0">
        <w:rPr>
          <w:rFonts w:ascii="Times New Roman" w:hAnsi="Times New Roman" w:cs="Times New Roman"/>
          <w:sz w:val="28"/>
          <w:szCs w:val="28"/>
          <w:lang w:val="uk-UA"/>
        </w:rPr>
        <w:t>Литовезькій</w:t>
      </w:r>
      <w:proofErr w:type="spellEnd"/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ради. Програма розроблена відповідно до Закону України "Про місцеве самоврядування в Україні,</w:t>
      </w:r>
      <w:r w:rsidR="008D4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>"Про зайнятість населення</w:t>
      </w:r>
      <w:r w:rsidR="009F48F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F48F1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>оложення про порядок о</w:t>
      </w:r>
      <w:r w:rsidR="009F48F1">
        <w:rPr>
          <w:rFonts w:ascii="Times New Roman" w:hAnsi="Times New Roman" w:cs="Times New Roman"/>
          <w:sz w:val="28"/>
          <w:szCs w:val="28"/>
          <w:lang w:val="uk-UA"/>
        </w:rPr>
        <w:t>рганізації та проведення оплачува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>них  громадських робіт та інших робіт тимчасового  характеру</w:t>
      </w:r>
      <w:r w:rsidR="009F48F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затвердженим Кабінетом Міністрів України </w:t>
      </w:r>
      <w:r w:rsidR="009F48F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>від 20.03.2013</w:t>
      </w:r>
      <w:r w:rsidR="00E478BC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 № 175</w:t>
      </w:r>
      <w:r w:rsidR="00E478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A7455D" w14:textId="77777777" w:rsidR="006D00B1" w:rsidRPr="008D46C0" w:rsidRDefault="006D00B1" w:rsidP="008D46C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>II. Мета програми</w:t>
      </w:r>
    </w:p>
    <w:p w14:paraId="511CE291" w14:textId="77777777" w:rsidR="006D00B1" w:rsidRPr="008D46C0" w:rsidRDefault="006D00B1" w:rsidP="005D136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 програми 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- рішення нагальних питань зайнятості незайнятого населення, підвищення ефективності використання праці жителів сіл </w:t>
      </w:r>
      <w:proofErr w:type="spellStart"/>
      <w:r w:rsidRPr="008D46C0"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 подальші подолання негативних економічних, соціальних і психологічних наслідків безробіття, шляхом приєднання до громадської праці та робіт тимчасового характеру працездатного населення.</w:t>
      </w:r>
      <w:r w:rsidR="00E47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В той же час за рахунок громадських робіт очікується покращення благоустрою села, формування соціальної інфраструктури, в першу чергу зв'язано з задоволенням </w:t>
      </w:r>
      <w:proofErr w:type="spellStart"/>
      <w:r w:rsidRPr="008D46C0">
        <w:rPr>
          <w:rFonts w:ascii="Times New Roman" w:hAnsi="Times New Roman" w:cs="Times New Roman"/>
          <w:sz w:val="28"/>
          <w:szCs w:val="28"/>
          <w:lang w:val="uk-UA"/>
        </w:rPr>
        <w:t>життєво</w:t>
      </w:r>
      <w:proofErr w:type="spellEnd"/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 важливих потреб населення, підвищити свій рівень життя.</w:t>
      </w:r>
      <w:r w:rsidR="00E47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>Таким чином, громадські роботи  розглядаються як загальними  активними заходами політики в значного збільшення кількості незайнятого населення. Вони ґрунтуються на базі сільської  програми зайнятості населення і  пропонують можливість створення додаткових робочих місць для певної частини громадян.</w:t>
      </w:r>
    </w:p>
    <w:p w14:paraId="5C2CB016" w14:textId="77777777" w:rsidR="006D00B1" w:rsidRPr="008D46C0" w:rsidRDefault="006D00B1" w:rsidP="008D46C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>III. Міри виконання програми</w:t>
      </w:r>
    </w:p>
    <w:p w14:paraId="396C2CE9" w14:textId="77777777" w:rsidR="006D00B1" w:rsidRPr="008D46C0" w:rsidRDefault="006D00B1" w:rsidP="005D136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1. Створити в </w:t>
      </w:r>
      <w:proofErr w:type="spellStart"/>
      <w:r w:rsidRPr="008D46C0">
        <w:rPr>
          <w:rFonts w:ascii="Times New Roman" w:hAnsi="Times New Roman" w:cs="Times New Roman"/>
          <w:sz w:val="28"/>
          <w:szCs w:val="28"/>
          <w:lang w:val="uk-UA"/>
        </w:rPr>
        <w:t>Литовезькій</w:t>
      </w:r>
      <w:proofErr w:type="spellEnd"/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1193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  раді 4 (</w:t>
      </w:r>
      <w:r w:rsidR="002E7A29"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чотири) 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спеціальних додаткових робочих місць для організації та проведення громадських робіт і робіт тимчасового характеру.</w:t>
      </w:r>
    </w:p>
    <w:p w14:paraId="0603B639" w14:textId="45BA31C8" w:rsidR="006D00B1" w:rsidRPr="008D46C0" w:rsidRDefault="006D00B1" w:rsidP="005D136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2. Активно працювати з</w:t>
      </w:r>
      <w:r w:rsidR="003E56E6" w:rsidRPr="003E56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E56E6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Іваничівсько-Локачинському</w:t>
      </w:r>
      <w:proofErr w:type="spellEnd"/>
      <w:r w:rsidR="003E56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E56E6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управлінні</w:t>
      </w:r>
      <w:proofErr w:type="spellEnd"/>
      <w:r w:rsidR="003E56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E56E6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Володимир-Волинської</w:t>
      </w:r>
      <w:proofErr w:type="spellEnd"/>
      <w:r w:rsidR="003E56E6" w:rsidRPr="00335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E56E6" w:rsidRPr="003350F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філії</w:t>
      </w:r>
      <w:proofErr w:type="spellEnd"/>
      <w:r w:rsidR="003E56E6" w:rsidRPr="00335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E56E6" w:rsidRPr="003350F0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Волинського</w:t>
      </w:r>
      <w:proofErr w:type="spellEnd"/>
      <w:r w:rsidR="003E56E6" w:rsidRPr="00335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E56E6" w:rsidRPr="003350F0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обласного</w:t>
      </w:r>
      <w:proofErr w:type="spellEnd"/>
      <w:r w:rsidR="003E56E6" w:rsidRPr="00335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центру </w:t>
      </w:r>
      <w:proofErr w:type="spellStart"/>
      <w:r w:rsidR="003E56E6" w:rsidRPr="003350F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зайнятості</w:t>
      </w:r>
      <w:proofErr w:type="spellEnd"/>
      <w:r w:rsidR="003E56E6" w:rsidRPr="003350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 з метою залучення безробітних, які стоять на обліку  брати участь у громадських робіт та робіт тимчасового характеру.</w:t>
      </w:r>
    </w:p>
    <w:p w14:paraId="5772586F" w14:textId="0018EADD" w:rsidR="006D00B1" w:rsidRDefault="006D00B1" w:rsidP="005D136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 3. Сприяти </w:t>
      </w:r>
      <w:r w:rsidR="003E56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E56E6" w:rsidRPr="00D95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Іваничівсько-Локачинському</w:t>
      </w:r>
      <w:proofErr w:type="spellEnd"/>
      <w:r w:rsidR="003E56E6" w:rsidRPr="00D95A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управлінні Володимир-Волинської філії Волинського обласного центру зайнятості</w:t>
      </w:r>
      <w:r w:rsidR="003E56E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у розробці контрактів для громадських робіт з підприємств, установ та організацій різних форм власності, які діють на території </w:t>
      </w:r>
      <w:proofErr w:type="spellStart"/>
      <w:r w:rsidRPr="008D46C0"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ради.</w:t>
      </w:r>
    </w:p>
    <w:p w14:paraId="58B78F36" w14:textId="77777777" w:rsidR="008D46C0" w:rsidRPr="008D46C0" w:rsidRDefault="008D46C0" w:rsidP="005D136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FDF23F" w14:textId="77777777" w:rsidR="006D00B1" w:rsidRPr="008D46C0" w:rsidRDefault="00057B53" w:rsidP="008D46C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6D00B1"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>. Фінансування програми.</w:t>
      </w:r>
    </w:p>
    <w:p w14:paraId="6D431661" w14:textId="77777777" w:rsidR="006D00B1" w:rsidRPr="008D46C0" w:rsidRDefault="006D00B1" w:rsidP="006D00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Програма виходить шляхом:</w:t>
      </w:r>
    </w:p>
    <w:p w14:paraId="41BE699F" w14:textId="77777777" w:rsidR="006D00B1" w:rsidRPr="008D46C0" w:rsidRDefault="006D00B1" w:rsidP="006D00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- кошти </w:t>
      </w:r>
      <w:proofErr w:type="spellStart"/>
      <w:r w:rsidR="002E7A29" w:rsidRPr="008D46C0"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 w:rsidR="002E7A29"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7AAE" w:rsidRPr="008D46C0">
        <w:rPr>
          <w:rFonts w:ascii="Times New Roman" w:hAnsi="Times New Roman" w:cs="Times New Roman"/>
          <w:sz w:val="28"/>
          <w:szCs w:val="28"/>
          <w:lang w:val="uk-UA"/>
        </w:rPr>
        <w:t>ільської ради в межах бюджетних призначень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0E6BF45" w14:textId="77777777" w:rsidR="006D00B1" w:rsidRDefault="006D00B1" w:rsidP="006D00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- інші засоби фінансування згідно чинного законодавства. </w:t>
      </w:r>
    </w:p>
    <w:p w14:paraId="6F4490FB" w14:textId="77777777" w:rsidR="008D46C0" w:rsidRPr="008D46C0" w:rsidRDefault="008D46C0" w:rsidP="006D0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47AE1FF" w14:textId="77777777" w:rsidR="006D00B1" w:rsidRPr="008D46C0" w:rsidRDefault="006D00B1" w:rsidP="00057B5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>V.</w:t>
      </w:r>
      <w:r w:rsidR="00057B5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Очікувані результати.</w:t>
      </w:r>
    </w:p>
    <w:p w14:paraId="693CD45E" w14:textId="77777777" w:rsidR="006D00B1" w:rsidRPr="008D46C0" w:rsidRDefault="006D00B1" w:rsidP="006D00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Зменшення кількості незайнятого населення згідно запланованих показників зайнятості населення </w:t>
      </w:r>
      <w:proofErr w:type="spellStart"/>
      <w:r w:rsidRPr="008D46C0"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ради і забезпечити поліпшення села</w:t>
      </w:r>
    </w:p>
    <w:p w14:paraId="5DAC0718" w14:textId="77777777" w:rsidR="00E478BC" w:rsidRDefault="00E478BC" w:rsidP="006D0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B99019B" w14:textId="77777777" w:rsidR="00E478BC" w:rsidRDefault="00E478BC" w:rsidP="006D0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7DF61A4" w14:textId="77777777" w:rsidR="00E478BC" w:rsidRDefault="00E478BC" w:rsidP="006D0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FB18B3F" w14:textId="77777777" w:rsidR="00E478BC" w:rsidRDefault="00E478BC" w:rsidP="006D0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937D258" w14:textId="77777777" w:rsidR="00E478BC" w:rsidRDefault="00E478BC" w:rsidP="006D0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D8D4760" w14:textId="77777777" w:rsidR="00E478BC" w:rsidRDefault="00E478BC" w:rsidP="006D0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FF7D356" w14:textId="77777777" w:rsidR="00E478BC" w:rsidRDefault="00E478BC" w:rsidP="006D0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173838D" w14:textId="77777777" w:rsidR="00E478BC" w:rsidRDefault="00E478BC" w:rsidP="006D0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78A9510" w14:textId="77777777" w:rsidR="00E478BC" w:rsidRDefault="00E478BC" w:rsidP="006D0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A853C51" w14:textId="77777777" w:rsidR="00E478BC" w:rsidRDefault="00E478BC" w:rsidP="006D0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4679710" w14:textId="77777777" w:rsidR="00E478BC" w:rsidRDefault="00E478BC" w:rsidP="006D0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51B1E07" w14:textId="77777777" w:rsidR="00E478BC" w:rsidRDefault="00E478BC" w:rsidP="006D0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C5BA484" w14:textId="77777777" w:rsidR="00E478BC" w:rsidRDefault="00E478BC" w:rsidP="006D0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2C36213" w14:textId="77777777" w:rsidR="00E478BC" w:rsidRDefault="00E478BC" w:rsidP="006D0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C965222" w14:textId="77777777" w:rsidR="00E478BC" w:rsidRDefault="00E478BC" w:rsidP="006D0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DD9DD63" w14:textId="77777777" w:rsidR="00E478BC" w:rsidRDefault="00E478BC" w:rsidP="006D0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A0EDC55" w14:textId="77777777" w:rsidR="00E478BC" w:rsidRDefault="00E478BC" w:rsidP="006D0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72779A7" w14:textId="77777777" w:rsidR="00E478BC" w:rsidRDefault="00E478BC" w:rsidP="006D0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072CE2A" w14:textId="77777777" w:rsidR="00E478BC" w:rsidRDefault="00E478BC" w:rsidP="006D0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F5BFA92" w14:textId="77777777" w:rsidR="00E478BC" w:rsidRDefault="00E478BC" w:rsidP="006D0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6A8A0A8" w14:textId="77777777" w:rsidR="00E478BC" w:rsidRDefault="00E478BC" w:rsidP="006D0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E284344" w14:textId="77777777" w:rsidR="00E478BC" w:rsidRDefault="00E478BC" w:rsidP="006D0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9A979AC" w14:textId="77777777" w:rsidR="006D00B1" w:rsidRPr="00845DC4" w:rsidRDefault="006D00B1" w:rsidP="00845DC4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45DC4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Додаток № 2</w:t>
      </w:r>
    </w:p>
    <w:p w14:paraId="15AD799A" w14:textId="3274CE7C" w:rsidR="006D00B1" w:rsidRPr="00845DC4" w:rsidRDefault="006D00B1" w:rsidP="00845DC4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45DC4">
        <w:rPr>
          <w:rFonts w:ascii="Times New Roman" w:hAnsi="Times New Roman" w:cs="Times New Roman"/>
          <w:sz w:val="24"/>
          <w:szCs w:val="24"/>
          <w:lang w:val="uk-UA"/>
        </w:rPr>
        <w:t xml:space="preserve">до  рішення </w:t>
      </w:r>
      <w:r w:rsidR="005D1361" w:rsidRPr="00845D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5A48">
        <w:rPr>
          <w:rFonts w:ascii="Times New Roman" w:hAnsi="Times New Roman" w:cs="Times New Roman"/>
          <w:sz w:val="24"/>
          <w:szCs w:val="24"/>
          <w:lang w:val="uk-UA"/>
        </w:rPr>
        <w:t xml:space="preserve">шістдесятої </w:t>
      </w:r>
      <w:r w:rsidRPr="00845DC4">
        <w:rPr>
          <w:rFonts w:ascii="Times New Roman" w:hAnsi="Times New Roman" w:cs="Times New Roman"/>
          <w:sz w:val="24"/>
          <w:szCs w:val="24"/>
          <w:lang w:val="uk-UA"/>
        </w:rPr>
        <w:t>сесії</w:t>
      </w:r>
    </w:p>
    <w:p w14:paraId="3B1ED2AD" w14:textId="77777777" w:rsidR="006D00B1" w:rsidRPr="00845DC4" w:rsidRDefault="006D00B1" w:rsidP="00845DC4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45DC4">
        <w:rPr>
          <w:rFonts w:ascii="Times New Roman" w:hAnsi="Times New Roman" w:cs="Times New Roman"/>
          <w:sz w:val="24"/>
          <w:szCs w:val="24"/>
          <w:lang w:val="uk-UA"/>
        </w:rPr>
        <w:t>Литовезької</w:t>
      </w:r>
      <w:proofErr w:type="spellEnd"/>
      <w:r w:rsidRPr="00845DC4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ради від</w:t>
      </w:r>
    </w:p>
    <w:p w14:paraId="28850680" w14:textId="689A3CFD" w:rsidR="006D00B1" w:rsidRPr="00845DC4" w:rsidRDefault="00D95A48" w:rsidP="00845DC4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D06481">
        <w:rPr>
          <w:rFonts w:ascii="Times New Roman" w:hAnsi="Times New Roman" w:cs="Times New Roman"/>
          <w:sz w:val="24"/>
          <w:szCs w:val="24"/>
          <w:lang w:val="uk-UA"/>
        </w:rPr>
        <w:t>.12.202</w:t>
      </w:r>
      <w:r w:rsidR="0092174A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="00845DC4" w:rsidRPr="00845DC4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057B53" w:rsidRPr="00845D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6481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92174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06481">
        <w:rPr>
          <w:rFonts w:ascii="Times New Roman" w:hAnsi="Times New Roman" w:cs="Times New Roman"/>
          <w:sz w:val="24"/>
          <w:szCs w:val="24"/>
          <w:lang w:val="uk-UA"/>
        </w:rPr>
        <w:t xml:space="preserve">0/ </w:t>
      </w:r>
      <w:r>
        <w:rPr>
          <w:rFonts w:ascii="Times New Roman" w:hAnsi="Times New Roman" w:cs="Times New Roman"/>
          <w:sz w:val="24"/>
          <w:szCs w:val="24"/>
          <w:lang w:val="uk-UA"/>
        </w:rPr>
        <w:t>49</w:t>
      </w:r>
      <w:bookmarkStart w:id="0" w:name="_GoBack"/>
      <w:bookmarkEnd w:id="0"/>
    </w:p>
    <w:p w14:paraId="12571333" w14:textId="77777777" w:rsidR="006D00B1" w:rsidRPr="008D46C0" w:rsidRDefault="006D00B1" w:rsidP="006D00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14:paraId="318855EF" w14:textId="77777777" w:rsidR="006D00B1" w:rsidRPr="00845DC4" w:rsidRDefault="006D00B1" w:rsidP="00845DC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5DC4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Про організацію  громадських робіт</w:t>
      </w:r>
    </w:p>
    <w:p w14:paraId="56557376" w14:textId="1B681272" w:rsidR="006D00B1" w:rsidRPr="00845DC4" w:rsidRDefault="006D00B1" w:rsidP="00845DC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5DC4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та робіт тимчасового характеру по </w:t>
      </w:r>
      <w:proofErr w:type="spellStart"/>
      <w:r w:rsidRPr="00845DC4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Литовезькій</w:t>
      </w:r>
      <w:proofErr w:type="spellEnd"/>
      <w:r w:rsidRPr="00845DC4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="005D1361" w:rsidRPr="00845DC4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 сільській раді  в 202</w:t>
      </w:r>
      <w:r w:rsidR="0092174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6</w:t>
      </w:r>
      <w:r w:rsidR="002E7AAE" w:rsidRPr="00845DC4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="005D1361" w:rsidRPr="00845DC4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Pr="00845DC4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році</w:t>
      </w:r>
    </w:p>
    <w:p w14:paraId="273B5434" w14:textId="77777777" w:rsidR="006D00B1" w:rsidRPr="008D46C0" w:rsidRDefault="006D00B1" w:rsidP="006D00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14:paraId="2A1A1CAB" w14:textId="29A51B82" w:rsidR="006D00B1" w:rsidRPr="008D46C0" w:rsidRDefault="006D00B1" w:rsidP="000E02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 платн</w:t>
      </w:r>
      <w:r w:rsidR="000E02FB">
        <w:rPr>
          <w:rFonts w:ascii="Times New Roman" w:hAnsi="Times New Roman" w:cs="Times New Roman"/>
          <w:b/>
          <w:bCs/>
          <w:sz w:val="28"/>
          <w:szCs w:val="28"/>
          <w:lang w:val="uk-UA"/>
        </w:rPr>
        <w:t>ої</w:t>
      </w:r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громадської роботи,</w:t>
      </w:r>
      <w:r w:rsidR="000E02F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D1361"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фінансування, яке в 202</w:t>
      </w:r>
      <w:r w:rsidR="0092174A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році може відбуватися за рахунок коштів  місцевих бюджетів з залученням коштів Фонду  обов'язкового  національного соціального страхування України на випадок  безробіття, роботодавців та інших джерел відповідно до законів</w:t>
      </w:r>
    </w:p>
    <w:p w14:paraId="46CA946D" w14:textId="77777777" w:rsidR="006D00B1" w:rsidRPr="008D46C0" w:rsidRDefault="006D00B1" w:rsidP="000E02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 -благоустрій та озеленення територій сільської ради, соціальної сфери, кладовища, зон відпочинку  та туризму, місць прославлення, узбіччя;</w:t>
      </w:r>
    </w:p>
    <w:p w14:paraId="64ACFE4D" w14:textId="77777777" w:rsidR="006D00B1" w:rsidRPr="008D46C0" w:rsidRDefault="006D00B1" w:rsidP="000E02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-роботи пов'язані з будівництвом або ремонтом соціально-побутової інфраструктури : школи, дитячого садка,  культурних установ та охорони здоров'я;</w:t>
      </w:r>
    </w:p>
    <w:p w14:paraId="5BA4AE9B" w14:textId="77777777" w:rsidR="006D00B1" w:rsidRPr="008D46C0" w:rsidRDefault="006D00B1" w:rsidP="000E02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-нагляд та допомога людям   похилого віку та інвалідам , дітям -сиротам, а також нагляд за хворими в закладах охорони здоров'я;</w:t>
      </w:r>
    </w:p>
    <w:p w14:paraId="57CB59F5" w14:textId="77777777" w:rsidR="006D00B1" w:rsidRPr="008D46C0" w:rsidRDefault="006D00B1" w:rsidP="000E02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-приведення в порядок могил, пам'ятників та  Меморіалів  зареєстрованих на території сільської ради;</w:t>
      </w:r>
    </w:p>
    <w:p w14:paraId="2F46EA31" w14:textId="77777777" w:rsidR="006D00B1" w:rsidRPr="008D46C0" w:rsidRDefault="006D00B1" w:rsidP="000E02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-роботи з реставрації та обслуговування пам'ятників  архітектури, історії та культури;</w:t>
      </w:r>
    </w:p>
    <w:p w14:paraId="4E9319A4" w14:textId="77777777" w:rsidR="006D00B1" w:rsidRPr="008D46C0" w:rsidRDefault="006D00B1" w:rsidP="000E02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-робота в музеї та  відновлення  бібліотечного фонду, архіву, документації;</w:t>
      </w:r>
    </w:p>
    <w:p w14:paraId="7C4B791F" w14:textId="77777777" w:rsidR="006D00B1" w:rsidRPr="008D46C0" w:rsidRDefault="006D00B1" w:rsidP="000E02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-роботи по відновленню та поліпшенню природних джерел та водойм, річок;</w:t>
      </w:r>
    </w:p>
    <w:p w14:paraId="7672A494" w14:textId="77777777" w:rsidR="006D00B1" w:rsidRPr="008D46C0" w:rsidRDefault="006D00B1" w:rsidP="000E02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-будівництво та ремонт доріг, водопроводів, каналізаційних, газових, залізничних і інших транспортних засобів;</w:t>
      </w:r>
    </w:p>
    <w:p w14:paraId="2720A798" w14:textId="77777777" w:rsidR="006D00B1" w:rsidRPr="008D46C0" w:rsidRDefault="006D00B1" w:rsidP="000E02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-інформування населення щодо отримання житлових  субсидій;</w:t>
      </w:r>
    </w:p>
    <w:p w14:paraId="2ACA465D" w14:textId="77777777" w:rsidR="006D00B1" w:rsidRPr="008D46C0" w:rsidRDefault="006D00B1" w:rsidP="000E02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-роботи  пов'язані з проведенням  виборів;</w:t>
      </w:r>
    </w:p>
    <w:p w14:paraId="2CFA36F4" w14:textId="77777777" w:rsidR="006D00B1" w:rsidRPr="008D46C0" w:rsidRDefault="006D00B1" w:rsidP="000E02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-надання допомоги та  соціальне  обслуговування людей з вадами зору та людей з особливими потребами, використовуючи інвалідні  візки.</w:t>
      </w:r>
    </w:p>
    <w:p w14:paraId="161AE7F7" w14:textId="77777777" w:rsidR="006D00B1" w:rsidRPr="008D46C0" w:rsidRDefault="006D00B1" w:rsidP="006D00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14:paraId="2141A07C" w14:textId="77777777" w:rsidR="006D00B1" w:rsidRPr="008D46C0" w:rsidRDefault="006D00B1" w:rsidP="006D00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сільської ради                                   </w:t>
      </w:r>
      <w:r w:rsidR="00A24E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</w:t>
      </w:r>
      <w:r w:rsidR="005D1361" w:rsidRPr="000E02F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Мирослава </w:t>
      </w:r>
      <w:r w:rsidRPr="000E02F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Жукова</w:t>
      </w:r>
    </w:p>
    <w:p w14:paraId="6DB67FE6" w14:textId="77777777" w:rsidR="006D00B1" w:rsidRPr="008D46C0" w:rsidRDefault="006D00B1" w:rsidP="006D00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14:paraId="0D558601" w14:textId="77777777" w:rsidR="00845DC4" w:rsidRDefault="00845DC4" w:rsidP="000E02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5029A20" w14:textId="77777777" w:rsidR="00845DC4" w:rsidRDefault="00845DC4" w:rsidP="000E02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FDF7538" w14:textId="77777777" w:rsidR="006D00B1" w:rsidRPr="008D46C0" w:rsidRDefault="006D00B1" w:rsidP="000E02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АНАЛІЗ</w:t>
      </w:r>
    </w:p>
    <w:p w14:paraId="6AA0DD01" w14:textId="77777777" w:rsidR="000E02FB" w:rsidRDefault="006D00B1" w:rsidP="000E02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РЕГУЛЯТОРНОГО ВПЛИВУ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проекту  рішення </w:t>
      </w:r>
      <w:proofErr w:type="spellStart"/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Литовезької</w:t>
      </w:r>
      <w:proofErr w:type="spellEnd"/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сільської  ради </w:t>
      </w:r>
    </w:p>
    <w:p w14:paraId="384B4C5A" w14:textId="7E2BB24A" w:rsidR="006D00B1" w:rsidRPr="008D46C0" w:rsidRDefault="000E02FB" w:rsidP="000E02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</w:t>
      </w:r>
      <w:r w:rsidR="006D00B1" w:rsidRPr="008D46C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Про організацію  громадських робіт та робіт тимчасового характеру   по </w:t>
      </w:r>
      <w:proofErr w:type="spellStart"/>
      <w:r w:rsidR="006D00B1" w:rsidRPr="008D46C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Литовезькій</w:t>
      </w:r>
      <w:proofErr w:type="spellEnd"/>
      <w:r w:rsidR="006D00B1" w:rsidRPr="008D46C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5D1361" w:rsidRPr="008D46C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сільській </w:t>
      </w:r>
      <w:r w:rsidR="00BC1834" w:rsidRPr="008D46C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5D1361" w:rsidRPr="008D46C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раді  в 202</w:t>
      </w:r>
      <w:r w:rsidR="0092174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6</w:t>
      </w:r>
      <w:r w:rsidR="005D1361" w:rsidRPr="008D46C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6D00B1" w:rsidRPr="008D46C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році»</w:t>
      </w:r>
    </w:p>
    <w:p w14:paraId="3BBCDC22" w14:textId="77777777" w:rsidR="006D00B1" w:rsidRPr="008D46C0" w:rsidRDefault="006D00B1" w:rsidP="000E02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Вирішення проблеми.</w:t>
      </w:r>
    </w:p>
    <w:p w14:paraId="5755CA1C" w14:textId="77777777" w:rsidR="006D00B1" w:rsidRPr="008D46C0" w:rsidRDefault="006D00B1" w:rsidP="009F48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Рішення, що розроблені відповідно до статті 24 Закону</w:t>
      </w:r>
      <w:r w:rsidR="009F48F1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r w:rsidR="009F48F1">
        <w:rPr>
          <w:rFonts w:ascii="Times New Roman" w:hAnsi="Times New Roman" w:cs="Times New Roman"/>
          <w:sz w:val="28"/>
          <w:szCs w:val="28"/>
          <w:lang w:val="uk-UA"/>
        </w:rPr>
        <w:t>Про з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>айнят</w:t>
      </w:r>
      <w:r w:rsidR="009F48F1"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</w:t>
      </w:r>
      <w:r w:rsidR="009F48F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F48F1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>оложення про порядок організації та проведення платних громадських робіт та інших робіт тимчасового характеру</w:t>
      </w:r>
      <w:r w:rsidR="009F48F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>, затвердженим Кабінетом Міністрів України від 20.03.2013 № 175, вирішення питання про тимчасове працевлаштування для населення сільської ради, зменшити масштаби безробіття, забезпечення соціальних гарантій громадянам, які втратили свої робочі місця. Держава гарантує соціальну підтримку і надати тимчасове працевлаштування для громадян, які шукають роботу, особливо зареєстрований як безробітний.</w:t>
      </w:r>
    </w:p>
    <w:p w14:paraId="11377223" w14:textId="77777777" w:rsidR="006D00B1" w:rsidRPr="008D46C0" w:rsidRDefault="006D00B1" w:rsidP="009F48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Завдяки участі в громадських роботах  можна відновити навички, отримати відповідні доходи і іноді постійні  робочі  місця. Ці роботи організовуються відповідно до потреб села і вносять свій внесок у його розвиток.</w:t>
      </w:r>
    </w:p>
    <w:p w14:paraId="172253A7" w14:textId="77777777" w:rsidR="006D00B1" w:rsidRPr="008D46C0" w:rsidRDefault="006D00B1" w:rsidP="000E02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Мета державного регулювання.</w:t>
      </w:r>
    </w:p>
    <w:p w14:paraId="1AEFE438" w14:textId="77777777" w:rsidR="006D00B1" w:rsidRPr="008D46C0" w:rsidRDefault="006D00B1" w:rsidP="005D136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Мета рішення-надання  тимчасової  зайнятості населення, зменшення безробіття, забезпечення реалізації програми зайнятості населення та поліпшення благоустрою населених пунктах сільської ради</w:t>
      </w:r>
    </w:p>
    <w:p w14:paraId="0012F4D1" w14:textId="77777777" w:rsidR="006D00B1" w:rsidRPr="008D46C0" w:rsidRDefault="006D00B1" w:rsidP="000E02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>3. Визначення та оцінка альтернативних  методів досягнення мети.</w:t>
      </w:r>
    </w:p>
    <w:p w14:paraId="72469970" w14:textId="77777777" w:rsidR="006D00B1" w:rsidRDefault="006D00B1" w:rsidP="005D136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Встановлення постійних робочих місць, які потребують  значних інвестиційних ресурсів і займають значний проміжок часу</w:t>
      </w:r>
    </w:p>
    <w:p w14:paraId="197961A4" w14:textId="77777777" w:rsidR="006D00B1" w:rsidRPr="008D46C0" w:rsidRDefault="00D06481" w:rsidP="00D0648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6D00B1"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>4 Рішення проблеми.</w:t>
      </w:r>
    </w:p>
    <w:p w14:paraId="60A38CBE" w14:textId="77777777" w:rsidR="006D00B1" w:rsidRPr="008D46C0" w:rsidRDefault="006D00B1" w:rsidP="005D136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Громадських робіт організовуються в </w:t>
      </w:r>
      <w:proofErr w:type="spellStart"/>
      <w:r w:rsidRPr="008D46C0">
        <w:rPr>
          <w:rFonts w:ascii="Times New Roman" w:hAnsi="Times New Roman" w:cs="Times New Roman"/>
          <w:sz w:val="28"/>
          <w:szCs w:val="28"/>
          <w:lang w:val="uk-UA"/>
        </w:rPr>
        <w:t>Литовезькій</w:t>
      </w:r>
      <w:proofErr w:type="spellEnd"/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  сільській раді згідно договору з </w:t>
      </w:r>
      <w:r w:rsidR="00E478BC" w:rsidRPr="008D46C0">
        <w:rPr>
          <w:rFonts w:ascii="Times New Roman" w:hAnsi="Times New Roman" w:cs="Times New Roman"/>
          <w:sz w:val="28"/>
          <w:szCs w:val="28"/>
          <w:lang w:val="uk-UA"/>
        </w:rPr>
        <w:t>Іванівським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  центром зайнятості. Угоду про організацію та проведення робіт складається протягом одного року</w:t>
      </w:r>
    </w:p>
    <w:p w14:paraId="7D5B4FC1" w14:textId="77777777" w:rsidR="006D00B1" w:rsidRPr="008D46C0" w:rsidRDefault="006D00B1" w:rsidP="006D00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5. </w:t>
      </w:r>
      <w:r w:rsidR="00E478BC"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>  можливості досягнення певної мети.</w:t>
      </w:r>
    </w:p>
    <w:p w14:paraId="330F8D2F" w14:textId="77777777" w:rsidR="006D00B1" w:rsidRPr="008D46C0" w:rsidRDefault="006D00B1" w:rsidP="005D136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Дане рішення забезпечує прозорі правила гри на ринку праці та можливість тимчасової зайнятості для безробітних громадян. Основні ризики, які можуть негативно вплинути на роботу регуляторного акту, є зменшення активності роботодавців.</w:t>
      </w:r>
    </w:p>
    <w:p w14:paraId="76A81777" w14:textId="77777777" w:rsidR="006D00B1" w:rsidRPr="008D46C0" w:rsidRDefault="006D00B1" w:rsidP="005D136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Основний зовнішній фактор, що може вплинути на роботу акту, можливі зміни законодавства у сфері зайнятості населення. При необхідності будуть вноситися  змі</w:t>
      </w:r>
      <w:r w:rsidR="00845DC4">
        <w:rPr>
          <w:rFonts w:ascii="Times New Roman" w:hAnsi="Times New Roman" w:cs="Times New Roman"/>
          <w:sz w:val="28"/>
          <w:szCs w:val="28"/>
          <w:lang w:val="uk-UA"/>
        </w:rPr>
        <w:t>нити до регуляторного акту.</w:t>
      </w:r>
    </w:p>
    <w:p w14:paraId="299936CE" w14:textId="249D55A4" w:rsidR="006D00B1" w:rsidRPr="008D46C0" w:rsidRDefault="006D00B1" w:rsidP="006D00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6. Очікувані результати прийнятого акту. </w:t>
      </w:r>
      <w:r w:rsidR="005D1361" w:rsidRPr="008D46C0">
        <w:rPr>
          <w:rFonts w:ascii="Times New Roman" w:hAnsi="Times New Roman" w:cs="Times New Roman"/>
          <w:sz w:val="28"/>
          <w:szCs w:val="28"/>
          <w:lang w:val="uk-UA"/>
        </w:rPr>
        <w:t>В 202</w:t>
      </w:r>
      <w:r w:rsidR="0092174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D1361"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7A29"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 році  планується участь 4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  безробітних в громадських роботах.</w:t>
      </w:r>
    </w:p>
    <w:p w14:paraId="75D83900" w14:textId="77777777" w:rsidR="006D00B1" w:rsidRPr="008D46C0" w:rsidRDefault="006D00B1" w:rsidP="006D00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Опис очікувані вигоди і витрат на регулювання.</w:t>
      </w:r>
    </w:p>
    <w:tbl>
      <w:tblPr>
        <w:tblW w:w="0" w:type="auto"/>
        <w:tblBorders>
          <w:top w:val="single" w:sz="6" w:space="0" w:color="E1E1E1"/>
          <w:left w:val="single" w:sz="6" w:space="0" w:color="E1E1E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3195"/>
        <w:gridCol w:w="3208"/>
      </w:tblGrid>
      <w:tr w:rsidR="006D00B1" w:rsidRPr="008D46C0" w14:paraId="60B27196" w14:textId="77777777" w:rsidTr="006D00B1">
        <w:tc>
          <w:tcPr>
            <w:tcW w:w="3195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14:paraId="030FAFBD" w14:textId="77777777" w:rsidR="006D00B1" w:rsidRPr="008D46C0" w:rsidRDefault="006D00B1" w:rsidP="006D00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Сфери впливу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0BD58728" w14:textId="77777777" w:rsidR="006D00B1" w:rsidRPr="008D46C0" w:rsidRDefault="006D00B1" w:rsidP="006D00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прибуток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9AEC46E" w14:textId="77777777" w:rsidR="006D00B1" w:rsidRPr="008D46C0" w:rsidRDefault="006D00B1" w:rsidP="006D00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</w:t>
            </w:r>
          </w:p>
        </w:tc>
      </w:tr>
      <w:tr w:rsidR="006D00B1" w:rsidRPr="008D46C0" w14:paraId="5348D39D" w14:textId="77777777" w:rsidTr="006D00B1">
        <w:tc>
          <w:tcPr>
            <w:tcW w:w="3195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14:paraId="38BC7CF1" w14:textId="77777777" w:rsidR="006D00B1" w:rsidRPr="008D46C0" w:rsidRDefault="006D00B1" w:rsidP="006D00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Органи місцевого самоврядування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2120BDC" w14:textId="77777777" w:rsidR="006D00B1" w:rsidRPr="008D46C0" w:rsidRDefault="006D00B1" w:rsidP="006D00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Зменшення безробіття,</w:t>
            </w:r>
          </w:p>
          <w:p w14:paraId="795DB662" w14:textId="77777777" w:rsidR="006D00B1" w:rsidRPr="008D46C0" w:rsidRDefault="006D00B1" w:rsidP="006D00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благоустрою села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B2AC809" w14:textId="77777777" w:rsidR="006D00B1" w:rsidRPr="008D46C0" w:rsidRDefault="006D00B1" w:rsidP="006D00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Заробітна  плата  зайнятих у громадських роботах</w:t>
            </w:r>
          </w:p>
        </w:tc>
      </w:tr>
      <w:tr w:rsidR="006D00B1" w:rsidRPr="008D46C0" w14:paraId="69A353A8" w14:textId="77777777" w:rsidTr="006D00B1">
        <w:tc>
          <w:tcPr>
            <w:tcW w:w="3195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14:paraId="2BEB1FC7" w14:textId="77777777" w:rsidR="006D00B1" w:rsidRPr="008D46C0" w:rsidRDefault="006D00B1" w:rsidP="006D00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роботодавці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762EE4CA" w14:textId="77777777" w:rsidR="006D00B1" w:rsidRPr="008D46C0" w:rsidRDefault="006D00B1" w:rsidP="006D00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підсобних робіт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000C0EE0" w14:textId="77777777" w:rsidR="006D00B1" w:rsidRPr="008D46C0" w:rsidRDefault="006D00B1" w:rsidP="006D00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Заробітна  плата  зайнятих у громадських роботах</w:t>
            </w:r>
          </w:p>
        </w:tc>
      </w:tr>
      <w:tr w:rsidR="006D00B1" w:rsidRPr="008D46C0" w14:paraId="3A3DB55A" w14:textId="77777777" w:rsidTr="006D00B1">
        <w:tc>
          <w:tcPr>
            <w:tcW w:w="3195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vAlign w:val="center"/>
            <w:hideMark/>
          </w:tcPr>
          <w:p w14:paraId="39CD3B49" w14:textId="77777777" w:rsidR="006D00B1" w:rsidRPr="008D46C0" w:rsidRDefault="006D00B1" w:rsidP="006D00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1682C2D" w14:textId="77777777" w:rsidR="006D00B1" w:rsidRPr="008D46C0" w:rsidRDefault="006D00B1" w:rsidP="006D00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додаткових робочих місць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E1E1E1"/>
              <w:right w:val="single" w:sz="6" w:space="0" w:color="E1E1E1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47366DA" w14:textId="77777777" w:rsidR="006D00B1" w:rsidRPr="008D46C0" w:rsidRDefault="006D00B1" w:rsidP="006D00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</w:tr>
    </w:tbl>
    <w:p w14:paraId="6C6316B5" w14:textId="77777777" w:rsidR="006D00B1" w:rsidRPr="008D46C0" w:rsidRDefault="006D00B1" w:rsidP="006D00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14:paraId="306B15DE" w14:textId="77777777" w:rsidR="006D00B1" w:rsidRPr="008D46C0" w:rsidRDefault="006D00B1" w:rsidP="006D00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>7. Термін дії</w:t>
      </w:r>
    </w:p>
    <w:p w14:paraId="17329FB8" w14:textId="5563509D" w:rsidR="006D00B1" w:rsidRPr="008D46C0" w:rsidRDefault="005D1361" w:rsidP="006D00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Термін дії-202</w:t>
      </w:r>
      <w:r w:rsidR="0092174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D00B1"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14:paraId="0C2626EB" w14:textId="77777777" w:rsidR="006D00B1" w:rsidRPr="008D46C0" w:rsidRDefault="006D00B1" w:rsidP="006D00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8.Показники результативності </w:t>
      </w:r>
      <w:r w:rsidR="008E5FD4"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регуляторного акту.</w:t>
      </w:r>
    </w:p>
    <w:p w14:paraId="2EAFCD61" w14:textId="77777777" w:rsidR="006D00B1" w:rsidRPr="008D46C0" w:rsidRDefault="006D00B1" w:rsidP="006D00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Результативність даного регуляторного акту  визначається кількість безробітних, які беруть участь у реалізації оплачу вальних громадських роботах</w:t>
      </w:r>
    </w:p>
    <w:p w14:paraId="2966CB12" w14:textId="77777777" w:rsidR="006D00B1" w:rsidRPr="008D46C0" w:rsidRDefault="006D00B1" w:rsidP="006D00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>9. Міри,</w:t>
      </w:r>
      <w:r w:rsidR="00D064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D46C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допомогою яких буде відстеження результативність регуляторного акту</w:t>
      </w:r>
    </w:p>
    <w:p w14:paraId="67893A4B" w14:textId="77777777" w:rsidR="006D00B1" w:rsidRPr="008D46C0" w:rsidRDefault="006D00B1" w:rsidP="006D00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Терміни відстеження</w:t>
      </w:r>
    </w:p>
    <w:p w14:paraId="168E3766" w14:textId="77777777" w:rsidR="006D00B1" w:rsidRPr="008D46C0" w:rsidRDefault="006D00B1" w:rsidP="006D00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>Базове відстеження – до впровадження;</w:t>
      </w:r>
    </w:p>
    <w:p w14:paraId="68F009F6" w14:textId="6E4CA967" w:rsidR="007A4B94" w:rsidRPr="008D46C0" w:rsidRDefault="006D00B1">
      <w:pPr>
        <w:rPr>
          <w:lang w:val="uk-UA"/>
        </w:rPr>
      </w:pPr>
      <w:r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Повторне </w:t>
      </w:r>
      <w:r w:rsidR="008E5FD4" w:rsidRPr="008D46C0">
        <w:rPr>
          <w:rFonts w:ascii="Times New Roman" w:hAnsi="Times New Roman" w:cs="Times New Roman"/>
          <w:sz w:val="28"/>
          <w:szCs w:val="28"/>
          <w:lang w:val="uk-UA"/>
        </w:rPr>
        <w:t>відстеження  – до 20 грудня 202</w:t>
      </w:r>
      <w:r w:rsidR="0092174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E5FD4" w:rsidRPr="008D4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6C0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0E02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7A4B94" w:rsidRPr="008D46C0" w:rsidSect="008D46C0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FF"/>
    <w:rsid w:val="00057B53"/>
    <w:rsid w:val="000E02FB"/>
    <w:rsid w:val="00143687"/>
    <w:rsid w:val="001A7FCC"/>
    <w:rsid w:val="001D3327"/>
    <w:rsid w:val="002E7A29"/>
    <w:rsid w:val="002E7AAE"/>
    <w:rsid w:val="003E56E6"/>
    <w:rsid w:val="005D1361"/>
    <w:rsid w:val="00661C10"/>
    <w:rsid w:val="006D00B1"/>
    <w:rsid w:val="007A4B94"/>
    <w:rsid w:val="007E750E"/>
    <w:rsid w:val="008040D9"/>
    <w:rsid w:val="00845DC4"/>
    <w:rsid w:val="00885746"/>
    <w:rsid w:val="008C1193"/>
    <w:rsid w:val="008D46C0"/>
    <w:rsid w:val="008E5FD4"/>
    <w:rsid w:val="0092174A"/>
    <w:rsid w:val="009F48F1"/>
    <w:rsid w:val="00A24E99"/>
    <w:rsid w:val="00BC1834"/>
    <w:rsid w:val="00C63832"/>
    <w:rsid w:val="00D06481"/>
    <w:rsid w:val="00D95A48"/>
    <w:rsid w:val="00E04CFF"/>
    <w:rsid w:val="00E4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0FC2"/>
  <w15:docId w15:val="{BD9006F4-5FFC-482E-99D6-5CC3511C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7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9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4895</Words>
  <Characters>2791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28</cp:revision>
  <cp:lastPrinted>2024-12-16T09:45:00Z</cp:lastPrinted>
  <dcterms:created xsi:type="dcterms:W3CDTF">2020-12-31T09:08:00Z</dcterms:created>
  <dcterms:modified xsi:type="dcterms:W3CDTF">2025-12-24T07:06:00Z</dcterms:modified>
</cp:coreProperties>
</file>