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69AB" w:rsidRPr="00E869AB" w:rsidRDefault="00E869AB" w:rsidP="00E869AB">
      <w:pPr>
        <w:tabs>
          <w:tab w:val="left" w:pos="1134"/>
          <w:tab w:val="left" w:pos="3390"/>
          <w:tab w:val="left" w:pos="3840"/>
          <w:tab w:val="center" w:pos="4606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69AB">
        <w:rPr>
          <w:rFonts w:ascii="Times New Roman" w:hAnsi="Times New Roman" w:cs="Times New Roman"/>
          <w:b/>
          <w:noProof/>
          <w:sz w:val="28"/>
          <w:szCs w:val="28"/>
          <w:lang w:eastAsia="uk-UA"/>
        </w:rPr>
        <w:drawing>
          <wp:inline distT="0" distB="0" distL="0" distR="0">
            <wp:extent cx="577850" cy="8064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lum bright="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850" cy="806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69AB" w:rsidRPr="00E869AB" w:rsidRDefault="00E869AB" w:rsidP="00E869AB">
      <w:pPr>
        <w:tabs>
          <w:tab w:val="left" w:pos="1134"/>
          <w:tab w:val="left" w:pos="3390"/>
          <w:tab w:val="left" w:pos="3840"/>
          <w:tab w:val="center" w:pos="4606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69AB">
        <w:rPr>
          <w:rFonts w:ascii="Times New Roman" w:hAnsi="Times New Roman" w:cs="Times New Roman"/>
          <w:b/>
          <w:sz w:val="28"/>
          <w:szCs w:val="28"/>
        </w:rPr>
        <w:t>ЛИТОВЕЗЬКА СІЛЬСЬКА РАДА</w:t>
      </w:r>
    </w:p>
    <w:p w:rsidR="00E869AB" w:rsidRPr="00E869AB" w:rsidRDefault="00E869AB" w:rsidP="00E869AB">
      <w:pPr>
        <w:tabs>
          <w:tab w:val="left" w:pos="1134"/>
          <w:tab w:val="left" w:pos="3390"/>
          <w:tab w:val="left" w:pos="3840"/>
          <w:tab w:val="center" w:pos="4606"/>
        </w:tabs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869AB">
        <w:rPr>
          <w:rFonts w:ascii="Times New Roman" w:hAnsi="Times New Roman" w:cs="Times New Roman"/>
          <w:b/>
          <w:bCs/>
          <w:sz w:val="28"/>
          <w:szCs w:val="28"/>
        </w:rPr>
        <w:t>ВОЛОДИМИРСЬКОГО РАЙОНУ, ВОЛИНСЬКОЇ ОБЛАСТІ</w:t>
      </w:r>
    </w:p>
    <w:p w:rsidR="00E869AB" w:rsidRPr="00E869AB" w:rsidRDefault="00E869AB" w:rsidP="00E869AB">
      <w:pPr>
        <w:tabs>
          <w:tab w:val="left" w:pos="1134"/>
          <w:tab w:val="left" w:pos="3390"/>
          <w:tab w:val="left" w:pos="3840"/>
          <w:tab w:val="center" w:pos="4606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69AB">
        <w:rPr>
          <w:rFonts w:ascii="Times New Roman" w:hAnsi="Times New Roman" w:cs="Times New Roman"/>
          <w:b/>
          <w:sz w:val="28"/>
          <w:szCs w:val="28"/>
        </w:rPr>
        <w:t>Шістдесят друга сесія восьмого скликання</w:t>
      </w:r>
    </w:p>
    <w:p w:rsidR="00E869AB" w:rsidRPr="00E869AB" w:rsidRDefault="00E869AB" w:rsidP="00E869AB">
      <w:pPr>
        <w:tabs>
          <w:tab w:val="left" w:pos="1134"/>
          <w:tab w:val="left" w:pos="3390"/>
          <w:tab w:val="left" w:pos="3840"/>
          <w:tab w:val="center" w:pos="4606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69AB">
        <w:rPr>
          <w:rFonts w:ascii="Times New Roman" w:hAnsi="Times New Roman" w:cs="Times New Roman"/>
          <w:b/>
          <w:sz w:val="28"/>
          <w:szCs w:val="28"/>
        </w:rPr>
        <w:t>РІШЕННЯ</w:t>
      </w:r>
    </w:p>
    <w:p w:rsidR="00E869AB" w:rsidRPr="00E869AB" w:rsidRDefault="00E869AB" w:rsidP="00E869AB">
      <w:pPr>
        <w:tabs>
          <w:tab w:val="left" w:pos="1134"/>
          <w:tab w:val="left" w:pos="3390"/>
          <w:tab w:val="left" w:pos="3840"/>
          <w:tab w:val="center" w:pos="4606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E869AB">
        <w:rPr>
          <w:rFonts w:ascii="Times New Roman" w:hAnsi="Times New Roman" w:cs="Times New Roman"/>
          <w:sz w:val="28"/>
          <w:szCs w:val="28"/>
        </w:rPr>
        <w:t xml:space="preserve">Від 27 січня 2026 року                     </w:t>
      </w:r>
      <w:proofErr w:type="spellStart"/>
      <w:r w:rsidRPr="00E869AB">
        <w:rPr>
          <w:rFonts w:ascii="Times New Roman" w:hAnsi="Times New Roman" w:cs="Times New Roman"/>
          <w:sz w:val="28"/>
          <w:szCs w:val="28"/>
        </w:rPr>
        <w:t>с.Литовеж</w:t>
      </w:r>
      <w:proofErr w:type="spellEnd"/>
      <w:r w:rsidRPr="00E869AB">
        <w:rPr>
          <w:rFonts w:ascii="Times New Roman" w:hAnsi="Times New Roman" w:cs="Times New Roman"/>
          <w:sz w:val="28"/>
          <w:szCs w:val="28"/>
        </w:rPr>
        <w:t xml:space="preserve">                                      № 62/</w:t>
      </w:r>
      <w:r w:rsidR="002C35C3">
        <w:rPr>
          <w:rFonts w:ascii="Times New Roman" w:hAnsi="Times New Roman" w:cs="Times New Roman"/>
          <w:sz w:val="28"/>
          <w:szCs w:val="28"/>
        </w:rPr>
        <w:t>8</w:t>
      </w:r>
      <w:bookmarkStart w:id="0" w:name="_GoBack"/>
      <w:bookmarkEnd w:id="0"/>
    </w:p>
    <w:p w:rsidR="007941F7" w:rsidRDefault="007941F7" w:rsidP="007941F7"/>
    <w:p w:rsidR="007941F7" w:rsidRPr="007941F7" w:rsidRDefault="007941F7" w:rsidP="007941F7">
      <w:pPr>
        <w:shd w:val="clear" w:color="auto" w:fill="FFFFFF"/>
        <w:spacing w:after="0" w:line="288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941F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Про затвердження Програми розвитку </w:t>
      </w:r>
    </w:p>
    <w:p w:rsidR="007941F7" w:rsidRPr="007941F7" w:rsidRDefault="007941F7" w:rsidP="007941F7">
      <w:pPr>
        <w:shd w:val="clear" w:color="auto" w:fill="FFFFFF"/>
        <w:spacing w:after="0" w:line="288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941F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рибного господарства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7941F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на території </w:t>
      </w:r>
      <w:proofErr w:type="spellStart"/>
      <w:r w:rsidRPr="007941F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Литовезької</w:t>
      </w:r>
      <w:proofErr w:type="spellEnd"/>
    </w:p>
    <w:p w:rsidR="007941F7" w:rsidRPr="007941F7" w:rsidRDefault="007941F7" w:rsidP="007941F7">
      <w:pPr>
        <w:shd w:val="clear" w:color="auto" w:fill="FFFFFF"/>
        <w:spacing w:after="0" w:line="288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941F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територіальної громади на </w:t>
      </w:r>
      <w:r w:rsidRPr="007941F7">
        <w:rPr>
          <w:rFonts w:ascii="Times New Roman" w:eastAsia="Arial" w:hAnsi="Times New Roman" w:cs="Times New Roman"/>
          <w:b/>
          <w:color w:val="000000"/>
          <w:sz w:val="28"/>
          <w:szCs w:val="28"/>
          <w:lang w:eastAsia="uk-UA"/>
        </w:rPr>
        <w:t>2026-2027 роки</w:t>
      </w:r>
    </w:p>
    <w:p w:rsidR="007941F7" w:rsidRDefault="007941F7" w:rsidP="007941F7"/>
    <w:p w:rsidR="007941F7" w:rsidRPr="007941F7" w:rsidRDefault="00E869AB" w:rsidP="007941F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proofErr w:type="spellStart"/>
      <w:r w:rsidR="007941F7" w:rsidRPr="007941F7">
        <w:rPr>
          <w:rFonts w:ascii="Times New Roman" w:hAnsi="Times New Roman" w:cs="Times New Roman"/>
          <w:sz w:val="28"/>
          <w:szCs w:val="28"/>
        </w:rPr>
        <w:t>Вiдповiдно</w:t>
      </w:r>
      <w:proofErr w:type="spellEnd"/>
      <w:r w:rsidR="007941F7" w:rsidRPr="007941F7">
        <w:rPr>
          <w:rFonts w:ascii="Times New Roman" w:hAnsi="Times New Roman" w:cs="Times New Roman"/>
          <w:sz w:val="28"/>
          <w:szCs w:val="28"/>
        </w:rPr>
        <w:t xml:space="preserve"> до пункту 22 частини 1 </w:t>
      </w:r>
      <w:proofErr w:type="spellStart"/>
      <w:r w:rsidR="007941F7" w:rsidRPr="007941F7">
        <w:rPr>
          <w:rFonts w:ascii="Times New Roman" w:hAnsi="Times New Roman" w:cs="Times New Roman"/>
          <w:sz w:val="28"/>
          <w:szCs w:val="28"/>
        </w:rPr>
        <w:t>cтaттi</w:t>
      </w:r>
      <w:proofErr w:type="spellEnd"/>
      <w:r w:rsidR="007941F7" w:rsidRPr="007941F7">
        <w:rPr>
          <w:rFonts w:ascii="Times New Roman" w:hAnsi="Times New Roman" w:cs="Times New Roman"/>
          <w:sz w:val="28"/>
          <w:szCs w:val="28"/>
        </w:rPr>
        <w:t xml:space="preserve"> 26 Закону України, враховуючи </w:t>
      </w:r>
      <w:proofErr w:type="spellStart"/>
      <w:r w:rsidR="007941F7" w:rsidRPr="007941F7">
        <w:rPr>
          <w:rFonts w:ascii="Times New Roman" w:hAnsi="Times New Roman" w:cs="Times New Roman"/>
          <w:sz w:val="28"/>
          <w:szCs w:val="28"/>
        </w:rPr>
        <w:t>рекомендацiї</w:t>
      </w:r>
      <w:proofErr w:type="spellEnd"/>
      <w:r w:rsidR="007941F7" w:rsidRPr="007941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941F7" w:rsidRPr="007941F7">
        <w:rPr>
          <w:rFonts w:ascii="Times New Roman" w:hAnsi="Times New Roman" w:cs="Times New Roman"/>
          <w:sz w:val="28"/>
          <w:szCs w:val="28"/>
        </w:rPr>
        <w:t>постiйної</w:t>
      </w:r>
      <w:proofErr w:type="spellEnd"/>
      <w:r w:rsidR="007941F7" w:rsidRPr="007941F7">
        <w:rPr>
          <w:rFonts w:ascii="Times New Roman" w:hAnsi="Times New Roman" w:cs="Times New Roman"/>
          <w:sz w:val="28"/>
          <w:szCs w:val="28"/>
        </w:rPr>
        <w:t xml:space="preserve"> комісії з</w:t>
      </w:r>
      <w:r w:rsidR="008B09FE" w:rsidRPr="008B09FE">
        <w:rPr>
          <w:rFonts w:ascii="Times New Roman" w:hAnsi="Times New Roman" w:cs="Times New Roman"/>
          <w:sz w:val="28"/>
          <w:szCs w:val="28"/>
        </w:rPr>
        <w:t xml:space="preserve"> </w:t>
      </w:r>
      <w:r w:rsidR="008B09FE" w:rsidRPr="00776DAE">
        <w:rPr>
          <w:rFonts w:ascii="Times New Roman" w:hAnsi="Times New Roman" w:cs="Times New Roman"/>
          <w:sz w:val="28"/>
          <w:szCs w:val="28"/>
        </w:rPr>
        <w:t>земельних відносин, будівництва, інфраструктури, житлово-комунального господарства, природних ресурсів</w:t>
      </w:r>
      <w:r w:rsidR="007941F7" w:rsidRPr="007941F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7941F7" w:rsidRPr="007941F7">
        <w:rPr>
          <w:rFonts w:ascii="Times New Roman" w:hAnsi="Times New Roman" w:cs="Times New Roman"/>
          <w:sz w:val="28"/>
          <w:szCs w:val="28"/>
        </w:rPr>
        <w:t>Литовезька</w:t>
      </w:r>
      <w:proofErr w:type="spellEnd"/>
      <w:r w:rsidR="007941F7" w:rsidRPr="007941F7">
        <w:rPr>
          <w:rFonts w:ascii="Times New Roman" w:hAnsi="Times New Roman" w:cs="Times New Roman"/>
          <w:sz w:val="28"/>
          <w:szCs w:val="28"/>
        </w:rPr>
        <w:t xml:space="preserve"> сільська рада</w:t>
      </w:r>
    </w:p>
    <w:p w:rsidR="007941F7" w:rsidRPr="007941F7" w:rsidRDefault="007941F7" w:rsidP="007941F7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7941F7">
        <w:rPr>
          <w:rFonts w:ascii="Times New Roman" w:hAnsi="Times New Roman" w:cs="Times New Roman"/>
          <w:b/>
          <w:sz w:val="28"/>
          <w:szCs w:val="28"/>
        </w:rPr>
        <w:t xml:space="preserve"> ВИРІШИЛА: </w:t>
      </w:r>
    </w:p>
    <w:p w:rsidR="007941F7" w:rsidRPr="007941F7" w:rsidRDefault="007941F7" w:rsidP="008B09FE">
      <w:pPr>
        <w:shd w:val="clear" w:color="auto" w:fill="FFFFFF"/>
        <w:spacing w:after="0" w:line="288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941F7">
        <w:rPr>
          <w:rFonts w:ascii="Times New Roman" w:hAnsi="Times New Roman" w:cs="Times New Roman"/>
          <w:sz w:val="28"/>
          <w:szCs w:val="28"/>
        </w:rPr>
        <w:t xml:space="preserve">1. Затвердити </w:t>
      </w:r>
      <w:r w:rsidRPr="007941F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Програми розвитку  рибного господарства на території </w:t>
      </w:r>
      <w:proofErr w:type="spellStart"/>
      <w:r w:rsidRPr="007941F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Литовезької</w:t>
      </w:r>
      <w:proofErr w:type="spellEnd"/>
      <w:r w:rsidRPr="007941F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територіальної громади на </w:t>
      </w:r>
      <w:r w:rsidRPr="007941F7">
        <w:rPr>
          <w:rFonts w:ascii="Times New Roman" w:eastAsia="Arial" w:hAnsi="Times New Roman" w:cs="Times New Roman"/>
          <w:color w:val="000000"/>
          <w:sz w:val="28"/>
          <w:szCs w:val="28"/>
          <w:lang w:eastAsia="uk-UA"/>
        </w:rPr>
        <w:t>2026-2027 роки</w:t>
      </w:r>
    </w:p>
    <w:p w:rsidR="008B09FE" w:rsidRDefault="007941F7" w:rsidP="008B09F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8B09FE" w:rsidRPr="008B09FE">
        <w:rPr>
          <w:sz w:val="28"/>
          <w:szCs w:val="28"/>
        </w:rPr>
        <w:t xml:space="preserve"> </w:t>
      </w:r>
      <w:r w:rsidR="008B09FE" w:rsidRPr="008B09FE">
        <w:rPr>
          <w:rFonts w:ascii="Times New Roman" w:hAnsi="Times New Roman" w:cs="Times New Roman"/>
          <w:sz w:val="28"/>
          <w:szCs w:val="28"/>
        </w:rPr>
        <w:t xml:space="preserve">Фінансовому відділу </w:t>
      </w:r>
      <w:proofErr w:type="spellStart"/>
      <w:r w:rsidR="008B09FE" w:rsidRPr="008B09FE">
        <w:rPr>
          <w:rFonts w:ascii="Times New Roman" w:hAnsi="Times New Roman" w:cs="Times New Roman"/>
          <w:sz w:val="28"/>
          <w:szCs w:val="28"/>
        </w:rPr>
        <w:t>Литовезької</w:t>
      </w:r>
      <w:proofErr w:type="spellEnd"/>
      <w:r w:rsidR="008B09FE" w:rsidRPr="008B09FE">
        <w:rPr>
          <w:rFonts w:ascii="Times New Roman" w:hAnsi="Times New Roman" w:cs="Times New Roman"/>
          <w:sz w:val="28"/>
          <w:szCs w:val="28"/>
        </w:rPr>
        <w:t xml:space="preserve"> сільської ради передбачити в місцевому бюджеті  кошти на фінансування заходів «</w:t>
      </w:r>
      <w:r w:rsidR="008B09FE" w:rsidRPr="008B09F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Програми розвитку  рибного господарства на території </w:t>
      </w:r>
      <w:proofErr w:type="spellStart"/>
      <w:r w:rsidR="008B09FE" w:rsidRPr="008B09F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Литовезької</w:t>
      </w:r>
      <w:proofErr w:type="spellEnd"/>
      <w:r w:rsidR="008B09FE" w:rsidRPr="008B09F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територіальної громади на </w:t>
      </w:r>
      <w:r w:rsidR="008B09FE" w:rsidRPr="008B09FE">
        <w:rPr>
          <w:rFonts w:ascii="Times New Roman" w:eastAsia="Arial" w:hAnsi="Times New Roman" w:cs="Times New Roman"/>
          <w:color w:val="000000"/>
          <w:sz w:val="28"/>
          <w:szCs w:val="28"/>
          <w:lang w:eastAsia="uk-UA"/>
        </w:rPr>
        <w:t>2026-2027 роки»</w:t>
      </w:r>
    </w:p>
    <w:p w:rsidR="00975F99" w:rsidRDefault="007941F7" w:rsidP="008B09F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941F7">
        <w:rPr>
          <w:rFonts w:ascii="Times New Roman" w:hAnsi="Times New Roman" w:cs="Times New Roman"/>
          <w:sz w:val="28"/>
          <w:szCs w:val="28"/>
        </w:rPr>
        <w:t>3. Ко</w:t>
      </w:r>
      <w:r w:rsidR="00776DAE">
        <w:rPr>
          <w:rFonts w:ascii="Times New Roman" w:hAnsi="Times New Roman" w:cs="Times New Roman"/>
          <w:sz w:val="28"/>
          <w:szCs w:val="28"/>
        </w:rPr>
        <w:t xml:space="preserve">нтроль за виконанням цього </w:t>
      </w:r>
      <w:proofErr w:type="spellStart"/>
      <w:r w:rsidR="00776DAE">
        <w:rPr>
          <w:rFonts w:ascii="Times New Roman" w:hAnsi="Times New Roman" w:cs="Times New Roman"/>
          <w:sz w:val="28"/>
          <w:szCs w:val="28"/>
        </w:rPr>
        <w:t>рiшен</w:t>
      </w:r>
      <w:r w:rsidRPr="007941F7">
        <w:rPr>
          <w:rFonts w:ascii="Times New Roman" w:hAnsi="Times New Roman" w:cs="Times New Roman"/>
          <w:sz w:val="28"/>
          <w:szCs w:val="28"/>
        </w:rPr>
        <w:t>ня</w:t>
      </w:r>
      <w:proofErr w:type="spellEnd"/>
      <w:r w:rsidRPr="007941F7">
        <w:rPr>
          <w:rFonts w:ascii="Times New Roman" w:hAnsi="Times New Roman" w:cs="Times New Roman"/>
          <w:sz w:val="28"/>
          <w:szCs w:val="28"/>
        </w:rPr>
        <w:t xml:space="preserve"> покласти на </w:t>
      </w:r>
      <w:proofErr w:type="spellStart"/>
      <w:r w:rsidRPr="007941F7">
        <w:rPr>
          <w:rFonts w:ascii="Times New Roman" w:hAnsi="Times New Roman" w:cs="Times New Roman"/>
          <w:sz w:val="28"/>
          <w:szCs w:val="28"/>
        </w:rPr>
        <w:t>постiйну</w:t>
      </w:r>
      <w:proofErr w:type="spellEnd"/>
      <w:r w:rsidRPr="007941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6DAE">
        <w:rPr>
          <w:rFonts w:ascii="Times New Roman" w:hAnsi="Times New Roman" w:cs="Times New Roman"/>
          <w:sz w:val="28"/>
          <w:szCs w:val="28"/>
        </w:rPr>
        <w:t>комiсiю</w:t>
      </w:r>
      <w:proofErr w:type="spellEnd"/>
      <w:r w:rsidRPr="00776DAE">
        <w:rPr>
          <w:rFonts w:ascii="Times New Roman" w:hAnsi="Times New Roman" w:cs="Times New Roman"/>
          <w:sz w:val="28"/>
          <w:szCs w:val="28"/>
        </w:rPr>
        <w:t xml:space="preserve"> з </w:t>
      </w:r>
      <w:r w:rsidR="00776DAE" w:rsidRPr="00776DAE">
        <w:rPr>
          <w:rFonts w:ascii="Times New Roman" w:hAnsi="Times New Roman" w:cs="Times New Roman"/>
          <w:sz w:val="28"/>
          <w:szCs w:val="28"/>
        </w:rPr>
        <w:t>питань земельних відносин, будівництва, інфраструктури, житлово-комунального господарства, природних ресурсів</w:t>
      </w:r>
    </w:p>
    <w:p w:rsidR="007941F7" w:rsidRDefault="007941F7" w:rsidP="007941F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941F7" w:rsidRDefault="007941F7" w:rsidP="007941F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941F7" w:rsidRDefault="007941F7" w:rsidP="007941F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941F7" w:rsidRDefault="007941F7" w:rsidP="007941F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941F7" w:rsidRPr="007941F7" w:rsidRDefault="007941F7" w:rsidP="007941F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Сільський голова                                                                             </w:t>
      </w:r>
      <w:r w:rsidRPr="007941F7">
        <w:rPr>
          <w:rFonts w:ascii="Times New Roman" w:hAnsi="Times New Roman" w:cs="Times New Roman"/>
          <w:b/>
          <w:sz w:val="28"/>
          <w:szCs w:val="28"/>
        </w:rPr>
        <w:t>Олена КАСЯНЧУК</w:t>
      </w:r>
    </w:p>
    <w:sectPr w:rsidR="007941F7" w:rsidRPr="007941F7" w:rsidSect="00E869AB">
      <w:pgSz w:w="11906" w:h="16838"/>
      <w:pgMar w:top="284" w:right="850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0FF7"/>
    <w:rsid w:val="002C35C3"/>
    <w:rsid w:val="00776DAE"/>
    <w:rsid w:val="007941F7"/>
    <w:rsid w:val="008B09FE"/>
    <w:rsid w:val="00975F99"/>
    <w:rsid w:val="00B10FF7"/>
    <w:rsid w:val="00E86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3574D8"/>
  <w15:chartTrackingRefBased/>
  <w15:docId w15:val="{105DEB24-44CB-4C29-A951-ECE5C0116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497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780</Words>
  <Characters>446</Characters>
  <Application>Microsoft Office Word</Application>
  <DocSecurity>0</DocSecurity>
  <Lines>3</Lines>
  <Paragraphs>2</Paragraphs>
  <ScaleCrop>false</ScaleCrop>
  <Company/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dcterms:created xsi:type="dcterms:W3CDTF">2026-01-20T13:43:00Z</dcterms:created>
  <dcterms:modified xsi:type="dcterms:W3CDTF">2026-01-27T08:39:00Z</dcterms:modified>
</cp:coreProperties>
</file>