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4FA0" w14:textId="2B28BAFD" w:rsidR="00701260" w:rsidRPr="00701260" w:rsidRDefault="00701260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Замовляйте та отримуйте довідку про доходи онлайн </w:t>
      </w:r>
    </w:p>
    <w:p w14:paraId="3F937B87" w14:textId="77777777" w:rsidR="00701260" w:rsidRDefault="00701260" w:rsidP="007012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D029EA1" w14:textId="08CA825B" w:rsidR="00701260" w:rsidRPr="00EA4EE3" w:rsidRDefault="00701260" w:rsidP="007012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початку </w:t>
      </w:r>
      <w:r w:rsidRPr="002A1BE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A1BEA">
        <w:rPr>
          <w:sz w:val="28"/>
          <w:szCs w:val="28"/>
        </w:rPr>
        <w:t xml:space="preserve"> ро</w:t>
      </w:r>
      <w:r>
        <w:rPr>
          <w:sz w:val="28"/>
          <w:szCs w:val="28"/>
        </w:rPr>
        <w:t>ку</w:t>
      </w:r>
      <w:r w:rsidRPr="002A1BE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1 525</w:t>
      </w:r>
      <w:r w:rsidRPr="00EA4EE3">
        <w:rPr>
          <w:sz w:val="28"/>
          <w:szCs w:val="28"/>
          <w:lang w:val="ru-RU"/>
        </w:rPr>
        <w:t xml:space="preserve"> </w:t>
      </w:r>
      <w:r w:rsidRPr="002A1BEA">
        <w:rPr>
          <w:sz w:val="28"/>
          <w:szCs w:val="28"/>
        </w:rPr>
        <w:t xml:space="preserve">платників </w:t>
      </w:r>
      <w:r>
        <w:rPr>
          <w:sz w:val="28"/>
          <w:szCs w:val="28"/>
        </w:rPr>
        <w:t xml:space="preserve">звернулись до Центрів обслуговування платників Головного управління ДПС у Волинській області та </w:t>
      </w:r>
      <w:r w:rsidRPr="002A1BEA">
        <w:rPr>
          <w:sz w:val="28"/>
          <w:szCs w:val="28"/>
        </w:rPr>
        <w:t>скористалися послугою отримання відомостей про</w:t>
      </w:r>
      <w:r w:rsidRPr="002A1BEA">
        <w:rPr>
          <w:bCs/>
          <w:sz w:val="28"/>
          <w:szCs w:val="28"/>
          <w:shd w:val="clear" w:color="auto" w:fill="FFFFFF"/>
        </w:rPr>
        <w:t xml:space="preserve"> джерела та суми нарахованого доходу, нарахованого (перерахованого) податку та військового збору</w:t>
      </w:r>
      <w:r w:rsidRPr="002A1BEA">
        <w:rPr>
          <w:sz w:val="28"/>
          <w:szCs w:val="28"/>
        </w:rPr>
        <w:t xml:space="preserve"> з Державного реєстру фізичних осіб-платників податків.</w:t>
      </w:r>
    </w:p>
    <w:p w14:paraId="6D316FF6" w14:textId="16AC1657" w:rsidR="00701260" w:rsidRPr="00701260" w:rsidRDefault="00701260" w:rsidP="007012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01260">
        <w:rPr>
          <w:color w:val="000000"/>
          <w:sz w:val="28"/>
          <w:szCs w:val="28"/>
        </w:rPr>
        <w:t xml:space="preserve">Щоб не витрачати зайвого часу на візит до податкової замовляйте та отримуйте довідку про доходи онлайн, - рекомендують у Головному управлінні ДПС у Волинській області.  </w:t>
      </w:r>
    </w:p>
    <w:p w14:paraId="58AA6E3B" w14:textId="5BF7A464" w:rsidR="002A1BEA" w:rsidRPr="002A1BEA" w:rsidRDefault="00701260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Для</w:t>
      </w:r>
      <w:r w:rsidR="002A1BEA" w:rsidRPr="002A1BEA">
        <w:rPr>
          <w:sz w:val="28"/>
          <w:szCs w:val="28"/>
        </w:rPr>
        <w:t xml:space="preserve"> отримання довідки про доходи необхідно зайти на головну сторінку Електронного кабінету через </w:t>
      </w:r>
      <w:proofErr w:type="spellStart"/>
      <w:r w:rsidR="002A1BEA" w:rsidRPr="002A1BEA">
        <w:rPr>
          <w:sz w:val="28"/>
          <w:szCs w:val="28"/>
        </w:rPr>
        <w:t>вебпортал</w:t>
      </w:r>
      <w:proofErr w:type="spellEnd"/>
      <w:r w:rsidR="002A1BEA" w:rsidRPr="002A1BEA">
        <w:rPr>
          <w:sz w:val="28"/>
          <w:szCs w:val="28"/>
        </w:rPr>
        <w:t xml:space="preserve"> ДПС України (https://tax.gov.ua) або набравши в адресному рядку браузеру: </w:t>
      </w:r>
      <w:r w:rsidR="002A1BEA" w:rsidRPr="00B40617">
        <w:rPr>
          <w:sz w:val="28"/>
          <w:szCs w:val="28"/>
          <w:u w:val="single"/>
        </w:rPr>
        <w:t>https://cabinet.tax.gov.ua</w:t>
      </w:r>
      <w:r w:rsidR="002A1BEA" w:rsidRPr="002A1BEA">
        <w:rPr>
          <w:sz w:val="28"/>
          <w:szCs w:val="28"/>
        </w:rPr>
        <w:t>.</w:t>
      </w:r>
    </w:p>
    <w:p w14:paraId="1D53AD45" w14:textId="77777777" w:rsidR="002A1BEA" w:rsidRPr="002A1BEA" w:rsidRDefault="002A1BEA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1BEA">
        <w:rPr>
          <w:sz w:val="28"/>
          <w:szCs w:val="28"/>
        </w:rPr>
        <w:t>Вхід до приватної частини (особистого кабінету) Електронного кабінету здійснюється після проходження користувачем електронної ідентифікації онлайн з використанням кваліфікованого електронного підпису будь-якого акредитованого центру сертифікації ключів – кваліфікованого надавача електронних довірчих послуг або через Інтегровану систему електронної ідентифікації – id.gov.ua (</w:t>
      </w:r>
      <w:proofErr w:type="spellStart"/>
      <w:r w:rsidRPr="002A1BEA">
        <w:rPr>
          <w:sz w:val="28"/>
          <w:szCs w:val="28"/>
        </w:rPr>
        <w:t>MobileID</w:t>
      </w:r>
      <w:proofErr w:type="spellEnd"/>
      <w:r w:rsidRPr="002A1BEA">
        <w:rPr>
          <w:sz w:val="28"/>
          <w:szCs w:val="28"/>
        </w:rPr>
        <w:t xml:space="preserve"> та </w:t>
      </w:r>
      <w:proofErr w:type="spellStart"/>
      <w:r w:rsidRPr="002A1BEA">
        <w:rPr>
          <w:sz w:val="28"/>
          <w:szCs w:val="28"/>
        </w:rPr>
        <w:t>BankID</w:t>
      </w:r>
      <w:proofErr w:type="spellEnd"/>
      <w:r w:rsidRPr="002A1BEA">
        <w:rPr>
          <w:sz w:val="28"/>
          <w:szCs w:val="28"/>
        </w:rPr>
        <w:t>).</w:t>
      </w:r>
    </w:p>
    <w:p w14:paraId="2E2AEFC2" w14:textId="77777777" w:rsidR="002A1BEA" w:rsidRPr="002A1BEA" w:rsidRDefault="002A1BEA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1BEA">
        <w:rPr>
          <w:sz w:val="28"/>
          <w:szCs w:val="28"/>
        </w:rPr>
        <w:t>Після авторизації у розділі «ЕК для громадян» необхідно обрати вкладку «Запит про суми виплачених доходів». У формі Запиту заповнити всі реквізити, підписати особистим ключем, зберегти та відправити запит.</w:t>
      </w:r>
    </w:p>
    <w:p w14:paraId="403CA817" w14:textId="77777777" w:rsidR="002A1BEA" w:rsidRPr="002A1BEA" w:rsidRDefault="002A1BEA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1BEA">
        <w:rPr>
          <w:sz w:val="28"/>
          <w:szCs w:val="28"/>
        </w:rPr>
        <w:t>За результатами обробки запиту до особистого Електронного кабінету надійде відповідь «Відомості з Державного реєстру фізичних осіб - платників податків про джерела/суми нарахованого доходу, нарахованого (перерахованого) податку та військового збору», яку отримувач може переглянути, скачати чи роздрукувати.</w:t>
      </w:r>
    </w:p>
    <w:p w14:paraId="72094030" w14:textId="77777777" w:rsidR="002A1BEA" w:rsidRPr="002A1BEA" w:rsidRDefault="002A1BEA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1BEA">
        <w:rPr>
          <w:sz w:val="28"/>
          <w:szCs w:val="28"/>
        </w:rPr>
        <w:t>Електронний документ є аналогом паперового документа, виданого контролюючим органом.</w:t>
      </w:r>
    </w:p>
    <w:p w14:paraId="67F0565D" w14:textId="77777777" w:rsidR="002A1BEA" w:rsidRPr="002A1BEA" w:rsidRDefault="002A1BEA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A1BEA">
        <w:rPr>
          <w:sz w:val="28"/>
          <w:szCs w:val="28"/>
        </w:rPr>
        <w:t>Послугою можуть скористатися всі без виключення громадяни.</w:t>
      </w:r>
    </w:p>
    <w:p w14:paraId="0A2E2167" w14:textId="088BDA03" w:rsidR="002A1BEA" w:rsidRDefault="002A1BEA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A1BEA">
        <w:rPr>
          <w:sz w:val="28"/>
          <w:szCs w:val="28"/>
        </w:rPr>
        <w:t>І</w:t>
      </w:r>
      <w:r w:rsidRPr="002A1BEA">
        <w:rPr>
          <w:sz w:val="28"/>
          <w:szCs w:val="28"/>
          <w:shd w:val="clear" w:color="auto" w:fill="FFFFFF"/>
        </w:rPr>
        <w:t>нформація про доходи та джерела їх отримання надається починаючи з І кварталу 1998 року.</w:t>
      </w:r>
    </w:p>
    <w:p w14:paraId="4E97F3E3" w14:textId="77777777" w:rsidR="00832366" w:rsidRPr="002A1BEA" w:rsidRDefault="00832366" w:rsidP="002A1B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2A1BEA">
        <w:rPr>
          <w:bCs/>
          <w:sz w:val="28"/>
          <w:szCs w:val="28"/>
          <w:shd w:val="clear" w:color="auto" w:fill="FFFFFF"/>
        </w:rPr>
        <w:t xml:space="preserve">У разі виникнення питань при поданні заяв та отриманні результатів адміністративних послуг просимо звертатись за контактним номером телефону управління податкових сервісів </w:t>
      </w:r>
      <w:r w:rsidRPr="002A1BEA">
        <w:rPr>
          <w:sz w:val="28"/>
          <w:szCs w:val="28"/>
        </w:rPr>
        <w:t xml:space="preserve">Головного управління ДПС у Волинській області </w:t>
      </w:r>
      <w:r w:rsidRPr="002A1BEA">
        <w:rPr>
          <w:bCs/>
          <w:sz w:val="28"/>
          <w:szCs w:val="28"/>
          <w:shd w:val="clear" w:color="auto" w:fill="FFFFFF"/>
        </w:rPr>
        <w:t>(0332) 777113.</w:t>
      </w:r>
    </w:p>
    <w:p w14:paraId="3674277A" w14:textId="77777777" w:rsidR="00832366" w:rsidRPr="00216162" w:rsidRDefault="00832366" w:rsidP="001556AB">
      <w:pPr>
        <w:pStyle w:val="a5"/>
        <w:ind w:firstLine="708"/>
        <w:jc w:val="both"/>
        <w:rPr>
          <w:rFonts w:ascii="Times New Roman" w:hAnsi="Times New Roman"/>
          <w:szCs w:val="26"/>
        </w:rPr>
      </w:pPr>
    </w:p>
    <w:p w14:paraId="211B4F42" w14:textId="77777777" w:rsidR="00B847E8" w:rsidRDefault="00B847E8" w:rsidP="00451BEA">
      <w:pPr>
        <w:pStyle w:val="a3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14:paraId="2FBC6BF2" w14:textId="77777777" w:rsidR="00B362E0" w:rsidRDefault="00B362E0"/>
    <w:sectPr w:rsidR="00B362E0" w:rsidSect="009C6AE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E0DD0"/>
    <w:multiLevelType w:val="hybridMultilevel"/>
    <w:tmpl w:val="7C36A7AA"/>
    <w:lvl w:ilvl="0" w:tplc="09F2E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2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07"/>
    <w:rsid w:val="00010483"/>
    <w:rsid w:val="000D3264"/>
    <w:rsid w:val="001556AB"/>
    <w:rsid w:val="0018511B"/>
    <w:rsid w:val="00216162"/>
    <w:rsid w:val="002A1BEA"/>
    <w:rsid w:val="003760F1"/>
    <w:rsid w:val="003B6ED3"/>
    <w:rsid w:val="003C3E6F"/>
    <w:rsid w:val="00451BEA"/>
    <w:rsid w:val="00453748"/>
    <w:rsid w:val="00494907"/>
    <w:rsid w:val="005E6453"/>
    <w:rsid w:val="00637AB0"/>
    <w:rsid w:val="006629A7"/>
    <w:rsid w:val="00701260"/>
    <w:rsid w:val="007520E7"/>
    <w:rsid w:val="00832366"/>
    <w:rsid w:val="00842F30"/>
    <w:rsid w:val="0088410A"/>
    <w:rsid w:val="00970453"/>
    <w:rsid w:val="00970A0C"/>
    <w:rsid w:val="009811F4"/>
    <w:rsid w:val="009C6AE1"/>
    <w:rsid w:val="00B362E0"/>
    <w:rsid w:val="00B40617"/>
    <w:rsid w:val="00B847E8"/>
    <w:rsid w:val="00C14AA9"/>
    <w:rsid w:val="00D63225"/>
    <w:rsid w:val="00D73B4F"/>
    <w:rsid w:val="00EA4EE3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5A80"/>
  <w15:chartTrackingRefBased/>
  <w15:docId w15:val="{AA5D8282-6075-4719-AC39-1F0EEEFD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51BEA"/>
    <w:rPr>
      <w:i/>
      <w:iCs/>
    </w:rPr>
  </w:style>
  <w:style w:type="paragraph" w:styleId="a5">
    <w:name w:val="No Spacing"/>
    <w:uiPriority w:val="1"/>
    <w:qFormat/>
    <w:rsid w:val="001556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1364</Words>
  <Characters>779</Characters>
  <Application>Microsoft Office Word</Application>
  <DocSecurity>0</DocSecurity>
  <Lines>6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okharchuk113859</dc:creator>
  <cp:keywords/>
  <dc:description/>
  <cp:lastModifiedBy>ФЕЩУК ОЛЕСЯ ОЛЕКСАНДРІВНА</cp:lastModifiedBy>
  <cp:revision>27</cp:revision>
  <dcterms:created xsi:type="dcterms:W3CDTF">2026-01-12T08:34:00Z</dcterms:created>
  <dcterms:modified xsi:type="dcterms:W3CDTF">2026-03-03T06:32:00Z</dcterms:modified>
</cp:coreProperties>
</file>